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14" w:rsidRDefault="003407DE" w:rsidP="005B2414">
      <w:pPr>
        <w:pStyle w:val="a3"/>
        <w:tabs>
          <w:tab w:val="left" w:pos="0"/>
          <w:tab w:val="right" w:pos="9214"/>
        </w:tabs>
        <w:ind w:firstLine="709"/>
        <w:rPr>
          <w:b/>
        </w:rPr>
      </w:pPr>
      <w:r>
        <w:rPr>
          <w:rFonts w:ascii="Georgia" w:hAnsi="Georgia" w:cs="Georgia"/>
          <w:b/>
          <w:bCs/>
          <w:noProof/>
          <w:color w:val="000000"/>
          <w:sz w:val="32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-23pt;width:55.45pt;height:70pt;z-index:251658240">
            <v:imagedata r:id="rId9" o:title=""/>
          </v:shape>
          <o:OLEObject Type="Embed" ProgID="CorelDraw.Graphic.17" ShapeID="_x0000_s1026" DrawAspect="Content" ObjectID="_1688301271" r:id="rId10"/>
        </w:pict>
      </w:r>
    </w:p>
    <w:p w:rsidR="005B2414" w:rsidRPr="00353165" w:rsidRDefault="005B2414" w:rsidP="005B2414">
      <w:pPr>
        <w:pStyle w:val="a3"/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</w:p>
    <w:p w:rsidR="005B2414" w:rsidRDefault="005B2414" w:rsidP="005B2414">
      <w:pPr>
        <w:pStyle w:val="a3"/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</w:p>
    <w:p w:rsidR="005B2414" w:rsidRPr="00F97EF5" w:rsidRDefault="005B2414" w:rsidP="005B2414">
      <w:pPr>
        <w:pStyle w:val="a3"/>
        <w:jc w:val="center"/>
        <w:rPr>
          <w:b/>
          <w:bCs/>
          <w:color w:val="000000"/>
          <w:sz w:val="32"/>
          <w:szCs w:val="36"/>
        </w:rPr>
      </w:pPr>
      <w:r w:rsidRPr="00F97EF5">
        <w:rPr>
          <w:b/>
          <w:bCs/>
          <w:color w:val="000000"/>
          <w:sz w:val="32"/>
          <w:szCs w:val="36"/>
        </w:rPr>
        <w:t>АППАРАТ</w:t>
      </w:r>
    </w:p>
    <w:p w:rsidR="005B2414" w:rsidRPr="00F97EF5" w:rsidRDefault="005B2414" w:rsidP="005B2414">
      <w:pPr>
        <w:pStyle w:val="a3"/>
        <w:jc w:val="center"/>
        <w:rPr>
          <w:b/>
          <w:bCs/>
          <w:color w:val="000000"/>
          <w:sz w:val="32"/>
          <w:szCs w:val="36"/>
        </w:rPr>
      </w:pPr>
      <w:r w:rsidRPr="00F97EF5">
        <w:rPr>
          <w:b/>
          <w:bCs/>
          <w:color w:val="000000"/>
          <w:sz w:val="32"/>
          <w:szCs w:val="36"/>
        </w:rPr>
        <w:t>СОВЕТА ДЕПУТАТОВ</w:t>
      </w:r>
    </w:p>
    <w:p w:rsidR="005B2414" w:rsidRPr="00F97EF5" w:rsidRDefault="005B2414" w:rsidP="005B2414">
      <w:pPr>
        <w:pStyle w:val="a3"/>
        <w:jc w:val="center"/>
        <w:rPr>
          <w:b/>
          <w:bCs/>
          <w:color w:val="000000"/>
        </w:rPr>
      </w:pPr>
      <w:r w:rsidRPr="00F97EF5">
        <w:rPr>
          <w:b/>
          <w:bCs/>
          <w:color w:val="000000"/>
        </w:rPr>
        <w:t>МУНИЦИПАЛЬНОГО ОКРУГА ГОЛЬЯНОВО</w:t>
      </w:r>
    </w:p>
    <w:p w:rsidR="005B2414" w:rsidRPr="00F97EF5" w:rsidRDefault="005B2414" w:rsidP="005B2414">
      <w:pPr>
        <w:pStyle w:val="a3"/>
        <w:jc w:val="center"/>
        <w:rPr>
          <w:color w:val="000000"/>
        </w:rPr>
      </w:pPr>
    </w:p>
    <w:p w:rsidR="005B2414" w:rsidRPr="00F97EF5" w:rsidRDefault="005B2414" w:rsidP="005B2414">
      <w:pPr>
        <w:pStyle w:val="a3"/>
        <w:rPr>
          <w:color w:val="000000"/>
          <w:szCs w:val="20"/>
        </w:rPr>
      </w:pPr>
      <w:r w:rsidRPr="00F97EF5">
        <w:rPr>
          <w:color w:val="000000"/>
          <w:szCs w:val="20"/>
        </w:rPr>
        <w:t xml:space="preserve">107241, г. </w:t>
      </w:r>
      <w:r>
        <w:rPr>
          <w:color w:val="000000"/>
          <w:szCs w:val="20"/>
        </w:rPr>
        <w:t xml:space="preserve">Москва, ул. Амурская, д.68 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F97EF5">
        <w:rPr>
          <w:color w:val="000000"/>
          <w:szCs w:val="20"/>
          <w:lang w:val="en-US"/>
        </w:rPr>
        <w:t>E</w:t>
      </w:r>
      <w:r w:rsidRPr="00F97EF5">
        <w:rPr>
          <w:color w:val="000000"/>
          <w:szCs w:val="20"/>
        </w:rPr>
        <w:t>-</w:t>
      </w:r>
      <w:r w:rsidRPr="00F97EF5">
        <w:rPr>
          <w:color w:val="000000"/>
          <w:szCs w:val="20"/>
          <w:lang w:val="en-US"/>
        </w:rPr>
        <w:t>mail</w:t>
      </w:r>
      <w:r w:rsidRPr="00F97EF5">
        <w:rPr>
          <w:color w:val="000000"/>
          <w:szCs w:val="20"/>
        </w:rPr>
        <w:t xml:space="preserve">: </w:t>
      </w:r>
      <w:r w:rsidRPr="00F97EF5">
        <w:rPr>
          <w:color w:val="000000"/>
          <w:szCs w:val="20"/>
          <w:lang w:val="en-US"/>
        </w:rPr>
        <w:t>vmo</w:t>
      </w:r>
      <w:r w:rsidRPr="00F97EF5">
        <w:rPr>
          <w:color w:val="000000"/>
          <w:szCs w:val="20"/>
        </w:rPr>
        <w:t>.</w:t>
      </w:r>
      <w:r w:rsidRPr="00F97EF5">
        <w:rPr>
          <w:szCs w:val="20"/>
          <w:lang w:val="en-US"/>
        </w:rPr>
        <w:t>golyanovo</w:t>
      </w:r>
      <w:r w:rsidRPr="00F97EF5">
        <w:rPr>
          <w:szCs w:val="20"/>
        </w:rPr>
        <w:t>@</w:t>
      </w:r>
      <w:r w:rsidRPr="00F97EF5">
        <w:rPr>
          <w:szCs w:val="20"/>
          <w:lang w:val="en-US"/>
        </w:rPr>
        <w:t>mail</w:t>
      </w:r>
      <w:r w:rsidRPr="00F97EF5">
        <w:rPr>
          <w:szCs w:val="20"/>
        </w:rPr>
        <w:t>.</w:t>
      </w:r>
      <w:r w:rsidRPr="00F97EF5">
        <w:rPr>
          <w:szCs w:val="20"/>
          <w:lang w:val="en-US"/>
        </w:rPr>
        <w:t>ru</w:t>
      </w:r>
    </w:p>
    <w:p w:rsidR="005B2414" w:rsidRPr="00F97EF5" w:rsidRDefault="005B2414" w:rsidP="005B2414">
      <w:pPr>
        <w:pStyle w:val="a3"/>
        <w:rPr>
          <w:rStyle w:val="ad"/>
          <w:color w:val="000000"/>
          <w:szCs w:val="20"/>
        </w:rPr>
      </w:pPr>
      <w:r>
        <w:rPr>
          <w:color w:val="000000"/>
          <w:szCs w:val="20"/>
        </w:rPr>
        <w:t>тел.: (495) 462-03-59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F97EF5">
        <w:rPr>
          <w:color w:val="000000"/>
          <w:szCs w:val="20"/>
        </w:rPr>
        <w:t xml:space="preserve">сайт:  </w:t>
      </w:r>
      <w:r w:rsidRPr="00F97EF5">
        <w:rPr>
          <w:szCs w:val="20"/>
          <w:lang w:val="en-US"/>
        </w:rPr>
        <w:t>www</w:t>
      </w:r>
      <w:r w:rsidRPr="00F97EF5">
        <w:rPr>
          <w:szCs w:val="20"/>
        </w:rPr>
        <w:t>.</w:t>
      </w:r>
      <w:r w:rsidRPr="00F97EF5">
        <w:rPr>
          <w:szCs w:val="20"/>
          <w:lang w:val="en-US"/>
        </w:rPr>
        <w:t>golyanovo</w:t>
      </w:r>
      <w:r w:rsidRPr="00F97EF5">
        <w:rPr>
          <w:szCs w:val="20"/>
        </w:rPr>
        <w:t>.</w:t>
      </w:r>
      <w:r w:rsidRPr="00F97EF5">
        <w:rPr>
          <w:szCs w:val="20"/>
          <w:lang w:val="en-US"/>
        </w:rPr>
        <w:t>org</w:t>
      </w:r>
    </w:p>
    <w:p w:rsidR="005B2414" w:rsidRPr="00F97EF5" w:rsidRDefault="005B2414" w:rsidP="005B2414">
      <w:pPr>
        <w:pStyle w:val="a3"/>
        <w:jc w:val="center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53F40A45" wp14:editId="543AE9C2">
                <wp:simplePos x="0" y="0"/>
                <wp:positionH relativeFrom="column">
                  <wp:posOffset>-10160</wp:posOffset>
                </wp:positionH>
                <wp:positionV relativeFrom="paragraph">
                  <wp:posOffset>48259</wp:posOffset>
                </wp:positionV>
                <wp:extent cx="6291580" cy="0"/>
                <wp:effectExtent l="0" t="19050" r="1397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15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8pt,3.8pt" to="494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5B2414" w:rsidRPr="00F97EF5" w:rsidRDefault="005B2414" w:rsidP="005B2414">
      <w:pPr>
        <w:pStyle w:val="a3"/>
        <w:jc w:val="center"/>
        <w:rPr>
          <w:b/>
          <w:bCs/>
          <w:color w:val="000000"/>
        </w:rPr>
      </w:pPr>
    </w:p>
    <w:p w:rsidR="005B2414" w:rsidRPr="00F97EF5" w:rsidRDefault="005B2414" w:rsidP="005B2414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F97EF5">
        <w:rPr>
          <w:b/>
          <w:bCs/>
          <w:color w:val="000000"/>
          <w:sz w:val="28"/>
          <w:szCs w:val="28"/>
        </w:rPr>
        <w:t>РАСПОРЯЖЕНИЕ</w:t>
      </w:r>
    </w:p>
    <w:p w:rsidR="005B2414" w:rsidRPr="00F97EF5" w:rsidRDefault="005B2414" w:rsidP="005B2414">
      <w:pPr>
        <w:pStyle w:val="a3"/>
        <w:jc w:val="center"/>
        <w:rPr>
          <w:sz w:val="28"/>
          <w:szCs w:val="28"/>
        </w:rPr>
      </w:pPr>
    </w:p>
    <w:p w:rsidR="005B2414" w:rsidRPr="005B08C1" w:rsidRDefault="005B2414" w:rsidP="005B2414">
      <w:pPr>
        <w:pStyle w:val="a3"/>
        <w:rPr>
          <w:b/>
        </w:rPr>
      </w:pPr>
      <w:r w:rsidRPr="00F97EF5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F97EF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97EF5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F97EF5">
        <w:rPr>
          <w:sz w:val="28"/>
          <w:szCs w:val="28"/>
        </w:rPr>
        <w:t xml:space="preserve">  №  </w:t>
      </w:r>
      <w:r>
        <w:rPr>
          <w:sz w:val="28"/>
          <w:szCs w:val="28"/>
        </w:rPr>
        <w:t>16-к</w:t>
      </w:r>
    </w:p>
    <w:p w:rsidR="00C52B6D" w:rsidRPr="0034146D" w:rsidRDefault="00C52B6D" w:rsidP="00C52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B6D" w:rsidRPr="0034146D" w:rsidRDefault="00C52B6D" w:rsidP="00C52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3407DE" w:rsidTr="00E6221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407DE" w:rsidRDefault="003407DE" w:rsidP="00E62218">
            <w:pPr>
              <w:ind w:right="5420"/>
              <w:jc w:val="both"/>
              <w:rPr>
                <w:szCs w:val="24"/>
              </w:rPr>
            </w:pPr>
            <w:r w:rsidRPr="003E0369">
              <w:rPr>
                <w:rFonts w:cs="Times New Roman"/>
                <w:b/>
                <w:sz w:val="28"/>
                <w:szCs w:val="28"/>
              </w:rPr>
              <w:t xml:space="preserve">Об утверждении </w:t>
            </w:r>
            <w:r>
              <w:rPr>
                <w:rFonts w:cs="Times New Roman"/>
                <w:b/>
                <w:sz w:val="28"/>
                <w:szCs w:val="28"/>
              </w:rPr>
              <w:t>Перечня мест хранения материальных носителей персональных данных</w:t>
            </w:r>
            <w:r w:rsidRPr="003E036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407DE" w:rsidRDefault="003407DE" w:rsidP="003407DE">
      <w:pPr>
        <w:pStyle w:val="a3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3407DE" w:rsidRDefault="003407DE" w:rsidP="003407DE">
      <w:pPr>
        <w:pStyle w:val="a3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3407DE" w:rsidRPr="00241D01" w:rsidRDefault="003407DE" w:rsidP="003407DE">
      <w:pPr>
        <w:pStyle w:val="a3"/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241D01">
        <w:rPr>
          <w:rFonts w:cs="Times New Roman"/>
          <w:sz w:val="28"/>
          <w:szCs w:val="28"/>
        </w:rPr>
        <w:t>В целях обеспечения режима конфиденциальности при работе с материальными носителями персональных данных в аппарате Совета депутатов муниципального округа Гольяново, руководствуясь Правилами обработки персональных данных, утвержденными распоряжением аппарата Совета депутатов муниципального округа Гольяново от 20.12.2019 № 11-к:</w:t>
      </w:r>
    </w:p>
    <w:p w:rsidR="003407DE" w:rsidRPr="00C47D9F" w:rsidRDefault="003407DE" w:rsidP="003407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9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C47D9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Перечень мест хранения материальных носителей </w:t>
      </w:r>
      <w:r w:rsidRPr="00AE31DA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D9F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C47D9F">
        <w:rPr>
          <w:rFonts w:ascii="Times New Roman" w:hAnsi="Times New Roman" w:cs="Times New Roman"/>
          <w:sz w:val="28"/>
          <w:szCs w:val="28"/>
        </w:rPr>
        <w:t>.</w:t>
      </w:r>
    </w:p>
    <w:p w:rsidR="003407DE" w:rsidRDefault="003407DE" w:rsidP="003407DE">
      <w:pPr>
        <w:pStyle w:val="a3"/>
        <w:tabs>
          <w:tab w:val="left" w:pos="284"/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 w:rsidRPr="00892962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ab/>
      </w:r>
      <w:r w:rsidRPr="00892962">
        <w:rPr>
          <w:rFonts w:cs="Times New Roman"/>
          <w:sz w:val="28"/>
          <w:szCs w:val="28"/>
        </w:rPr>
        <w:t xml:space="preserve">Контроль за выполнением настоящего </w:t>
      </w:r>
      <w:r>
        <w:rPr>
          <w:rFonts w:cs="Times New Roman"/>
          <w:sz w:val="28"/>
          <w:szCs w:val="28"/>
        </w:rPr>
        <w:t>распоряж</w:t>
      </w:r>
      <w:r w:rsidRPr="00892962">
        <w:rPr>
          <w:rFonts w:cs="Times New Roman"/>
          <w:sz w:val="28"/>
          <w:szCs w:val="28"/>
        </w:rPr>
        <w:t xml:space="preserve">ения возложить на главу муниципального округа </w:t>
      </w:r>
      <w:r>
        <w:rPr>
          <w:rFonts w:cs="Times New Roman"/>
          <w:sz w:val="28"/>
          <w:szCs w:val="28"/>
        </w:rPr>
        <w:t>Гольяново Четверткова Т.М.</w:t>
      </w:r>
    </w:p>
    <w:p w:rsidR="00333600" w:rsidRDefault="00333600" w:rsidP="00C52B6D">
      <w:pPr>
        <w:pStyle w:val="a3"/>
        <w:tabs>
          <w:tab w:val="left" w:pos="284"/>
        </w:tabs>
        <w:jc w:val="both"/>
        <w:rPr>
          <w:rFonts w:cs="Times New Roman"/>
          <w:b/>
          <w:sz w:val="28"/>
          <w:szCs w:val="28"/>
        </w:rPr>
      </w:pPr>
    </w:p>
    <w:p w:rsidR="003407DE" w:rsidRDefault="003407DE" w:rsidP="00C52B6D">
      <w:pPr>
        <w:pStyle w:val="a3"/>
        <w:tabs>
          <w:tab w:val="left" w:pos="284"/>
        </w:tabs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333600" w:rsidRDefault="00333600" w:rsidP="00C52B6D">
      <w:pPr>
        <w:pStyle w:val="a3"/>
        <w:tabs>
          <w:tab w:val="left" w:pos="284"/>
        </w:tabs>
        <w:jc w:val="both"/>
        <w:rPr>
          <w:rFonts w:cs="Times New Roman"/>
          <w:b/>
          <w:sz w:val="28"/>
          <w:szCs w:val="28"/>
        </w:rPr>
      </w:pPr>
      <w:r w:rsidRPr="00892962">
        <w:rPr>
          <w:rFonts w:cs="Times New Roman"/>
          <w:b/>
          <w:sz w:val="28"/>
          <w:szCs w:val="28"/>
        </w:rPr>
        <w:t xml:space="preserve">Глава муниципального </w:t>
      </w:r>
    </w:p>
    <w:p w:rsidR="00333600" w:rsidRPr="00892962" w:rsidRDefault="00333600" w:rsidP="00C52B6D">
      <w:pPr>
        <w:pStyle w:val="a3"/>
        <w:tabs>
          <w:tab w:val="left" w:pos="284"/>
        </w:tabs>
        <w:jc w:val="both"/>
        <w:rPr>
          <w:rFonts w:cs="Times New Roman"/>
          <w:b/>
          <w:sz w:val="28"/>
          <w:szCs w:val="28"/>
        </w:rPr>
      </w:pPr>
      <w:r w:rsidRPr="00892962">
        <w:rPr>
          <w:rFonts w:cs="Times New Roman"/>
          <w:b/>
          <w:sz w:val="28"/>
          <w:szCs w:val="28"/>
        </w:rPr>
        <w:t xml:space="preserve">округа </w:t>
      </w:r>
      <w:r>
        <w:rPr>
          <w:rFonts w:cs="Times New Roman"/>
          <w:b/>
          <w:sz w:val="28"/>
          <w:szCs w:val="28"/>
        </w:rPr>
        <w:t>Гольяново</w:t>
      </w:r>
      <w:r w:rsidR="00561663">
        <w:rPr>
          <w:rFonts w:cs="Times New Roman"/>
          <w:b/>
          <w:sz w:val="28"/>
          <w:szCs w:val="28"/>
        </w:rPr>
        <w:tab/>
      </w:r>
      <w:r w:rsidR="00561663">
        <w:rPr>
          <w:rFonts w:cs="Times New Roman"/>
          <w:b/>
          <w:sz w:val="28"/>
          <w:szCs w:val="28"/>
        </w:rPr>
        <w:tab/>
      </w:r>
      <w:r w:rsidR="00561663">
        <w:rPr>
          <w:rFonts w:cs="Times New Roman"/>
          <w:b/>
          <w:sz w:val="28"/>
          <w:szCs w:val="28"/>
        </w:rPr>
        <w:tab/>
      </w:r>
      <w:r w:rsidR="00561663">
        <w:rPr>
          <w:rFonts w:cs="Times New Roman"/>
          <w:b/>
          <w:sz w:val="28"/>
          <w:szCs w:val="28"/>
        </w:rPr>
        <w:tab/>
      </w:r>
      <w:r w:rsidR="00561663">
        <w:rPr>
          <w:rFonts w:cs="Times New Roman"/>
          <w:b/>
          <w:sz w:val="28"/>
          <w:szCs w:val="28"/>
        </w:rPr>
        <w:tab/>
      </w:r>
      <w:r w:rsidR="00561663">
        <w:rPr>
          <w:rFonts w:cs="Times New Roman"/>
          <w:b/>
          <w:sz w:val="28"/>
          <w:szCs w:val="28"/>
        </w:rPr>
        <w:tab/>
      </w:r>
      <w:r w:rsidR="00561663"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>Т.М. Четвертков</w:t>
      </w:r>
    </w:p>
    <w:p w:rsidR="00333600" w:rsidRDefault="00333600" w:rsidP="00C52B6D">
      <w:pPr>
        <w:pStyle w:val="a3"/>
        <w:tabs>
          <w:tab w:val="left" w:pos="284"/>
        </w:tabs>
        <w:jc w:val="both"/>
        <w:rPr>
          <w:rFonts w:cs="Times New Roman"/>
          <w:sz w:val="20"/>
          <w:szCs w:val="20"/>
        </w:rPr>
      </w:pPr>
    </w:p>
    <w:p w:rsidR="00333600" w:rsidRDefault="00333600" w:rsidP="00C52B6D">
      <w:pPr>
        <w:pStyle w:val="a3"/>
        <w:tabs>
          <w:tab w:val="left" w:pos="284"/>
        </w:tabs>
        <w:jc w:val="both"/>
        <w:rPr>
          <w:rFonts w:cs="Times New Roman"/>
          <w:sz w:val="20"/>
          <w:szCs w:val="20"/>
        </w:rPr>
      </w:pPr>
    </w:p>
    <w:p w:rsidR="00632AA8" w:rsidRDefault="00632A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333600" w:rsidTr="00632AA8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2425F6" w:rsidRDefault="00333600" w:rsidP="00632AA8">
            <w:pPr>
              <w:ind w:left="457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6777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333600" w:rsidRPr="0067770F" w:rsidRDefault="00333600" w:rsidP="00632AA8">
            <w:pPr>
              <w:ind w:left="457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6777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к </w:t>
            </w:r>
            <w:r w:rsidR="00B96EE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распоряж</w:t>
            </w:r>
            <w:r w:rsidRPr="006777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ению аппарата Совета депутатов муниципального округа </w:t>
            </w:r>
            <w:r w:rsidR="0034146D" w:rsidRPr="006777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Гольяново</w:t>
            </w:r>
          </w:p>
          <w:p w:rsidR="00333600" w:rsidRPr="000C7B06" w:rsidRDefault="00333600" w:rsidP="00632AA8">
            <w:pPr>
              <w:ind w:left="457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777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6777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953A5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E31D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6777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="00953A5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декабря</w:t>
            </w:r>
            <w:r w:rsidR="006777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777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953A5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Pr="006777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г</w:t>
            </w:r>
            <w:r w:rsidR="00953A5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ода</w:t>
            </w:r>
            <w:r w:rsidRPr="006777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953A5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926A0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953A5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-к</w:t>
            </w:r>
          </w:p>
        </w:tc>
      </w:tr>
    </w:tbl>
    <w:p w:rsidR="00333600" w:rsidRDefault="00333600" w:rsidP="00632AA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70F" w:rsidRDefault="0067770F" w:rsidP="00C5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1DA" w:rsidRDefault="00AE31DA" w:rsidP="00341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Pr="00AE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26A08" w:rsidRPr="00926A08" w:rsidRDefault="00926A08" w:rsidP="00341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A08">
        <w:rPr>
          <w:rFonts w:ascii="Times New Roman" w:hAnsi="Times New Roman" w:cs="Times New Roman"/>
          <w:b/>
          <w:sz w:val="28"/>
          <w:szCs w:val="28"/>
        </w:rPr>
        <w:t xml:space="preserve">мест хранения материальных носителей персональных данных  </w:t>
      </w:r>
    </w:p>
    <w:p w:rsidR="0034146D" w:rsidRDefault="00926A08" w:rsidP="00341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AE31DA" w:rsidRPr="00AE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аппарат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AE31DA" w:rsidRPr="00AE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депутатов муниципального округа Гольяново</w:t>
      </w:r>
    </w:p>
    <w:p w:rsidR="00AE31DA" w:rsidRDefault="00AE31DA" w:rsidP="00341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17"/>
        <w:gridCol w:w="4355"/>
        <w:gridCol w:w="1981"/>
        <w:gridCol w:w="2653"/>
      </w:tblGrid>
      <w:tr w:rsidR="00632AA8" w:rsidRPr="002425F6" w:rsidTr="00632AA8">
        <w:trPr>
          <w:tblHeader/>
        </w:trPr>
        <w:tc>
          <w:tcPr>
            <w:tcW w:w="531" w:type="dxa"/>
          </w:tcPr>
          <w:p w:rsidR="00632AA8" w:rsidRPr="00142175" w:rsidRDefault="00632AA8" w:rsidP="0034146D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217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9" w:type="dxa"/>
          </w:tcPr>
          <w:p w:rsidR="00632AA8" w:rsidRPr="00142175" w:rsidRDefault="00632AA8" w:rsidP="00CC433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217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Категория персональных данных</w:t>
            </w:r>
          </w:p>
        </w:tc>
        <w:tc>
          <w:tcPr>
            <w:tcW w:w="1831" w:type="dxa"/>
          </w:tcPr>
          <w:p w:rsidR="00632AA8" w:rsidRPr="00142175" w:rsidRDefault="00632AA8" w:rsidP="0034146D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217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Место хранения</w:t>
            </w:r>
          </w:p>
        </w:tc>
        <w:tc>
          <w:tcPr>
            <w:tcW w:w="2705" w:type="dxa"/>
          </w:tcPr>
          <w:p w:rsidR="00632AA8" w:rsidRPr="00142175" w:rsidRDefault="00632AA8" w:rsidP="0034146D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217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632AA8" w:rsidRPr="002425F6" w:rsidTr="00632AA8">
        <w:tc>
          <w:tcPr>
            <w:tcW w:w="531" w:type="dxa"/>
          </w:tcPr>
          <w:p w:rsidR="00632AA8" w:rsidRPr="00142175" w:rsidRDefault="00632AA8" w:rsidP="0034146D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14217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9" w:type="dxa"/>
          </w:tcPr>
          <w:p w:rsidR="00632AA8" w:rsidRPr="00142175" w:rsidRDefault="00632AA8" w:rsidP="00632AA8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142175">
              <w:rPr>
                <w:rStyle w:val="ac"/>
                <w:b w:val="0"/>
                <w:bCs/>
                <w:sz w:val="28"/>
                <w:szCs w:val="28"/>
              </w:rPr>
              <w:t>Бумажные носители персональных данных (трудовая книжка; журналы учета трудовых книжек; личные дела; личная карточка Т-2; журналы сверки по военнообязанным; приказы по личному составу)</w:t>
            </w:r>
          </w:p>
        </w:tc>
        <w:tc>
          <w:tcPr>
            <w:tcW w:w="1831" w:type="dxa"/>
          </w:tcPr>
          <w:p w:rsidR="00632AA8" w:rsidRPr="00142175" w:rsidRDefault="00632AA8" w:rsidP="00142175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14217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Железный сейф</w:t>
            </w:r>
          </w:p>
        </w:tc>
        <w:tc>
          <w:tcPr>
            <w:tcW w:w="2705" w:type="dxa"/>
          </w:tcPr>
          <w:p w:rsidR="00632AA8" w:rsidRPr="00142175" w:rsidRDefault="00632AA8" w:rsidP="002425F6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14217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Главный бухгалтер-начальник финансово-юридического отдела</w:t>
            </w:r>
          </w:p>
        </w:tc>
      </w:tr>
      <w:tr w:rsidR="00632AA8" w:rsidRPr="002425F6" w:rsidTr="00632AA8">
        <w:tc>
          <w:tcPr>
            <w:tcW w:w="531" w:type="dxa"/>
          </w:tcPr>
          <w:p w:rsidR="00632AA8" w:rsidRPr="00142175" w:rsidRDefault="00632AA8" w:rsidP="0034146D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14217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632AA8" w:rsidRPr="00142175" w:rsidRDefault="00632AA8" w:rsidP="0014744F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142175">
              <w:rPr>
                <w:rStyle w:val="ac"/>
                <w:b w:val="0"/>
                <w:bCs/>
                <w:sz w:val="28"/>
                <w:szCs w:val="28"/>
              </w:rPr>
              <w:t>Электронные носители персональных данных</w:t>
            </w:r>
          </w:p>
        </w:tc>
        <w:tc>
          <w:tcPr>
            <w:tcW w:w="1831" w:type="dxa"/>
          </w:tcPr>
          <w:p w:rsidR="00632AA8" w:rsidRPr="00142175" w:rsidRDefault="00632AA8" w:rsidP="00142175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14217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Жесткий диск персонального компьютера/ кабинет опечатывается</w:t>
            </w:r>
          </w:p>
        </w:tc>
        <w:tc>
          <w:tcPr>
            <w:tcW w:w="2705" w:type="dxa"/>
          </w:tcPr>
          <w:p w:rsidR="00632AA8" w:rsidRPr="00142175" w:rsidRDefault="00632AA8" w:rsidP="002425F6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14217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Главный бухгалтер-начальник финансово-юридического отдела</w:t>
            </w:r>
          </w:p>
        </w:tc>
      </w:tr>
    </w:tbl>
    <w:p w:rsidR="00142175" w:rsidRDefault="00142175" w:rsidP="00341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744F" w:rsidRPr="002425F6" w:rsidRDefault="0014744F" w:rsidP="005B2414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14744F" w:rsidRPr="002425F6" w:rsidSect="005B2414">
      <w:headerReference w:type="default" r:id="rId11"/>
      <w:pgSz w:w="11906" w:h="16838"/>
      <w:pgMar w:top="1134" w:right="851" w:bottom="1134" w:left="1276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E6" w:rsidRDefault="005E00E6" w:rsidP="00953A5C">
      <w:pPr>
        <w:spacing w:after="0" w:line="240" w:lineRule="auto"/>
      </w:pPr>
      <w:r>
        <w:separator/>
      </w:r>
    </w:p>
  </w:endnote>
  <w:endnote w:type="continuationSeparator" w:id="0">
    <w:p w:rsidR="005E00E6" w:rsidRDefault="005E00E6" w:rsidP="0095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E6" w:rsidRDefault="005E00E6" w:rsidP="00953A5C">
      <w:pPr>
        <w:spacing w:after="0" w:line="240" w:lineRule="auto"/>
      </w:pPr>
      <w:r>
        <w:separator/>
      </w:r>
    </w:p>
  </w:footnote>
  <w:footnote w:type="continuationSeparator" w:id="0">
    <w:p w:rsidR="005E00E6" w:rsidRDefault="005E00E6" w:rsidP="0095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545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00E6" w:rsidRPr="005E00E6" w:rsidRDefault="005E00E6" w:rsidP="005E00E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3A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3A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3A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07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3A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ABF"/>
    <w:multiLevelType w:val="multilevel"/>
    <w:tmpl w:val="AD6A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E1A4C"/>
    <w:multiLevelType w:val="multilevel"/>
    <w:tmpl w:val="2A987E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585AD9"/>
    <w:multiLevelType w:val="hybridMultilevel"/>
    <w:tmpl w:val="434AC0B8"/>
    <w:lvl w:ilvl="0" w:tplc="BB1A55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30985"/>
    <w:multiLevelType w:val="multilevel"/>
    <w:tmpl w:val="EBF00A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8118D"/>
    <w:multiLevelType w:val="multilevel"/>
    <w:tmpl w:val="FFBEB2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F5AC6"/>
    <w:multiLevelType w:val="multilevel"/>
    <w:tmpl w:val="4546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33830"/>
    <w:multiLevelType w:val="multilevel"/>
    <w:tmpl w:val="7F8A73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3440F"/>
    <w:multiLevelType w:val="hybridMultilevel"/>
    <w:tmpl w:val="1B48FE2C"/>
    <w:lvl w:ilvl="0" w:tplc="B23E7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00"/>
    <w:rsid w:val="000F121A"/>
    <w:rsid w:val="00142175"/>
    <w:rsid w:val="0014744F"/>
    <w:rsid w:val="002425F6"/>
    <w:rsid w:val="00333600"/>
    <w:rsid w:val="003407DE"/>
    <w:rsid w:val="0034146D"/>
    <w:rsid w:val="00413328"/>
    <w:rsid w:val="0056126B"/>
    <w:rsid w:val="00561663"/>
    <w:rsid w:val="005B2414"/>
    <w:rsid w:val="005E00E6"/>
    <w:rsid w:val="00632AA8"/>
    <w:rsid w:val="0067770F"/>
    <w:rsid w:val="00681A0C"/>
    <w:rsid w:val="00737F0C"/>
    <w:rsid w:val="007D57F7"/>
    <w:rsid w:val="0085326A"/>
    <w:rsid w:val="00875DBE"/>
    <w:rsid w:val="00926A08"/>
    <w:rsid w:val="00953A5C"/>
    <w:rsid w:val="00AE31DA"/>
    <w:rsid w:val="00B96EE4"/>
    <w:rsid w:val="00BE498F"/>
    <w:rsid w:val="00BE5053"/>
    <w:rsid w:val="00BF0196"/>
    <w:rsid w:val="00C52B6D"/>
    <w:rsid w:val="00CC433A"/>
    <w:rsid w:val="00E031B9"/>
    <w:rsid w:val="00E064EB"/>
    <w:rsid w:val="00E62EA3"/>
    <w:rsid w:val="00F1663F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600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33360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1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EE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5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3A5C"/>
  </w:style>
  <w:style w:type="paragraph" w:styleId="aa">
    <w:name w:val="footer"/>
    <w:basedOn w:val="a"/>
    <w:link w:val="ab"/>
    <w:uiPriority w:val="99"/>
    <w:unhideWhenUsed/>
    <w:rsid w:val="0095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3A5C"/>
  </w:style>
  <w:style w:type="character" w:styleId="ac">
    <w:name w:val="Strong"/>
    <w:qFormat/>
    <w:rsid w:val="0014744F"/>
    <w:rPr>
      <w:rFonts w:cs="Times New Roman"/>
      <w:b/>
    </w:rPr>
  </w:style>
  <w:style w:type="character" w:styleId="ad">
    <w:name w:val="Hyperlink"/>
    <w:uiPriority w:val="99"/>
    <w:semiHidden/>
    <w:unhideWhenUsed/>
    <w:rsid w:val="005B241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600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33360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1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EE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5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3A5C"/>
  </w:style>
  <w:style w:type="paragraph" w:styleId="aa">
    <w:name w:val="footer"/>
    <w:basedOn w:val="a"/>
    <w:link w:val="ab"/>
    <w:uiPriority w:val="99"/>
    <w:unhideWhenUsed/>
    <w:rsid w:val="0095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3A5C"/>
  </w:style>
  <w:style w:type="character" w:styleId="ac">
    <w:name w:val="Strong"/>
    <w:qFormat/>
    <w:rsid w:val="0014744F"/>
    <w:rPr>
      <w:rFonts w:cs="Times New Roman"/>
      <w:b/>
    </w:rPr>
  </w:style>
  <w:style w:type="character" w:styleId="ad">
    <w:name w:val="Hyperlink"/>
    <w:uiPriority w:val="99"/>
    <w:semiHidden/>
    <w:unhideWhenUsed/>
    <w:rsid w:val="005B24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F3BB-9EE8-4E1F-8740-40E0E1F3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EB15B0E4</Template>
  <TotalTime>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Касторская</cp:lastModifiedBy>
  <cp:revision>4</cp:revision>
  <cp:lastPrinted>2021-07-20T10:44:00Z</cp:lastPrinted>
  <dcterms:created xsi:type="dcterms:W3CDTF">2021-07-20T10:52:00Z</dcterms:created>
  <dcterms:modified xsi:type="dcterms:W3CDTF">2021-07-20T12:48:00Z</dcterms:modified>
</cp:coreProperties>
</file>