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98" w:rsidRPr="00FF3398" w:rsidRDefault="00FF3398" w:rsidP="00FF3398">
      <w:pPr>
        <w:jc w:val="right"/>
        <w:outlineLvl w:val="0"/>
        <w:rPr>
          <w:b/>
          <w:color w:val="000000"/>
          <w:sz w:val="24"/>
          <w:szCs w:val="24"/>
        </w:rPr>
      </w:pPr>
      <w:r w:rsidRPr="00FF3398">
        <w:rPr>
          <w:b/>
          <w:color w:val="000000"/>
          <w:sz w:val="24"/>
          <w:szCs w:val="24"/>
        </w:rPr>
        <w:t>Проект</w:t>
      </w:r>
    </w:p>
    <w:p w:rsidR="00FF3398" w:rsidRPr="00FF3398" w:rsidRDefault="00FF3398" w:rsidP="00FF3398">
      <w:pPr>
        <w:jc w:val="right"/>
        <w:outlineLvl w:val="0"/>
        <w:rPr>
          <w:b/>
          <w:color w:val="000000"/>
          <w:sz w:val="24"/>
          <w:szCs w:val="24"/>
        </w:rPr>
      </w:pPr>
    </w:p>
    <w:p w:rsidR="00FF3398" w:rsidRPr="00FF3398" w:rsidRDefault="00FF3398" w:rsidP="00FF3398">
      <w:pPr>
        <w:jc w:val="right"/>
        <w:outlineLvl w:val="0"/>
        <w:rPr>
          <w:b/>
          <w:color w:val="000000"/>
          <w:sz w:val="24"/>
          <w:szCs w:val="24"/>
        </w:rPr>
      </w:pPr>
    </w:p>
    <w:p w:rsidR="00FF3398" w:rsidRPr="00FF3398" w:rsidRDefault="00FF3398" w:rsidP="00FF3398">
      <w:pPr>
        <w:ind w:firstLine="709"/>
        <w:jc w:val="center"/>
        <w:outlineLvl w:val="0"/>
        <w:rPr>
          <w:b/>
          <w:spacing w:val="20"/>
          <w:sz w:val="24"/>
          <w:szCs w:val="24"/>
        </w:rPr>
      </w:pPr>
      <w:r w:rsidRPr="00FF3398">
        <w:rPr>
          <w:b/>
          <w:spacing w:val="20"/>
          <w:sz w:val="24"/>
          <w:szCs w:val="24"/>
        </w:rPr>
        <w:t>АППАРАТ СОВЕТА ДЕПУТАТОВ МУНИЦИПАЛЬНОГО ОКРАГА ГОЛЬЯНОВО</w:t>
      </w:r>
    </w:p>
    <w:p w:rsidR="00FF3398" w:rsidRPr="00FF3398" w:rsidRDefault="00FF3398" w:rsidP="00FF3398">
      <w:pPr>
        <w:outlineLvl w:val="0"/>
        <w:rPr>
          <w:spacing w:val="20"/>
          <w:sz w:val="24"/>
          <w:szCs w:val="24"/>
        </w:rPr>
      </w:pPr>
    </w:p>
    <w:p w:rsidR="00FF3398" w:rsidRPr="00FF3398" w:rsidRDefault="00FF3398" w:rsidP="00FF3398">
      <w:pPr>
        <w:outlineLvl w:val="0"/>
        <w:rPr>
          <w:spacing w:val="20"/>
          <w:sz w:val="24"/>
          <w:szCs w:val="24"/>
        </w:rPr>
      </w:pPr>
    </w:p>
    <w:p w:rsidR="00FF3398" w:rsidRPr="00FF3398" w:rsidRDefault="00FF3398" w:rsidP="00FF3398">
      <w:pPr>
        <w:jc w:val="center"/>
        <w:outlineLvl w:val="0"/>
        <w:rPr>
          <w:b/>
          <w:spacing w:val="20"/>
          <w:sz w:val="24"/>
          <w:szCs w:val="24"/>
        </w:rPr>
      </w:pPr>
      <w:r w:rsidRPr="00FF3398">
        <w:rPr>
          <w:b/>
          <w:spacing w:val="20"/>
          <w:sz w:val="24"/>
          <w:szCs w:val="24"/>
        </w:rPr>
        <w:t>ПОСТАНОВЛЕНИЕ</w:t>
      </w:r>
    </w:p>
    <w:p w:rsidR="00FF3398" w:rsidRPr="00FF3398" w:rsidRDefault="00FF3398" w:rsidP="00FF3398">
      <w:pPr>
        <w:tabs>
          <w:tab w:val="left" w:pos="3828"/>
          <w:tab w:val="left" w:pos="6452"/>
        </w:tabs>
        <w:ind w:right="4960"/>
        <w:jc w:val="both"/>
        <w:rPr>
          <w:b/>
          <w:sz w:val="24"/>
          <w:szCs w:val="24"/>
        </w:rPr>
      </w:pPr>
    </w:p>
    <w:p w:rsidR="00FF3398" w:rsidRPr="00FF3398" w:rsidRDefault="00FF3398" w:rsidP="00FF3398">
      <w:pPr>
        <w:tabs>
          <w:tab w:val="left" w:pos="3828"/>
          <w:tab w:val="left" w:pos="6452"/>
        </w:tabs>
        <w:ind w:right="4960"/>
        <w:jc w:val="both"/>
        <w:rPr>
          <w:b/>
          <w:sz w:val="24"/>
          <w:szCs w:val="24"/>
        </w:rPr>
      </w:pPr>
    </w:p>
    <w:p w:rsidR="00FF3398" w:rsidRPr="00FF3398" w:rsidRDefault="00FF3398" w:rsidP="00FF3398">
      <w:p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FF3398">
        <w:rPr>
          <w:bCs/>
          <w:sz w:val="24"/>
          <w:szCs w:val="24"/>
        </w:rPr>
        <w:t>__ ____________ 20__ года №_______</w:t>
      </w:r>
    </w:p>
    <w:p w:rsidR="00FF3398" w:rsidRPr="00FF3398" w:rsidRDefault="00FF3398" w:rsidP="00FF3398">
      <w:pPr>
        <w:tabs>
          <w:tab w:val="left" w:pos="3828"/>
          <w:tab w:val="left" w:pos="6452"/>
        </w:tabs>
        <w:ind w:right="4960"/>
        <w:jc w:val="both"/>
        <w:rPr>
          <w:b/>
          <w:sz w:val="24"/>
          <w:szCs w:val="24"/>
        </w:rPr>
      </w:pPr>
    </w:p>
    <w:p w:rsidR="00351A12" w:rsidRPr="00FF3398" w:rsidRDefault="00351A12" w:rsidP="00CA486B">
      <w:pPr>
        <w:rPr>
          <w:sz w:val="24"/>
          <w:szCs w:val="24"/>
        </w:rPr>
      </w:pPr>
    </w:p>
    <w:p w:rsidR="00BE40E5" w:rsidRDefault="00BE40E5" w:rsidP="00FF3398">
      <w:pPr>
        <w:ind w:right="5385"/>
        <w:jc w:val="both"/>
        <w:rPr>
          <w:rFonts w:cs="Times New Roman"/>
          <w:b/>
          <w:sz w:val="24"/>
          <w:szCs w:val="24"/>
        </w:rPr>
      </w:pPr>
      <w:r w:rsidRPr="00A4402C">
        <w:rPr>
          <w:rFonts w:cs="Times New Roman"/>
          <w:b/>
          <w:sz w:val="24"/>
          <w:szCs w:val="24"/>
        </w:rPr>
        <w:t>О</w:t>
      </w:r>
      <w:r w:rsidR="002C2DEA" w:rsidRPr="00A4402C">
        <w:rPr>
          <w:rFonts w:cs="Times New Roman"/>
          <w:b/>
          <w:sz w:val="24"/>
          <w:szCs w:val="24"/>
        </w:rPr>
        <w:t>б утверждении</w:t>
      </w:r>
      <w:r w:rsidRPr="00A4402C">
        <w:rPr>
          <w:rFonts w:cs="Times New Roman"/>
          <w:b/>
          <w:sz w:val="24"/>
          <w:szCs w:val="24"/>
        </w:rPr>
        <w:t xml:space="preserve"> норматив</w:t>
      </w:r>
      <w:r w:rsidR="00F96A51" w:rsidRPr="00A4402C">
        <w:rPr>
          <w:rFonts w:cs="Times New Roman"/>
          <w:b/>
          <w:sz w:val="24"/>
          <w:szCs w:val="24"/>
        </w:rPr>
        <w:t>ных</w:t>
      </w:r>
      <w:r w:rsidRPr="00A4402C">
        <w:rPr>
          <w:rFonts w:cs="Times New Roman"/>
          <w:b/>
          <w:sz w:val="24"/>
          <w:szCs w:val="24"/>
        </w:rPr>
        <w:t xml:space="preserve"> затрат </w:t>
      </w:r>
      <w:r w:rsidR="002C2DEA" w:rsidRPr="00A4402C">
        <w:rPr>
          <w:rFonts w:cs="Times New Roman"/>
          <w:b/>
          <w:sz w:val="24"/>
          <w:szCs w:val="24"/>
        </w:rPr>
        <w:t xml:space="preserve">на обеспечение </w:t>
      </w:r>
      <w:proofErr w:type="gramStart"/>
      <w:r w:rsidR="002C2DEA" w:rsidRPr="00A4402C">
        <w:rPr>
          <w:rFonts w:cs="Times New Roman"/>
          <w:b/>
          <w:sz w:val="24"/>
          <w:szCs w:val="24"/>
        </w:rPr>
        <w:t>функций</w:t>
      </w:r>
      <w:r w:rsidRPr="00A4402C">
        <w:rPr>
          <w:rFonts w:cs="Times New Roman"/>
          <w:b/>
          <w:sz w:val="24"/>
          <w:szCs w:val="24"/>
        </w:rPr>
        <w:t xml:space="preserve"> аппарата Совета депутатов</w:t>
      </w:r>
      <w:r w:rsidR="002C2DEA" w:rsidRPr="00A4402C">
        <w:rPr>
          <w:rFonts w:cs="Times New Roman"/>
          <w:b/>
          <w:sz w:val="24"/>
          <w:szCs w:val="24"/>
        </w:rPr>
        <w:t xml:space="preserve"> </w:t>
      </w:r>
      <w:r w:rsidRPr="00A4402C">
        <w:rPr>
          <w:rFonts w:cs="Times New Roman"/>
          <w:b/>
          <w:sz w:val="24"/>
          <w:szCs w:val="24"/>
        </w:rPr>
        <w:t>муниципального округа</w:t>
      </w:r>
      <w:proofErr w:type="gramEnd"/>
      <w:r w:rsidRPr="00A4402C">
        <w:rPr>
          <w:rFonts w:cs="Times New Roman"/>
          <w:b/>
          <w:sz w:val="24"/>
          <w:szCs w:val="24"/>
        </w:rPr>
        <w:t xml:space="preserve"> </w:t>
      </w:r>
      <w:r w:rsidR="001D7096" w:rsidRPr="00A4402C">
        <w:rPr>
          <w:rFonts w:cs="Times New Roman"/>
          <w:b/>
          <w:sz w:val="24"/>
          <w:szCs w:val="24"/>
        </w:rPr>
        <w:t>Гольяново</w:t>
      </w:r>
    </w:p>
    <w:p w:rsidR="00BD349B" w:rsidRPr="00A4402C" w:rsidRDefault="00BD349B" w:rsidP="00FB7DD0">
      <w:pPr>
        <w:ind w:right="4534"/>
        <w:jc w:val="both"/>
        <w:rPr>
          <w:rFonts w:cs="Times New Roman"/>
          <w:b/>
          <w:sz w:val="24"/>
          <w:szCs w:val="24"/>
        </w:rPr>
      </w:pPr>
    </w:p>
    <w:p w:rsidR="00CE0C5F" w:rsidRPr="00A4402C" w:rsidRDefault="00CE0C5F" w:rsidP="00AA1C34">
      <w:pPr>
        <w:jc w:val="both"/>
        <w:rPr>
          <w:rFonts w:cs="Times New Roman"/>
          <w:sz w:val="24"/>
          <w:szCs w:val="24"/>
        </w:rPr>
      </w:pPr>
    </w:p>
    <w:p w:rsidR="00593A00" w:rsidRPr="00A4402C" w:rsidRDefault="00BE40E5" w:rsidP="00227E0F">
      <w:pPr>
        <w:ind w:firstLine="709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A4402C">
        <w:rPr>
          <w:rFonts w:cs="Times New Roman"/>
          <w:sz w:val="24"/>
          <w:szCs w:val="24"/>
        </w:rPr>
        <w:t>В</w:t>
      </w:r>
      <w:r w:rsidR="001D7096" w:rsidRPr="00A4402C">
        <w:rPr>
          <w:rFonts w:cs="Times New Roman"/>
          <w:sz w:val="24"/>
          <w:szCs w:val="24"/>
        </w:rPr>
        <w:t xml:space="preserve">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пунктом 3 общих правил к определению нормативных затрат </w:t>
      </w:r>
      <w:r w:rsidR="001D7096" w:rsidRPr="00A4402C">
        <w:rPr>
          <w:rFonts w:cs="Times New Roman"/>
          <w:bCs/>
          <w:color w:val="000000"/>
          <w:sz w:val="24"/>
          <w:szCs w:val="24"/>
          <w:shd w:val="clear" w:color="auto" w:fill="FFFFFF"/>
        </w:rPr>
        <w:t>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</w:t>
      </w:r>
      <w:proofErr w:type="gramEnd"/>
      <w:r w:rsidR="001D7096" w:rsidRPr="00A4402C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D7096" w:rsidRPr="00A4402C">
        <w:rPr>
          <w:rFonts w:cs="Times New Roman"/>
          <w:sz w:val="24"/>
          <w:szCs w:val="24"/>
        </w:rPr>
        <w:t xml:space="preserve">постановлением Правительства </w:t>
      </w:r>
      <w:r w:rsidR="001D7096" w:rsidRPr="00A4402C">
        <w:rPr>
          <w:rFonts w:cs="Times New Roman"/>
          <w:bCs/>
          <w:color w:val="000000"/>
          <w:sz w:val="24"/>
          <w:szCs w:val="24"/>
          <w:shd w:val="clear" w:color="auto" w:fill="FFFFFF"/>
        </w:rPr>
        <w:t>Российской Федерации от 13 октября 2014 года № 1047</w:t>
      </w:r>
      <w:r w:rsidR="00227E0F" w:rsidRPr="00A4402C">
        <w:rPr>
          <w:rFonts w:cs="Times New Roman"/>
          <w:bCs/>
          <w:color w:val="000000"/>
          <w:sz w:val="24"/>
          <w:szCs w:val="24"/>
          <w:shd w:val="clear" w:color="auto" w:fill="FFFFFF"/>
        </w:rPr>
        <w:t>,</w:t>
      </w:r>
      <w:r w:rsidR="001D7096" w:rsidRPr="00A4402C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аппарат Совета депутатов муниципального округа Гольяново постановляет:</w:t>
      </w:r>
    </w:p>
    <w:p w:rsidR="00F96A51" w:rsidRDefault="00F96A51" w:rsidP="001866EA">
      <w:pPr>
        <w:tabs>
          <w:tab w:val="left" w:pos="993"/>
        </w:tabs>
        <w:ind w:firstLine="709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A4402C">
        <w:rPr>
          <w:rFonts w:eastAsia="Times New Roman" w:cs="Times New Roman"/>
          <w:bCs/>
          <w:color w:val="000000"/>
          <w:sz w:val="24"/>
          <w:szCs w:val="24"/>
        </w:rPr>
        <w:t>1</w:t>
      </w:r>
      <w:r w:rsidR="00E24861" w:rsidRPr="00A4402C">
        <w:rPr>
          <w:rFonts w:eastAsia="Times New Roman" w:cs="Times New Roman"/>
          <w:bCs/>
          <w:color w:val="000000"/>
          <w:sz w:val="24"/>
          <w:szCs w:val="24"/>
        </w:rPr>
        <w:t xml:space="preserve">. </w:t>
      </w:r>
      <w:r w:rsidRPr="00A4402C">
        <w:rPr>
          <w:rFonts w:eastAsia="Times New Roman" w:cs="Times New Roman"/>
          <w:bCs/>
          <w:color w:val="000000"/>
          <w:sz w:val="24"/>
          <w:szCs w:val="24"/>
        </w:rPr>
        <w:t xml:space="preserve">Утвердить </w:t>
      </w:r>
      <w:r w:rsidR="00A4402C" w:rsidRPr="00A4402C">
        <w:rPr>
          <w:rFonts w:eastAsia="Times New Roman" w:cs="Times New Roman"/>
          <w:bCs/>
          <w:color w:val="000000"/>
          <w:sz w:val="24"/>
          <w:szCs w:val="24"/>
        </w:rPr>
        <w:t xml:space="preserve">порядок определения </w:t>
      </w:r>
      <w:r w:rsidRPr="00A4402C">
        <w:rPr>
          <w:rFonts w:eastAsia="Times New Roman" w:cs="Times New Roman"/>
          <w:bCs/>
          <w:color w:val="000000"/>
          <w:sz w:val="24"/>
          <w:szCs w:val="24"/>
        </w:rPr>
        <w:t>нормативны</w:t>
      </w:r>
      <w:r w:rsidR="00A4402C" w:rsidRPr="00A4402C">
        <w:rPr>
          <w:rFonts w:eastAsia="Times New Roman" w:cs="Times New Roman"/>
          <w:bCs/>
          <w:color w:val="000000"/>
          <w:sz w:val="24"/>
          <w:szCs w:val="24"/>
        </w:rPr>
        <w:t>х</w:t>
      </w:r>
      <w:r w:rsidRPr="00A4402C">
        <w:rPr>
          <w:rFonts w:eastAsia="Times New Roman" w:cs="Times New Roman"/>
          <w:bCs/>
          <w:color w:val="000000"/>
          <w:sz w:val="24"/>
          <w:szCs w:val="24"/>
        </w:rPr>
        <w:t xml:space="preserve"> затрат</w:t>
      </w:r>
      <w:r w:rsidR="00A4402C" w:rsidRPr="00A4402C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A4402C">
        <w:rPr>
          <w:rFonts w:eastAsia="Times New Roman" w:cs="Times New Roman"/>
          <w:bCs/>
          <w:color w:val="000000"/>
          <w:sz w:val="24"/>
          <w:szCs w:val="24"/>
        </w:rPr>
        <w:t xml:space="preserve">на обеспечение </w:t>
      </w:r>
      <w:proofErr w:type="gramStart"/>
      <w:r w:rsidRPr="00A4402C">
        <w:rPr>
          <w:rFonts w:eastAsia="Times New Roman" w:cs="Times New Roman"/>
          <w:bCs/>
          <w:color w:val="000000"/>
          <w:sz w:val="24"/>
          <w:szCs w:val="24"/>
        </w:rPr>
        <w:t>функций аппарата Совета депутатов муниципального округа</w:t>
      </w:r>
      <w:proofErr w:type="gramEnd"/>
      <w:r w:rsidRPr="00A4402C">
        <w:rPr>
          <w:rFonts w:eastAsia="Times New Roman" w:cs="Times New Roman"/>
          <w:bCs/>
          <w:color w:val="000000"/>
          <w:sz w:val="24"/>
          <w:szCs w:val="24"/>
        </w:rPr>
        <w:t xml:space="preserve"> Гольяново согласно приложению</w:t>
      </w:r>
      <w:r w:rsidR="00A4402C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A4402C">
        <w:rPr>
          <w:rFonts w:eastAsia="Times New Roman" w:cs="Times New Roman"/>
          <w:bCs/>
          <w:color w:val="000000"/>
          <w:sz w:val="24"/>
          <w:szCs w:val="24"/>
        </w:rPr>
        <w:t>к настоящему постановлению.</w:t>
      </w:r>
    </w:p>
    <w:p w:rsidR="00B6629E" w:rsidRPr="00A4402C" w:rsidRDefault="00A4402C" w:rsidP="001866EA">
      <w:pPr>
        <w:tabs>
          <w:tab w:val="left" w:pos="993"/>
        </w:tabs>
        <w:ind w:firstLine="709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2.</w:t>
      </w:r>
      <w:r>
        <w:rPr>
          <w:rFonts w:eastAsia="Times New Roman" w:cs="Times New Roman"/>
          <w:bCs/>
          <w:color w:val="000000"/>
          <w:sz w:val="24"/>
          <w:szCs w:val="24"/>
        </w:rPr>
        <w:tab/>
      </w:r>
      <w:r w:rsidR="00B6629E" w:rsidRPr="00A4402C">
        <w:rPr>
          <w:rFonts w:eastAsia="Times New Roman" w:cs="Times New Roman"/>
          <w:bCs/>
          <w:color w:val="000000"/>
          <w:sz w:val="24"/>
          <w:szCs w:val="24"/>
        </w:rPr>
        <w:t xml:space="preserve">Руководителям структурных подразделений довести положения настоящего постановления до </w:t>
      </w:r>
      <w:r w:rsidR="00153CAA" w:rsidRPr="00A4402C">
        <w:rPr>
          <w:rFonts w:eastAsia="Times New Roman" w:cs="Times New Roman"/>
          <w:bCs/>
          <w:color w:val="000000"/>
          <w:sz w:val="24"/>
          <w:szCs w:val="24"/>
        </w:rPr>
        <w:t>муниципальных служащих</w:t>
      </w:r>
      <w:r w:rsidR="00B6629E" w:rsidRPr="00A4402C">
        <w:rPr>
          <w:rFonts w:eastAsia="Times New Roman" w:cs="Times New Roman"/>
          <w:bCs/>
          <w:color w:val="000000"/>
          <w:sz w:val="24"/>
          <w:szCs w:val="24"/>
        </w:rPr>
        <w:t xml:space="preserve"> структурных подразделений аппарата Совета депутатов муниципального округа Гол</w:t>
      </w:r>
      <w:r w:rsidR="00FB7DD0" w:rsidRPr="00A4402C">
        <w:rPr>
          <w:rFonts w:eastAsia="Times New Roman" w:cs="Times New Roman"/>
          <w:bCs/>
          <w:color w:val="000000"/>
          <w:sz w:val="24"/>
          <w:szCs w:val="24"/>
        </w:rPr>
        <w:t>ь</w:t>
      </w:r>
      <w:r w:rsidR="00B6629E" w:rsidRPr="00A4402C">
        <w:rPr>
          <w:rFonts w:eastAsia="Times New Roman" w:cs="Times New Roman"/>
          <w:bCs/>
          <w:color w:val="000000"/>
          <w:sz w:val="24"/>
          <w:szCs w:val="24"/>
        </w:rPr>
        <w:t>яново.</w:t>
      </w:r>
    </w:p>
    <w:p w:rsidR="00B6629E" w:rsidRPr="00A4402C" w:rsidRDefault="002E2CC4" w:rsidP="001866EA">
      <w:pPr>
        <w:tabs>
          <w:tab w:val="left" w:pos="993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F96A51" w:rsidRPr="00A4402C">
        <w:rPr>
          <w:rFonts w:cs="Times New Roman"/>
          <w:sz w:val="24"/>
          <w:szCs w:val="24"/>
        </w:rPr>
        <w:t>.</w:t>
      </w:r>
      <w:r w:rsidR="00F96A51" w:rsidRPr="00A4402C">
        <w:rPr>
          <w:rFonts w:cs="Times New Roman"/>
          <w:sz w:val="24"/>
          <w:szCs w:val="24"/>
        </w:rPr>
        <w:tab/>
        <w:t>Опубликовать настоящее постановление в бюллетене «Московский муниципальный вестник».</w:t>
      </w:r>
    </w:p>
    <w:p w:rsidR="00AA1C34" w:rsidRPr="00A4402C" w:rsidRDefault="002E2CC4" w:rsidP="001866EA">
      <w:pPr>
        <w:tabs>
          <w:tab w:val="left" w:pos="993"/>
        </w:tabs>
        <w:ind w:firstLine="709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4</w:t>
      </w:r>
      <w:r w:rsidR="001866EA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1866EA">
        <w:rPr>
          <w:rFonts w:eastAsia="Times New Roman" w:cs="Times New Roman"/>
          <w:bCs/>
          <w:color w:val="000000"/>
          <w:sz w:val="24"/>
          <w:szCs w:val="24"/>
        </w:rPr>
        <w:tab/>
      </w:r>
      <w:proofErr w:type="gramStart"/>
      <w:r w:rsidR="00AA1C34" w:rsidRPr="00A4402C">
        <w:rPr>
          <w:rFonts w:eastAsia="Times New Roman" w:cs="Times New Roman"/>
          <w:bCs/>
          <w:color w:val="000000"/>
          <w:sz w:val="24"/>
          <w:szCs w:val="24"/>
        </w:rPr>
        <w:t>Разместить</w:t>
      </w:r>
      <w:proofErr w:type="gramEnd"/>
      <w:r w:rsidR="00AA1C34" w:rsidRPr="00A4402C">
        <w:rPr>
          <w:rFonts w:eastAsia="Times New Roman" w:cs="Times New Roman"/>
          <w:bCs/>
          <w:color w:val="000000"/>
          <w:sz w:val="24"/>
          <w:szCs w:val="24"/>
        </w:rPr>
        <w:t xml:space="preserve"> настоящее постановление </w:t>
      </w:r>
      <w:r w:rsidR="00F96A51" w:rsidRPr="00A4402C">
        <w:rPr>
          <w:rFonts w:eastAsia="Times New Roman" w:cs="Times New Roman"/>
          <w:bCs/>
          <w:color w:val="000000"/>
          <w:sz w:val="24"/>
          <w:szCs w:val="24"/>
        </w:rPr>
        <w:t>на официальном сайте Единой информационной системе в сфере закупок</w:t>
      </w:r>
      <w:r w:rsidR="00AA1C34" w:rsidRPr="00A4402C">
        <w:rPr>
          <w:rFonts w:eastAsia="Times New Roman" w:cs="Times New Roman"/>
          <w:bCs/>
          <w:color w:val="000000"/>
          <w:sz w:val="24"/>
          <w:szCs w:val="24"/>
        </w:rPr>
        <w:t>.</w:t>
      </w:r>
    </w:p>
    <w:p w:rsidR="00F96A51" w:rsidRPr="00A4402C" w:rsidRDefault="002E2CC4" w:rsidP="001866EA">
      <w:pPr>
        <w:widowControl w:val="0"/>
        <w:tabs>
          <w:tab w:val="left" w:pos="993"/>
        </w:tabs>
        <w:suppressAutoHyphens/>
        <w:ind w:firstLine="709"/>
        <w:jc w:val="both"/>
        <w:rPr>
          <w:rStyle w:val="a7"/>
          <w:rFonts w:cs="Times New Roman"/>
          <w:i w:val="0"/>
          <w:sz w:val="24"/>
          <w:szCs w:val="24"/>
        </w:rPr>
      </w:pPr>
      <w:r>
        <w:rPr>
          <w:rStyle w:val="a7"/>
          <w:rFonts w:cs="Times New Roman"/>
          <w:i w:val="0"/>
          <w:sz w:val="24"/>
          <w:szCs w:val="24"/>
        </w:rPr>
        <w:t>5</w:t>
      </w:r>
      <w:r w:rsidR="00F96A51" w:rsidRPr="00A4402C">
        <w:rPr>
          <w:rStyle w:val="a7"/>
          <w:rFonts w:cs="Times New Roman"/>
          <w:i w:val="0"/>
          <w:sz w:val="24"/>
          <w:szCs w:val="24"/>
        </w:rPr>
        <w:t>.</w:t>
      </w:r>
      <w:r w:rsidR="00F96A51" w:rsidRPr="00A4402C">
        <w:rPr>
          <w:rStyle w:val="a7"/>
          <w:rFonts w:cs="Times New Roman"/>
          <w:i w:val="0"/>
          <w:sz w:val="24"/>
          <w:szCs w:val="24"/>
        </w:rPr>
        <w:tab/>
        <w:t>Настоящее постановление вступает в силу со дня его принятия.</w:t>
      </w:r>
    </w:p>
    <w:p w:rsidR="00F96A51" w:rsidRPr="00A4402C" w:rsidRDefault="002E2CC4" w:rsidP="001866EA">
      <w:pPr>
        <w:widowControl w:val="0"/>
        <w:tabs>
          <w:tab w:val="left" w:pos="993"/>
        </w:tabs>
        <w:suppressAutoHyphens/>
        <w:ind w:firstLine="709"/>
        <w:jc w:val="both"/>
        <w:rPr>
          <w:rStyle w:val="a7"/>
          <w:rFonts w:cs="Times New Roman"/>
          <w:i w:val="0"/>
          <w:sz w:val="24"/>
          <w:szCs w:val="24"/>
        </w:rPr>
      </w:pPr>
      <w:r>
        <w:rPr>
          <w:rStyle w:val="a7"/>
          <w:rFonts w:cs="Times New Roman"/>
          <w:i w:val="0"/>
          <w:sz w:val="24"/>
          <w:szCs w:val="24"/>
        </w:rPr>
        <w:t>6</w:t>
      </w:r>
      <w:r w:rsidR="00F96A51" w:rsidRPr="00A4402C">
        <w:rPr>
          <w:rStyle w:val="a7"/>
          <w:rFonts w:cs="Times New Roman"/>
          <w:i w:val="0"/>
          <w:sz w:val="24"/>
          <w:szCs w:val="24"/>
        </w:rPr>
        <w:t>.</w:t>
      </w:r>
      <w:r w:rsidR="00F96A51" w:rsidRPr="00A4402C">
        <w:rPr>
          <w:rStyle w:val="a7"/>
          <w:rFonts w:cs="Times New Roman"/>
          <w:i w:val="0"/>
          <w:sz w:val="24"/>
          <w:szCs w:val="24"/>
        </w:rPr>
        <w:tab/>
      </w:r>
      <w:proofErr w:type="gramStart"/>
      <w:r w:rsidR="00F96A51" w:rsidRPr="00A4402C">
        <w:rPr>
          <w:rStyle w:val="a7"/>
          <w:rFonts w:cs="Times New Roman"/>
          <w:i w:val="0"/>
          <w:sz w:val="24"/>
          <w:szCs w:val="24"/>
        </w:rPr>
        <w:t>Контроль за</w:t>
      </w:r>
      <w:proofErr w:type="gramEnd"/>
      <w:r w:rsidR="00F96A51" w:rsidRPr="00A4402C">
        <w:rPr>
          <w:rStyle w:val="a7"/>
          <w:rFonts w:cs="Times New Roman"/>
          <w:i w:val="0"/>
          <w:sz w:val="24"/>
          <w:szCs w:val="24"/>
        </w:rPr>
        <w:t xml:space="preserve"> исполнением настоящего постановления возложить на главу муниципального округа Гольяново  Т.М. </w:t>
      </w:r>
      <w:proofErr w:type="spellStart"/>
      <w:r w:rsidR="00F96A51" w:rsidRPr="00A4402C">
        <w:rPr>
          <w:rStyle w:val="a7"/>
          <w:rFonts w:cs="Times New Roman"/>
          <w:i w:val="0"/>
          <w:sz w:val="24"/>
          <w:szCs w:val="24"/>
        </w:rPr>
        <w:t>Четверткова</w:t>
      </w:r>
      <w:proofErr w:type="spellEnd"/>
      <w:r w:rsidR="00F96A51" w:rsidRPr="00A4402C">
        <w:rPr>
          <w:rStyle w:val="a7"/>
          <w:rFonts w:cs="Times New Roman"/>
          <w:i w:val="0"/>
          <w:sz w:val="24"/>
          <w:szCs w:val="24"/>
        </w:rPr>
        <w:t>.</w:t>
      </w:r>
    </w:p>
    <w:p w:rsidR="00CE0C5F" w:rsidRDefault="00CE0C5F" w:rsidP="00D650E6">
      <w:pPr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D349B" w:rsidRPr="00A4402C" w:rsidRDefault="00BD349B" w:rsidP="00D650E6">
      <w:pPr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FF3398" w:rsidRDefault="00FF3398">
      <w:pPr>
        <w:spacing w:after="200" w:line="276" w:lineRule="auto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br w:type="page"/>
      </w:r>
    </w:p>
    <w:p w:rsidR="00F96A51" w:rsidRPr="00A4402C" w:rsidRDefault="00D30D41" w:rsidP="002E2CC4">
      <w:pPr>
        <w:ind w:left="4678"/>
        <w:rPr>
          <w:rFonts w:eastAsia="Times New Roman" w:cs="Times New Roman"/>
          <w:bCs/>
          <w:color w:val="000000"/>
          <w:sz w:val="24"/>
          <w:szCs w:val="24"/>
        </w:rPr>
      </w:pPr>
      <w:r w:rsidRPr="00A4402C">
        <w:rPr>
          <w:rFonts w:eastAsia="Times New Roman" w:cs="Times New Roman"/>
          <w:bCs/>
          <w:color w:val="000000"/>
          <w:sz w:val="24"/>
          <w:szCs w:val="24"/>
        </w:rPr>
        <w:lastRenderedPageBreak/>
        <w:t>Приложение</w:t>
      </w:r>
      <w:r w:rsidR="002E2CC4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805423" w:rsidRPr="00A4402C" w:rsidRDefault="00D30D41" w:rsidP="002E2CC4">
      <w:pPr>
        <w:ind w:left="4678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A4402C">
        <w:rPr>
          <w:rFonts w:eastAsia="Times New Roman" w:cs="Times New Roman"/>
          <w:bCs/>
          <w:color w:val="000000"/>
          <w:sz w:val="24"/>
          <w:szCs w:val="24"/>
        </w:rPr>
        <w:t xml:space="preserve">к </w:t>
      </w:r>
      <w:r w:rsidR="00F96A51" w:rsidRPr="00A4402C">
        <w:rPr>
          <w:rFonts w:eastAsia="Times New Roman" w:cs="Times New Roman"/>
          <w:bCs/>
          <w:color w:val="000000"/>
          <w:sz w:val="24"/>
          <w:szCs w:val="24"/>
        </w:rPr>
        <w:t>п</w:t>
      </w:r>
      <w:r w:rsidRPr="00A4402C">
        <w:rPr>
          <w:rFonts w:eastAsia="Times New Roman" w:cs="Times New Roman"/>
          <w:bCs/>
          <w:color w:val="000000"/>
          <w:sz w:val="24"/>
          <w:szCs w:val="24"/>
        </w:rPr>
        <w:t xml:space="preserve">остановлению аппарата </w:t>
      </w:r>
      <w:r w:rsidR="00F96A51" w:rsidRPr="00A4402C">
        <w:rPr>
          <w:rFonts w:eastAsia="Times New Roman" w:cs="Times New Roman"/>
          <w:bCs/>
          <w:color w:val="000000"/>
          <w:sz w:val="24"/>
          <w:szCs w:val="24"/>
        </w:rPr>
        <w:t xml:space="preserve">Совета депутатов муниципального округа </w:t>
      </w:r>
      <w:r w:rsidRPr="00A4402C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1D7096" w:rsidRPr="00A4402C">
        <w:rPr>
          <w:rFonts w:eastAsia="Times New Roman" w:cs="Times New Roman"/>
          <w:bCs/>
          <w:color w:val="000000"/>
          <w:sz w:val="24"/>
          <w:szCs w:val="24"/>
        </w:rPr>
        <w:t>Гольяново</w:t>
      </w:r>
    </w:p>
    <w:p w:rsidR="00D30D41" w:rsidRPr="00A4402C" w:rsidRDefault="00F96A51" w:rsidP="002E2CC4">
      <w:pPr>
        <w:tabs>
          <w:tab w:val="left" w:pos="3969"/>
        </w:tabs>
        <w:ind w:left="4678"/>
        <w:rPr>
          <w:rFonts w:eastAsia="Times New Roman" w:cs="Times New Roman"/>
          <w:bCs/>
          <w:color w:val="000000"/>
          <w:sz w:val="24"/>
          <w:szCs w:val="24"/>
        </w:rPr>
      </w:pPr>
      <w:r w:rsidRPr="00A4402C">
        <w:rPr>
          <w:rFonts w:eastAsia="Times New Roman" w:cs="Times New Roman"/>
          <w:bCs/>
          <w:color w:val="000000"/>
          <w:sz w:val="24"/>
          <w:szCs w:val="24"/>
        </w:rPr>
        <w:t xml:space="preserve">от «___» _____________ 2018 г. </w:t>
      </w:r>
      <w:r w:rsidR="00D30D41" w:rsidRPr="00A4402C">
        <w:rPr>
          <w:rFonts w:eastAsia="Times New Roman" w:cs="Times New Roman"/>
          <w:bCs/>
          <w:color w:val="000000"/>
          <w:sz w:val="24"/>
          <w:szCs w:val="24"/>
        </w:rPr>
        <w:t xml:space="preserve">№ ____ </w:t>
      </w:r>
    </w:p>
    <w:p w:rsidR="00D30D41" w:rsidRPr="00A4402C" w:rsidRDefault="00D30D41" w:rsidP="00D30D41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D30D41" w:rsidRPr="00A4402C" w:rsidRDefault="00D30D41" w:rsidP="00D30D41">
      <w:pPr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A4402C" w:rsidRDefault="00A4402C" w:rsidP="00A4402C">
      <w:pPr>
        <w:ind w:firstLine="709"/>
        <w:jc w:val="both"/>
        <w:rPr>
          <w:rFonts w:cs="Times New Roman"/>
          <w:sz w:val="24"/>
          <w:szCs w:val="24"/>
        </w:rPr>
      </w:pPr>
    </w:p>
    <w:p w:rsidR="00A4402C" w:rsidRPr="00A4402C" w:rsidRDefault="00A4402C" w:rsidP="00C37C3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A4402C">
        <w:rPr>
          <w:rFonts w:cs="Times New Roman"/>
          <w:b/>
          <w:sz w:val="24"/>
          <w:szCs w:val="24"/>
        </w:rPr>
        <w:t>ПОРЯДОК</w:t>
      </w:r>
    </w:p>
    <w:p w:rsidR="00C37C39" w:rsidRDefault="00A4402C" w:rsidP="00C37C3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A4402C">
        <w:rPr>
          <w:rFonts w:cs="Times New Roman"/>
          <w:b/>
          <w:sz w:val="24"/>
          <w:szCs w:val="24"/>
        </w:rPr>
        <w:t xml:space="preserve">определения нормативных затрат на обеспечение функций </w:t>
      </w:r>
    </w:p>
    <w:p w:rsidR="00CA20E2" w:rsidRPr="00A4402C" w:rsidRDefault="008A768F" w:rsidP="00C37C3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4402C">
        <w:rPr>
          <w:rFonts w:eastAsia="Times New Roman" w:cs="Times New Roman"/>
          <w:b/>
          <w:bCs/>
          <w:color w:val="000000"/>
          <w:sz w:val="24"/>
          <w:szCs w:val="24"/>
        </w:rPr>
        <w:t>аппарата Совета депутатов муниципального округа Гольяново</w:t>
      </w:r>
    </w:p>
    <w:p w:rsidR="00C37C39" w:rsidRDefault="00C37C39" w:rsidP="00C37C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4"/>
          <w:szCs w:val="24"/>
        </w:rPr>
      </w:pPr>
    </w:p>
    <w:p w:rsidR="00C37C39" w:rsidRPr="00A4402C" w:rsidRDefault="00C37C39" w:rsidP="00C37C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4"/>
          <w:szCs w:val="24"/>
        </w:rPr>
      </w:pPr>
      <w:r w:rsidRPr="00A4402C">
        <w:rPr>
          <w:rFonts w:cs="Times New Roman"/>
          <w:b/>
          <w:bCs/>
          <w:color w:val="26282F"/>
          <w:sz w:val="24"/>
          <w:szCs w:val="24"/>
        </w:rPr>
        <w:t>1. Общие положения</w:t>
      </w:r>
    </w:p>
    <w:p w:rsidR="005F33DA" w:rsidRDefault="0077400B" w:rsidP="00F26D3C">
      <w:pPr>
        <w:tabs>
          <w:tab w:val="left" w:pos="1134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2E2CC4">
        <w:rPr>
          <w:rFonts w:cs="Times New Roman"/>
          <w:sz w:val="24"/>
          <w:szCs w:val="24"/>
        </w:rPr>
        <w:t>1.</w:t>
      </w:r>
      <w:r w:rsidR="002E2CC4">
        <w:rPr>
          <w:rFonts w:cs="Times New Roman"/>
          <w:sz w:val="24"/>
          <w:szCs w:val="24"/>
        </w:rPr>
        <w:tab/>
      </w:r>
      <w:r w:rsidR="005F33DA" w:rsidRPr="00A4402C">
        <w:rPr>
          <w:rFonts w:cs="Times New Roman"/>
          <w:sz w:val="24"/>
          <w:szCs w:val="24"/>
        </w:rPr>
        <w:t xml:space="preserve">Настоящий Порядок устанавливают процедуру определения нормативных затрат на обеспечение </w:t>
      </w:r>
      <w:proofErr w:type="gramStart"/>
      <w:r w:rsidR="005F33DA" w:rsidRPr="00A4402C">
        <w:rPr>
          <w:rFonts w:cs="Times New Roman"/>
          <w:sz w:val="24"/>
          <w:szCs w:val="24"/>
        </w:rPr>
        <w:t xml:space="preserve">функций </w:t>
      </w:r>
      <w:r w:rsidR="005F33DA">
        <w:rPr>
          <w:rFonts w:cs="Times New Roman"/>
          <w:sz w:val="24"/>
          <w:szCs w:val="24"/>
        </w:rPr>
        <w:t>аппарата Совета депутатов муниципального округа</w:t>
      </w:r>
      <w:proofErr w:type="gramEnd"/>
      <w:r w:rsidR="005F33DA">
        <w:rPr>
          <w:rFonts w:cs="Times New Roman"/>
          <w:sz w:val="24"/>
          <w:szCs w:val="24"/>
        </w:rPr>
        <w:t xml:space="preserve"> Гольяново</w:t>
      </w:r>
      <w:r w:rsidR="005F33DA" w:rsidRPr="00A4402C">
        <w:rPr>
          <w:rFonts w:cs="Times New Roman"/>
          <w:sz w:val="24"/>
          <w:szCs w:val="24"/>
        </w:rPr>
        <w:t xml:space="preserve"> </w:t>
      </w:r>
      <w:r w:rsidR="005F33DA" w:rsidRPr="00A4402C">
        <w:rPr>
          <w:rFonts w:eastAsia="Times New Roman" w:cs="Times New Roman"/>
          <w:bCs/>
          <w:color w:val="000000"/>
          <w:sz w:val="24"/>
          <w:szCs w:val="24"/>
        </w:rPr>
        <w:t xml:space="preserve">(далее - аппарат СД МО Гольяново) </w:t>
      </w:r>
      <w:r w:rsidR="005F33DA" w:rsidRPr="00A4402C">
        <w:rPr>
          <w:rFonts w:cs="Times New Roman"/>
          <w:sz w:val="24"/>
          <w:szCs w:val="24"/>
        </w:rPr>
        <w:t>в части закупок товаров, работ, услуг (далее – нормативные затраты).</w:t>
      </w:r>
    </w:p>
    <w:p w:rsidR="008A768F" w:rsidRPr="00A4402C" w:rsidRDefault="008A768F" w:rsidP="00F26D3C">
      <w:pPr>
        <w:tabs>
          <w:tab w:val="left" w:pos="1134"/>
        </w:tabs>
        <w:ind w:firstLine="709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A4402C">
        <w:rPr>
          <w:rFonts w:eastAsia="Times New Roman" w:cs="Times New Roman"/>
          <w:bCs/>
          <w:color w:val="000000"/>
          <w:sz w:val="24"/>
          <w:szCs w:val="24"/>
        </w:rPr>
        <w:t xml:space="preserve">Нормативные затраты на обеспечение функций аппарата </w:t>
      </w:r>
      <w:r w:rsidR="005F33DA">
        <w:rPr>
          <w:rFonts w:eastAsia="Times New Roman" w:cs="Times New Roman"/>
          <w:bCs/>
          <w:color w:val="000000"/>
          <w:sz w:val="24"/>
          <w:szCs w:val="24"/>
        </w:rPr>
        <w:t xml:space="preserve">СД МО Гольяново </w:t>
      </w:r>
      <w:r w:rsidRPr="00A4402C">
        <w:rPr>
          <w:rFonts w:eastAsia="Times New Roman" w:cs="Times New Roman"/>
          <w:bCs/>
          <w:color w:val="000000"/>
          <w:sz w:val="24"/>
          <w:szCs w:val="24"/>
        </w:rPr>
        <w:t>применяются для обоснования объекта и (или) объектов закупки, планируемых аппаратом СД МО Гольяново.</w:t>
      </w:r>
    </w:p>
    <w:p w:rsidR="008A768F" w:rsidRPr="00A4402C" w:rsidRDefault="008A768F" w:rsidP="00F26D3C">
      <w:pPr>
        <w:tabs>
          <w:tab w:val="left" w:pos="1134"/>
        </w:tabs>
        <w:ind w:firstLine="709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A4402C">
        <w:rPr>
          <w:rFonts w:eastAsia="Times New Roman" w:cs="Times New Roman"/>
          <w:bCs/>
          <w:color w:val="000000"/>
          <w:sz w:val="24"/>
          <w:szCs w:val="24"/>
        </w:rPr>
        <w:t xml:space="preserve">К нормативным затратам относятся затраты на закупку </w:t>
      </w:r>
      <w:r w:rsidRPr="00A4402C">
        <w:rPr>
          <w:rFonts w:cs="Times New Roman"/>
          <w:sz w:val="24"/>
          <w:szCs w:val="24"/>
        </w:rPr>
        <w:t>товаров, работ и услуг в целях реализации возложенных на аппарат СД МО Гольяново функций.</w:t>
      </w:r>
    </w:p>
    <w:p w:rsidR="008A768F" w:rsidRPr="00A4402C" w:rsidRDefault="008A768F" w:rsidP="00F26D3C">
      <w:pPr>
        <w:tabs>
          <w:tab w:val="left" w:pos="1134"/>
        </w:tabs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аппарата СД МО Гольяново</w:t>
      </w:r>
      <w:r w:rsidR="00792352" w:rsidRPr="00A4402C">
        <w:rPr>
          <w:rFonts w:cs="Times New Roman"/>
          <w:sz w:val="24"/>
          <w:szCs w:val="24"/>
        </w:rPr>
        <w:t xml:space="preserve"> как получателя средств местного бюджета на закупку товаров, работ и услуг в рамках исполнения бюджета муниципального округа Гольяново.</w:t>
      </w:r>
    </w:p>
    <w:p w:rsidR="002E2CC4" w:rsidRPr="002E2CC4" w:rsidRDefault="0077400B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2E2CC4">
        <w:rPr>
          <w:rFonts w:cs="Times New Roman"/>
          <w:sz w:val="24"/>
          <w:szCs w:val="24"/>
        </w:rPr>
        <w:t>2.</w:t>
      </w:r>
      <w:r w:rsidR="002E2CC4">
        <w:rPr>
          <w:rFonts w:cs="Times New Roman"/>
          <w:sz w:val="24"/>
          <w:szCs w:val="24"/>
        </w:rPr>
        <w:tab/>
      </w:r>
      <w:r w:rsidR="002E2CC4" w:rsidRPr="00A4402C">
        <w:rPr>
          <w:rFonts w:cs="Times New Roman"/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расчета, не пред</w:t>
      </w:r>
      <w:r w:rsidR="002E2CC4">
        <w:rPr>
          <w:rFonts w:cs="Times New Roman"/>
          <w:sz w:val="24"/>
          <w:szCs w:val="24"/>
        </w:rPr>
        <w:t xml:space="preserve">усматривающий применение формул, определяемые методикой </w:t>
      </w:r>
      <w:r w:rsidR="002E2CC4" w:rsidRPr="002E2CC4">
        <w:rPr>
          <w:sz w:val="24"/>
          <w:szCs w:val="24"/>
        </w:rPr>
        <w:t xml:space="preserve">определения нормативных затрат на обеспечение </w:t>
      </w:r>
      <w:proofErr w:type="gramStart"/>
      <w:r w:rsidR="002E2CC4" w:rsidRPr="002E2CC4">
        <w:rPr>
          <w:sz w:val="24"/>
          <w:szCs w:val="24"/>
        </w:rPr>
        <w:t>функций аппарата Совета депутатов муниципального округа</w:t>
      </w:r>
      <w:proofErr w:type="gramEnd"/>
      <w:r w:rsidR="002E2CC4" w:rsidRPr="002E2CC4">
        <w:rPr>
          <w:sz w:val="24"/>
          <w:szCs w:val="24"/>
        </w:rPr>
        <w:t xml:space="preserve"> Гольяново</w:t>
      </w:r>
      <w:r w:rsidR="00F26D3C">
        <w:rPr>
          <w:sz w:val="24"/>
          <w:szCs w:val="24"/>
        </w:rPr>
        <w:t xml:space="preserve"> согласно приложению</w:t>
      </w:r>
      <w:r w:rsidR="002E2CC4">
        <w:rPr>
          <w:sz w:val="24"/>
          <w:szCs w:val="24"/>
        </w:rPr>
        <w:t>.</w:t>
      </w:r>
    </w:p>
    <w:p w:rsidR="00B6629E" w:rsidRPr="00A4402C" w:rsidRDefault="00B6629E" w:rsidP="00F26D3C">
      <w:pPr>
        <w:tabs>
          <w:tab w:val="left" w:pos="1134"/>
        </w:tabs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Объекты (помещения) аппарата СД МО Гольяново, для которых не предусмотрены нормативы обеспечения, снабжаются и оборудуются основными средствами применительно к аналогичным помещениям, указанным в нормативах, в зависимости от проектной вместимости данных помещений или по отдельным техническим решениям.</w:t>
      </w:r>
    </w:p>
    <w:p w:rsidR="00A4402C" w:rsidRPr="00A4402C" w:rsidRDefault="00B6629E" w:rsidP="00F26D3C">
      <w:pPr>
        <w:tabs>
          <w:tab w:val="left" w:pos="1134"/>
        </w:tabs>
        <w:ind w:firstLine="709"/>
        <w:jc w:val="both"/>
        <w:rPr>
          <w:rFonts w:cs="Times New Roman"/>
          <w:b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При наличии производственной необходимости и бюджетных средств по соответствующим статьям расходов закупки товаров, работ и услуг для нужд аппарата СД МО Гольяново</w:t>
      </w:r>
      <w:r w:rsidR="002A1A21" w:rsidRPr="00A4402C">
        <w:rPr>
          <w:rFonts w:cs="Times New Roman"/>
          <w:sz w:val="24"/>
          <w:szCs w:val="24"/>
        </w:rPr>
        <w:t xml:space="preserve"> по нормам, не предусмотренным </w:t>
      </w:r>
      <w:r w:rsidR="00FB7DD0" w:rsidRPr="005F33DA">
        <w:rPr>
          <w:rFonts w:cs="Times New Roman"/>
          <w:sz w:val="24"/>
          <w:szCs w:val="24"/>
        </w:rPr>
        <w:t xml:space="preserve">методикой </w:t>
      </w:r>
      <w:r w:rsidR="005F33DA" w:rsidRPr="005F33DA">
        <w:rPr>
          <w:rFonts w:eastAsia="Times New Roman" w:cs="Times New Roman"/>
          <w:bCs/>
          <w:sz w:val="24"/>
          <w:szCs w:val="24"/>
        </w:rPr>
        <w:t>о</w:t>
      </w:r>
      <w:r w:rsidR="005F33DA" w:rsidRPr="00A4402C">
        <w:rPr>
          <w:rFonts w:eastAsia="Times New Roman" w:cs="Times New Roman"/>
          <w:bCs/>
          <w:color w:val="000000"/>
          <w:sz w:val="24"/>
          <w:szCs w:val="24"/>
        </w:rPr>
        <w:t xml:space="preserve">пределения нормативных затрат на обеспечение функций аппарата </w:t>
      </w:r>
      <w:r w:rsidR="005F33DA">
        <w:rPr>
          <w:rFonts w:eastAsia="Times New Roman" w:cs="Times New Roman"/>
          <w:bCs/>
          <w:color w:val="000000"/>
          <w:sz w:val="24"/>
          <w:szCs w:val="24"/>
        </w:rPr>
        <w:t>СД МО</w:t>
      </w:r>
      <w:r w:rsidR="005F33DA" w:rsidRPr="00A4402C">
        <w:rPr>
          <w:rFonts w:eastAsia="Times New Roman" w:cs="Times New Roman"/>
          <w:bCs/>
          <w:color w:val="000000"/>
          <w:sz w:val="24"/>
          <w:szCs w:val="24"/>
        </w:rPr>
        <w:t xml:space="preserve"> Гольяново</w:t>
      </w:r>
      <w:r w:rsidR="005F33DA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5F33DA" w:rsidRPr="00A4402C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Pr="00A4402C">
        <w:rPr>
          <w:rFonts w:cs="Times New Roman"/>
          <w:sz w:val="24"/>
          <w:szCs w:val="24"/>
        </w:rPr>
        <w:t>могут быть произведены по норма</w:t>
      </w:r>
      <w:r w:rsidR="002A1A21" w:rsidRPr="00A4402C">
        <w:rPr>
          <w:rFonts w:cs="Times New Roman"/>
          <w:sz w:val="24"/>
          <w:szCs w:val="24"/>
        </w:rPr>
        <w:t>м</w:t>
      </w:r>
      <w:r w:rsidRPr="00A4402C">
        <w:rPr>
          <w:rFonts w:cs="Times New Roman"/>
          <w:sz w:val="24"/>
          <w:szCs w:val="24"/>
        </w:rPr>
        <w:t>, установленным правовыми актами Российской Федерации и города Москвы.</w:t>
      </w:r>
    </w:p>
    <w:p w:rsidR="00A4402C" w:rsidRPr="00A4402C" w:rsidRDefault="0077400B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2E2CC4">
        <w:rPr>
          <w:rFonts w:cs="Times New Roman"/>
          <w:sz w:val="24"/>
          <w:szCs w:val="24"/>
        </w:rPr>
        <w:t>3.</w:t>
      </w:r>
      <w:r w:rsidR="002E2CC4">
        <w:rPr>
          <w:rFonts w:cs="Times New Roman"/>
          <w:sz w:val="24"/>
          <w:szCs w:val="24"/>
        </w:rPr>
        <w:tab/>
      </w:r>
      <w:r w:rsidR="005F33DA">
        <w:rPr>
          <w:rFonts w:cs="Times New Roman"/>
          <w:sz w:val="24"/>
          <w:szCs w:val="24"/>
        </w:rPr>
        <w:t xml:space="preserve">Аппарат СД МО Гольяново </w:t>
      </w:r>
      <w:r w:rsidR="00A4402C" w:rsidRPr="00A4402C">
        <w:rPr>
          <w:rFonts w:cs="Times New Roman"/>
          <w:sz w:val="24"/>
          <w:szCs w:val="24"/>
        </w:rPr>
        <w:t>разрабатыва</w:t>
      </w:r>
      <w:r w:rsidR="005F33DA">
        <w:rPr>
          <w:rFonts w:cs="Times New Roman"/>
          <w:sz w:val="24"/>
          <w:szCs w:val="24"/>
        </w:rPr>
        <w:t>е</w:t>
      </w:r>
      <w:r w:rsidR="00A4402C" w:rsidRPr="00A4402C">
        <w:rPr>
          <w:rFonts w:cs="Times New Roman"/>
          <w:sz w:val="24"/>
          <w:szCs w:val="24"/>
        </w:rPr>
        <w:t>т и утвержда</w:t>
      </w:r>
      <w:r w:rsidR="005F33DA">
        <w:rPr>
          <w:rFonts w:cs="Times New Roman"/>
          <w:sz w:val="24"/>
          <w:szCs w:val="24"/>
        </w:rPr>
        <w:t>е</w:t>
      </w:r>
      <w:r w:rsidR="00A4402C" w:rsidRPr="00A4402C">
        <w:rPr>
          <w:rFonts w:cs="Times New Roman"/>
          <w:sz w:val="24"/>
          <w:szCs w:val="24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</w:t>
      </w:r>
      <w:r w:rsidR="002E2CC4">
        <w:rPr>
          <w:rFonts w:cs="Times New Roman"/>
          <w:sz w:val="24"/>
          <w:szCs w:val="24"/>
        </w:rPr>
        <w:t>специфики функций и полномочий</w:t>
      </w:r>
      <w:r w:rsidR="00A4402C" w:rsidRPr="00A4402C">
        <w:rPr>
          <w:rFonts w:cs="Times New Roman"/>
          <w:sz w:val="24"/>
          <w:szCs w:val="24"/>
        </w:rPr>
        <w:t>, должностных обязанностей работников) нормативы:</w:t>
      </w:r>
    </w:p>
    <w:p w:rsidR="0077400B" w:rsidRPr="00A4402C" w:rsidRDefault="0077400B" w:rsidP="007740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</w:t>
      </w:r>
      <w:r>
        <w:rPr>
          <w:rFonts w:cs="Times New Roman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связи.</w:t>
      </w:r>
    </w:p>
    <w:p w:rsidR="0077400B" w:rsidRPr="00A4402C" w:rsidRDefault="0077400B" w:rsidP="0077400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</w:t>
      </w:r>
      <w:r>
        <w:rPr>
          <w:rFonts w:cs="Times New Roman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>Цены услуг подвижной связи.</w:t>
      </w:r>
    </w:p>
    <w:p w:rsidR="0077400B" w:rsidRPr="00A4402C" w:rsidRDefault="0077400B" w:rsidP="0077400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</w:t>
      </w:r>
      <w:r>
        <w:rPr>
          <w:rFonts w:cs="Times New Roman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>Количества SIM-карт.</w:t>
      </w:r>
    </w:p>
    <w:p w:rsidR="0077400B" w:rsidRPr="00A4402C" w:rsidRDefault="0077400B" w:rsidP="0077400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г)</w:t>
      </w:r>
      <w:r>
        <w:rPr>
          <w:rFonts w:cs="Times New Roman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>Количества и цены средств подвижной связи.</w:t>
      </w:r>
    </w:p>
    <w:p w:rsidR="0077400B" w:rsidRPr="00A4402C" w:rsidRDefault="0077400B" w:rsidP="0077400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д)</w:t>
      </w:r>
      <w:r>
        <w:rPr>
          <w:rFonts w:cs="Times New Roman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>Количества и цены носителей информации.</w:t>
      </w:r>
    </w:p>
    <w:p w:rsidR="0077400B" w:rsidRPr="00A4402C" w:rsidRDefault="0077400B" w:rsidP="0077400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е)</w:t>
      </w:r>
      <w:r w:rsidRPr="00A4402C">
        <w:rPr>
          <w:rFonts w:cs="Times New Roman"/>
          <w:sz w:val="24"/>
          <w:szCs w:val="24"/>
        </w:rPr>
        <w:t xml:space="preserve"> Количества и цены расходных материалов для различных типов принтеров, многофункциональных устройств, копировальных аппаратов (оргтехники).</w:t>
      </w:r>
    </w:p>
    <w:p w:rsidR="0077400B" w:rsidRPr="00A4402C" w:rsidRDefault="0077400B" w:rsidP="0077400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ё)</w:t>
      </w:r>
      <w:r>
        <w:rPr>
          <w:rFonts w:cs="Times New Roman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>Перечня периодических печатных изданий и справочной литературы.</w:t>
      </w:r>
    </w:p>
    <w:p w:rsidR="0077400B" w:rsidRPr="00A4402C" w:rsidRDefault="0077400B" w:rsidP="0077400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ж)</w:t>
      </w:r>
      <w:r>
        <w:rPr>
          <w:rFonts w:cs="Times New Roman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>Цены автотранспортных услуг.</w:t>
      </w:r>
    </w:p>
    <w:p w:rsidR="0077400B" w:rsidRPr="00A4402C" w:rsidRDefault="0077400B" w:rsidP="0077400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з)</w:t>
      </w:r>
      <w:r>
        <w:rPr>
          <w:rFonts w:cs="Times New Roman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>Количества и цены мебели.</w:t>
      </w:r>
    </w:p>
    <w:p w:rsidR="0077400B" w:rsidRPr="00A4402C" w:rsidRDefault="0077400B" w:rsidP="0077400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и)</w:t>
      </w:r>
      <w:r>
        <w:rPr>
          <w:rFonts w:cs="Times New Roman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>Количества и цены канцелярских принадлежностей.</w:t>
      </w:r>
    </w:p>
    <w:p w:rsidR="0077400B" w:rsidRPr="00A4402C" w:rsidRDefault="0077400B" w:rsidP="0077400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к)</w:t>
      </w:r>
      <w:r>
        <w:rPr>
          <w:rFonts w:cs="Times New Roman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>Количества и цены хозяйственных товаров и принадлежностей.</w:t>
      </w:r>
    </w:p>
    <w:p w:rsidR="0077400B" w:rsidRPr="00A4402C" w:rsidRDefault="0077400B" w:rsidP="0077400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л)</w:t>
      </w:r>
      <w:r>
        <w:rPr>
          <w:rFonts w:cs="Times New Roman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>Количества и (или) цены иных товаров и услуг.</w:t>
      </w:r>
    </w:p>
    <w:p w:rsidR="00A4402C" w:rsidRPr="00A4402C" w:rsidRDefault="0077400B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2E2CC4">
        <w:rPr>
          <w:rFonts w:cs="Times New Roman"/>
          <w:sz w:val="24"/>
          <w:szCs w:val="24"/>
        </w:rPr>
        <w:t>4</w:t>
      </w:r>
      <w:r w:rsidR="00F26D3C">
        <w:rPr>
          <w:rFonts w:cs="Times New Roman"/>
          <w:sz w:val="24"/>
          <w:szCs w:val="24"/>
        </w:rPr>
        <w:t>.</w:t>
      </w:r>
      <w:r w:rsidR="00F26D3C">
        <w:rPr>
          <w:rFonts w:cs="Times New Roman"/>
          <w:sz w:val="24"/>
          <w:szCs w:val="24"/>
        </w:rPr>
        <w:tab/>
      </w:r>
      <w:r w:rsidR="00A4402C" w:rsidRPr="00A4402C">
        <w:rPr>
          <w:rFonts w:cs="Times New Roman"/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баланс</w:t>
      </w:r>
      <w:r w:rsidR="002E2CC4">
        <w:rPr>
          <w:rFonts w:cs="Times New Roman"/>
          <w:sz w:val="24"/>
          <w:szCs w:val="24"/>
        </w:rPr>
        <w:t>е</w:t>
      </w:r>
      <w:r w:rsidR="00A4402C" w:rsidRPr="00A4402C">
        <w:rPr>
          <w:rFonts w:cs="Times New Roman"/>
          <w:sz w:val="24"/>
          <w:szCs w:val="24"/>
        </w:rPr>
        <w:t xml:space="preserve"> </w:t>
      </w:r>
      <w:r w:rsidR="002E2CC4">
        <w:rPr>
          <w:rFonts w:cs="Times New Roman"/>
          <w:sz w:val="24"/>
          <w:szCs w:val="24"/>
        </w:rPr>
        <w:t>аппарата СД МО Гольяново</w:t>
      </w:r>
      <w:r w:rsidR="00A4402C" w:rsidRPr="00A4402C">
        <w:rPr>
          <w:rFonts w:cs="Times New Roman"/>
          <w:sz w:val="24"/>
          <w:szCs w:val="24"/>
        </w:rPr>
        <w:t>.</w:t>
      </w:r>
    </w:p>
    <w:p w:rsidR="002E2CC4" w:rsidRDefault="00A4402C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учёте или исходя из предполагаемого срока их фактического использования. </w:t>
      </w:r>
    </w:p>
    <w:p w:rsidR="00A4402C" w:rsidRPr="00A4402C" w:rsidRDefault="00A4402C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4402C" w:rsidRPr="00A4402C" w:rsidRDefault="00A4402C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proofErr w:type="gramStart"/>
      <w:r w:rsidRPr="00A4402C">
        <w:rPr>
          <w:rFonts w:cs="Times New Roman"/>
          <w:sz w:val="24"/>
          <w:szCs w:val="24"/>
        </w:rPr>
        <w:t>Значения нормативов цены и нормативов количества товаров, работ и услуг для руководителей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структурного подразделения органа, относящуюся к высш</w:t>
      </w:r>
      <w:r w:rsidR="002E2CC4">
        <w:rPr>
          <w:rFonts w:cs="Times New Roman"/>
          <w:sz w:val="24"/>
          <w:szCs w:val="24"/>
        </w:rPr>
        <w:t>ей группе должностей категории «</w:t>
      </w:r>
      <w:r w:rsidRPr="00A4402C">
        <w:rPr>
          <w:rFonts w:cs="Times New Roman"/>
          <w:sz w:val="24"/>
          <w:szCs w:val="24"/>
        </w:rPr>
        <w:t>руководители</w:t>
      </w:r>
      <w:r w:rsidR="002E2CC4">
        <w:rPr>
          <w:rFonts w:cs="Times New Roman"/>
          <w:sz w:val="24"/>
          <w:szCs w:val="24"/>
        </w:rPr>
        <w:t>»</w:t>
      </w:r>
      <w:r w:rsidRPr="00A4402C">
        <w:rPr>
          <w:rFonts w:cs="Times New Roman"/>
          <w:sz w:val="24"/>
          <w:szCs w:val="24"/>
        </w:rPr>
        <w:t xml:space="preserve">. </w:t>
      </w:r>
      <w:proofErr w:type="gramEnd"/>
    </w:p>
    <w:p w:rsidR="00A4402C" w:rsidRPr="00A4402C" w:rsidRDefault="0077400B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2E2CC4">
        <w:rPr>
          <w:rFonts w:cs="Times New Roman"/>
          <w:sz w:val="24"/>
          <w:szCs w:val="24"/>
        </w:rPr>
        <w:t>5</w:t>
      </w:r>
      <w:r w:rsidR="00F26D3C">
        <w:rPr>
          <w:rFonts w:cs="Times New Roman"/>
          <w:sz w:val="24"/>
          <w:szCs w:val="24"/>
        </w:rPr>
        <w:t>.</w:t>
      </w:r>
      <w:r w:rsidR="00F26D3C">
        <w:rPr>
          <w:rFonts w:cs="Times New Roman"/>
          <w:sz w:val="24"/>
          <w:szCs w:val="24"/>
        </w:rPr>
        <w:tab/>
      </w:r>
      <w:r w:rsidR="00A4402C" w:rsidRPr="00A4402C">
        <w:rPr>
          <w:rFonts w:cs="Times New Roman"/>
          <w:sz w:val="24"/>
          <w:szCs w:val="24"/>
        </w:rPr>
        <w:t>Нормативные затраты подлежат размещению в единой информационной системе в сфере закупок.</w:t>
      </w:r>
    </w:p>
    <w:p w:rsidR="00A4402C" w:rsidRPr="00A4402C" w:rsidRDefault="0077400B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2E2CC4">
        <w:rPr>
          <w:rFonts w:cs="Times New Roman"/>
          <w:sz w:val="24"/>
          <w:szCs w:val="24"/>
        </w:rPr>
        <w:t>6</w:t>
      </w:r>
      <w:r w:rsidR="00F26D3C">
        <w:rPr>
          <w:rFonts w:cs="Times New Roman"/>
          <w:sz w:val="24"/>
          <w:szCs w:val="24"/>
        </w:rPr>
        <w:t>.</w:t>
      </w:r>
      <w:r w:rsidR="00F26D3C">
        <w:rPr>
          <w:rFonts w:cs="Times New Roman"/>
          <w:sz w:val="24"/>
          <w:szCs w:val="24"/>
        </w:rPr>
        <w:tab/>
      </w:r>
      <w:r w:rsidR="00A4402C" w:rsidRPr="00A4402C">
        <w:rPr>
          <w:rFonts w:cs="Times New Roman"/>
          <w:sz w:val="24"/>
          <w:szCs w:val="24"/>
        </w:rPr>
        <w:t xml:space="preserve">Порядок определения нормативных затрат на обеспечение функций аппарата </w:t>
      </w:r>
      <w:r w:rsidR="002E2CC4">
        <w:rPr>
          <w:rFonts w:cs="Times New Roman"/>
          <w:sz w:val="24"/>
          <w:szCs w:val="24"/>
        </w:rPr>
        <w:t>СД МО</w:t>
      </w:r>
      <w:r w:rsidR="00A4402C" w:rsidRPr="00A4402C">
        <w:rPr>
          <w:rFonts w:cs="Times New Roman"/>
          <w:sz w:val="24"/>
          <w:szCs w:val="24"/>
        </w:rPr>
        <w:t xml:space="preserve"> </w:t>
      </w:r>
      <w:r w:rsidR="002E2CC4">
        <w:rPr>
          <w:rFonts w:cs="Times New Roman"/>
          <w:sz w:val="24"/>
          <w:szCs w:val="24"/>
        </w:rPr>
        <w:t>Гольяново</w:t>
      </w:r>
      <w:r w:rsidR="00A4402C" w:rsidRPr="00A4402C">
        <w:rPr>
          <w:rFonts w:cs="Times New Roman"/>
          <w:sz w:val="24"/>
          <w:szCs w:val="24"/>
        </w:rPr>
        <w:t xml:space="preserve"> применяется для обоснования объекта и (или) объектов закупки, планируемых к приобретению.</w:t>
      </w:r>
    </w:p>
    <w:p w:rsidR="00A4402C" w:rsidRPr="00A4402C" w:rsidRDefault="00A4402C" w:rsidP="00A440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4"/>
          <w:szCs w:val="24"/>
        </w:rPr>
      </w:pPr>
      <w:r w:rsidRPr="00A4402C">
        <w:rPr>
          <w:rFonts w:cs="Times New Roman"/>
          <w:b/>
          <w:bCs/>
          <w:color w:val="26282F"/>
          <w:sz w:val="24"/>
          <w:szCs w:val="24"/>
        </w:rPr>
        <w:t>2. Виды и состав нормативных затрат</w:t>
      </w:r>
    </w:p>
    <w:p w:rsidR="00A4402C" w:rsidRPr="00BD349B" w:rsidRDefault="00A4402C" w:rsidP="00A4402C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К видам нормативных затрат относятся:</w:t>
      </w:r>
    </w:p>
    <w:p w:rsidR="00A4402C" w:rsidRPr="00BD349B" w:rsidRDefault="00A4402C" w:rsidP="009D7B1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2.1. Затраты на услуги связи, в том числе:</w:t>
      </w:r>
    </w:p>
    <w:p w:rsidR="00A4402C" w:rsidRPr="00BD349B" w:rsidRDefault="00A4402C" w:rsidP="009D7B1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</w:t>
      </w:r>
      <w:r w:rsidR="009D7B16" w:rsidRPr="00BD349B">
        <w:rPr>
          <w:rFonts w:cs="Times New Roman"/>
          <w:sz w:val="24"/>
          <w:szCs w:val="24"/>
        </w:rPr>
        <w:t>1.1.</w:t>
      </w:r>
      <w:r w:rsidR="009D7B16" w:rsidRPr="00BD349B">
        <w:rPr>
          <w:rFonts w:cs="Times New Roman"/>
          <w:sz w:val="24"/>
          <w:szCs w:val="24"/>
        </w:rPr>
        <w:tab/>
      </w:r>
      <w:r w:rsidR="00EA4200" w:rsidRPr="00BD349B">
        <w:rPr>
          <w:rFonts w:cs="Times New Roman"/>
          <w:sz w:val="24"/>
          <w:szCs w:val="24"/>
        </w:rPr>
        <w:t>Затраты на оплату за услуги стационарной телефонной связи</w:t>
      </w:r>
      <w:r w:rsidRPr="00BD349B">
        <w:rPr>
          <w:rFonts w:cs="Times New Roman"/>
          <w:sz w:val="24"/>
          <w:szCs w:val="24"/>
        </w:rPr>
        <w:t>.</w:t>
      </w:r>
    </w:p>
    <w:p w:rsidR="00A4402C" w:rsidRPr="00BD349B" w:rsidRDefault="0077400B" w:rsidP="009D7B16">
      <w:pPr>
        <w:tabs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2.1.2.</w:t>
      </w:r>
      <w:r w:rsidRPr="00BD349B">
        <w:rPr>
          <w:rFonts w:cs="Times New Roman"/>
          <w:sz w:val="24"/>
          <w:szCs w:val="24"/>
        </w:rPr>
        <w:tab/>
      </w:r>
      <w:r w:rsidR="00A4402C" w:rsidRPr="00BD349B">
        <w:rPr>
          <w:rFonts w:cs="Times New Roman"/>
          <w:sz w:val="24"/>
          <w:szCs w:val="24"/>
        </w:rPr>
        <w:t xml:space="preserve">Затраты </w:t>
      </w:r>
      <w:r w:rsidR="00EA4200" w:rsidRPr="00BD349B">
        <w:rPr>
          <w:rFonts w:cs="Times New Roman"/>
          <w:sz w:val="24"/>
          <w:szCs w:val="24"/>
        </w:rPr>
        <w:t>на оплату услуг подвижной связи</w:t>
      </w:r>
      <w:r w:rsidR="00A4402C" w:rsidRPr="00BD349B">
        <w:rPr>
          <w:rFonts w:cs="Times New Roman"/>
          <w:sz w:val="24"/>
          <w:szCs w:val="24"/>
        </w:rPr>
        <w:t>.</w:t>
      </w:r>
    </w:p>
    <w:p w:rsidR="00A4402C" w:rsidRPr="00BD349B" w:rsidRDefault="00A4402C" w:rsidP="009D7B1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2.1.3.</w:t>
      </w:r>
      <w:r w:rsidR="009D7B16" w:rsidRPr="00BD349B">
        <w:rPr>
          <w:rFonts w:cs="Times New Roman"/>
          <w:sz w:val="24"/>
          <w:szCs w:val="24"/>
        </w:rPr>
        <w:tab/>
      </w:r>
      <w:r w:rsidRPr="00BD349B">
        <w:rPr>
          <w:rFonts w:cs="Times New Roman"/>
          <w:sz w:val="24"/>
          <w:szCs w:val="24"/>
        </w:rPr>
        <w:t xml:space="preserve">Затраты на оплату услуг </w:t>
      </w:r>
      <w:r w:rsidR="00EA4200" w:rsidRPr="00BD349B">
        <w:rPr>
          <w:rFonts w:cs="Times New Roman"/>
          <w:sz w:val="24"/>
          <w:szCs w:val="24"/>
        </w:rPr>
        <w:t>внутризоновой, междугородней и международной телефонной связи</w:t>
      </w:r>
      <w:r w:rsidRPr="00BD349B">
        <w:rPr>
          <w:rFonts w:cs="Times New Roman"/>
          <w:sz w:val="24"/>
          <w:szCs w:val="24"/>
        </w:rPr>
        <w:t>.</w:t>
      </w:r>
    </w:p>
    <w:p w:rsidR="00A4402C" w:rsidRPr="00BD349B" w:rsidRDefault="00A4402C" w:rsidP="009D7B1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</w:t>
      </w:r>
      <w:r w:rsidR="009D7B16" w:rsidRPr="00BD349B">
        <w:rPr>
          <w:rFonts w:cs="Times New Roman"/>
          <w:sz w:val="24"/>
          <w:szCs w:val="24"/>
        </w:rPr>
        <w:t>1.4.</w:t>
      </w:r>
      <w:r w:rsidR="009D7B16" w:rsidRPr="00BD349B">
        <w:rPr>
          <w:rFonts w:cs="Times New Roman"/>
          <w:sz w:val="24"/>
          <w:szCs w:val="24"/>
        </w:rPr>
        <w:tab/>
      </w:r>
      <w:r w:rsidRPr="00BD349B">
        <w:rPr>
          <w:rFonts w:cs="Times New Roman"/>
          <w:sz w:val="24"/>
          <w:szCs w:val="24"/>
        </w:rPr>
        <w:t xml:space="preserve">Затраты на </w:t>
      </w:r>
      <w:r w:rsidR="00EA4200" w:rsidRPr="00BD349B">
        <w:rPr>
          <w:rFonts w:cs="Times New Roman"/>
          <w:sz w:val="24"/>
          <w:szCs w:val="24"/>
        </w:rPr>
        <w:t>оплату услуг почтовой связи</w:t>
      </w:r>
      <w:r w:rsidRPr="00BD349B">
        <w:rPr>
          <w:rFonts w:cs="Times New Roman"/>
          <w:sz w:val="24"/>
          <w:szCs w:val="24"/>
        </w:rPr>
        <w:t>.</w:t>
      </w:r>
    </w:p>
    <w:p w:rsidR="00A4402C" w:rsidRPr="00BD349B" w:rsidRDefault="00EA4200" w:rsidP="009D7B16">
      <w:pPr>
        <w:tabs>
          <w:tab w:val="left" w:pos="1276"/>
          <w:tab w:val="left" w:pos="1560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2.1.5.</w:t>
      </w:r>
      <w:r w:rsidRPr="00BD349B">
        <w:rPr>
          <w:rFonts w:cs="Times New Roman"/>
          <w:sz w:val="24"/>
          <w:szCs w:val="24"/>
        </w:rPr>
        <w:tab/>
        <w:t xml:space="preserve">Затраты на оплату услуг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BD349B">
        <w:rPr>
          <w:rFonts w:cs="Times New Roman"/>
          <w:sz w:val="24"/>
          <w:szCs w:val="24"/>
        </w:rPr>
        <w:t>интернет-провайдеров</w:t>
      </w:r>
      <w:proofErr w:type="spellEnd"/>
      <w:r w:rsidR="00A4402C" w:rsidRPr="00BD349B">
        <w:rPr>
          <w:rFonts w:cs="Times New Roman"/>
          <w:sz w:val="24"/>
          <w:szCs w:val="24"/>
        </w:rPr>
        <w:t>.</w:t>
      </w:r>
    </w:p>
    <w:p w:rsidR="00A4402C" w:rsidRPr="00BD349B" w:rsidRDefault="00A4402C" w:rsidP="009D7B16">
      <w:pPr>
        <w:tabs>
          <w:tab w:val="left" w:pos="1134"/>
        </w:tabs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</w:t>
      </w:r>
      <w:r w:rsidR="009D7B16" w:rsidRPr="00BD349B">
        <w:rPr>
          <w:rFonts w:cs="Times New Roman"/>
          <w:sz w:val="24"/>
          <w:szCs w:val="24"/>
        </w:rPr>
        <w:t>2.</w:t>
      </w:r>
      <w:r w:rsidR="009D7B16" w:rsidRPr="00BD349B">
        <w:rPr>
          <w:rFonts w:cs="Times New Roman"/>
          <w:sz w:val="24"/>
          <w:szCs w:val="24"/>
        </w:rPr>
        <w:tab/>
      </w:r>
      <w:r w:rsidRPr="00BD349B">
        <w:rPr>
          <w:rFonts w:cs="Times New Roman"/>
          <w:sz w:val="24"/>
          <w:szCs w:val="24"/>
        </w:rPr>
        <w:t>Затраты на содержание имущества, в том числе:</w:t>
      </w:r>
    </w:p>
    <w:p w:rsidR="00A4402C" w:rsidRPr="00BD349B" w:rsidRDefault="009D7B16" w:rsidP="009D7B1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2.2</w:t>
      </w:r>
      <w:r w:rsidR="00A4402C" w:rsidRPr="00BD349B">
        <w:rPr>
          <w:rFonts w:cs="Times New Roman"/>
          <w:sz w:val="24"/>
          <w:szCs w:val="24"/>
        </w:rPr>
        <w:t>.1.</w:t>
      </w:r>
      <w:r w:rsidRPr="00BD349B">
        <w:rPr>
          <w:rFonts w:cs="Times New Roman"/>
          <w:sz w:val="24"/>
          <w:szCs w:val="24"/>
        </w:rPr>
        <w:tab/>
      </w:r>
      <w:r w:rsidR="00A4402C" w:rsidRPr="00BD349B">
        <w:rPr>
          <w:rFonts w:cs="Times New Roman"/>
          <w:sz w:val="24"/>
          <w:szCs w:val="24"/>
        </w:rPr>
        <w:t xml:space="preserve">Затраты на </w:t>
      </w:r>
      <w:r w:rsidR="00EA4200" w:rsidRPr="00BD349B">
        <w:rPr>
          <w:rFonts w:eastAsia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EA4200" w:rsidRPr="00BD349B">
        <w:rPr>
          <w:rFonts w:eastAsia="Times New Roman" w:cs="Times New Roman"/>
          <w:sz w:val="24"/>
          <w:szCs w:val="24"/>
        </w:rPr>
        <w:t>регламентно</w:t>
      </w:r>
      <w:proofErr w:type="spellEnd"/>
      <w:r w:rsidR="00EA4200" w:rsidRPr="00BD349B">
        <w:rPr>
          <w:rFonts w:eastAsia="Times New Roman" w:cs="Times New Roman"/>
          <w:sz w:val="24"/>
          <w:szCs w:val="24"/>
        </w:rPr>
        <w:t>-профилактический ремонт пожарной сигнализации</w:t>
      </w:r>
      <w:r w:rsidR="00A4402C" w:rsidRPr="00BD349B">
        <w:rPr>
          <w:rFonts w:cs="Times New Roman"/>
          <w:sz w:val="24"/>
          <w:szCs w:val="24"/>
        </w:rPr>
        <w:t>.</w:t>
      </w:r>
    </w:p>
    <w:p w:rsidR="00A4402C" w:rsidRPr="00BD349B" w:rsidRDefault="009D7B16" w:rsidP="009D7B1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2.2.</w:t>
      </w:r>
      <w:r w:rsidR="00A4402C" w:rsidRPr="00BD349B">
        <w:rPr>
          <w:rFonts w:cs="Times New Roman"/>
          <w:sz w:val="24"/>
          <w:szCs w:val="24"/>
        </w:rPr>
        <w:t>3.</w:t>
      </w:r>
      <w:r w:rsidRPr="00BD349B">
        <w:rPr>
          <w:rFonts w:cs="Times New Roman"/>
          <w:sz w:val="24"/>
          <w:szCs w:val="24"/>
        </w:rPr>
        <w:tab/>
      </w:r>
      <w:r w:rsidR="00A4402C" w:rsidRPr="00BD349B">
        <w:rPr>
          <w:rFonts w:cs="Times New Roman"/>
          <w:sz w:val="24"/>
          <w:szCs w:val="24"/>
        </w:rPr>
        <w:t>Затраты на</w:t>
      </w:r>
      <w:r w:rsidR="00EA4200" w:rsidRPr="00BD349B">
        <w:rPr>
          <w:rFonts w:cs="Times New Roman"/>
          <w:sz w:val="24"/>
          <w:szCs w:val="24"/>
        </w:rPr>
        <w:t xml:space="preserve"> </w:t>
      </w:r>
      <w:r w:rsidR="00EA4200" w:rsidRPr="00BD349B">
        <w:rPr>
          <w:rFonts w:eastAsia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EA4200" w:rsidRPr="00BD349B">
        <w:rPr>
          <w:rFonts w:eastAsia="Times New Roman" w:cs="Times New Roman"/>
          <w:sz w:val="24"/>
          <w:szCs w:val="24"/>
        </w:rPr>
        <w:t>регламентно</w:t>
      </w:r>
      <w:proofErr w:type="spellEnd"/>
      <w:r w:rsidR="00EA4200" w:rsidRPr="00BD349B">
        <w:rPr>
          <w:rFonts w:eastAsia="Times New Roman" w:cs="Times New Roman"/>
          <w:sz w:val="24"/>
          <w:szCs w:val="24"/>
        </w:rPr>
        <w:t>-профилактический ремонт охранной сигнализации</w:t>
      </w:r>
      <w:r w:rsidR="00A4402C" w:rsidRPr="00BD349B">
        <w:rPr>
          <w:rFonts w:cs="Times New Roman"/>
          <w:sz w:val="24"/>
          <w:szCs w:val="24"/>
        </w:rPr>
        <w:t>.</w:t>
      </w:r>
    </w:p>
    <w:p w:rsidR="00EA4200" w:rsidRPr="00BD349B" w:rsidRDefault="009D7B16" w:rsidP="009D7B1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2.2</w:t>
      </w:r>
      <w:r w:rsidR="00A4402C" w:rsidRPr="00BD349B">
        <w:rPr>
          <w:rFonts w:cs="Times New Roman"/>
          <w:sz w:val="24"/>
          <w:szCs w:val="24"/>
        </w:rPr>
        <w:t>.4.</w:t>
      </w:r>
      <w:r w:rsidRPr="00BD349B">
        <w:rPr>
          <w:rFonts w:cs="Times New Roman"/>
          <w:sz w:val="24"/>
          <w:szCs w:val="24"/>
        </w:rPr>
        <w:tab/>
      </w:r>
      <w:r w:rsidR="00A4402C" w:rsidRPr="00BD349B">
        <w:rPr>
          <w:rFonts w:cs="Times New Roman"/>
          <w:sz w:val="24"/>
          <w:szCs w:val="24"/>
        </w:rPr>
        <w:t xml:space="preserve">Затраты на </w:t>
      </w:r>
      <w:r w:rsidR="00EA4200" w:rsidRPr="00BD349B">
        <w:rPr>
          <w:rFonts w:cs="Times New Roman"/>
          <w:sz w:val="24"/>
          <w:szCs w:val="24"/>
        </w:rPr>
        <w:t xml:space="preserve">техническое обслуживание и </w:t>
      </w:r>
      <w:proofErr w:type="spellStart"/>
      <w:r w:rsidR="00EA4200" w:rsidRPr="00BD349B">
        <w:rPr>
          <w:rFonts w:cs="Times New Roman"/>
          <w:sz w:val="24"/>
          <w:szCs w:val="24"/>
        </w:rPr>
        <w:t>регламентно</w:t>
      </w:r>
      <w:proofErr w:type="spellEnd"/>
      <w:r w:rsidR="00EA4200" w:rsidRPr="00BD349B">
        <w:rPr>
          <w:rFonts w:cs="Times New Roman"/>
          <w:sz w:val="24"/>
          <w:szCs w:val="24"/>
        </w:rPr>
        <w:t>-профилактический ремонт систем видеонаблюдения</w:t>
      </w:r>
      <w:r w:rsidRPr="00BD349B">
        <w:rPr>
          <w:rFonts w:cs="Times New Roman"/>
          <w:sz w:val="24"/>
          <w:szCs w:val="24"/>
        </w:rPr>
        <w:t>.</w:t>
      </w:r>
    </w:p>
    <w:p w:rsidR="00EA4200" w:rsidRPr="00BD349B" w:rsidRDefault="009D7B16" w:rsidP="009D7B1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2.2</w:t>
      </w:r>
      <w:r w:rsidR="00EA4200" w:rsidRPr="00BD349B">
        <w:rPr>
          <w:rFonts w:cs="Times New Roman"/>
          <w:sz w:val="24"/>
          <w:szCs w:val="24"/>
        </w:rPr>
        <w:t>.5.</w:t>
      </w:r>
      <w:r w:rsidRPr="00BD349B">
        <w:rPr>
          <w:rFonts w:cs="Times New Roman"/>
          <w:sz w:val="24"/>
          <w:szCs w:val="24"/>
        </w:rPr>
        <w:tab/>
      </w:r>
      <w:r w:rsidR="00EA4200" w:rsidRPr="00BD349B">
        <w:rPr>
          <w:rFonts w:cs="Times New Roman"/>
          <w:sz w:val="24"/>
          <w:szCs w:val="24"/>
        </w:rPr>
        <w:t>Затраты</w:t>
      </w:r>
      <w:r w:rsidR="00EA4200" w:rsidRPr="00BD349B">
        <w:rPr>
          <w:rFonts w:eastAsia="Times New Roman" w:cs="Times New Roman"/>
          <w:sz w:val="24"/>
          <w:szCs w:val="24"/>
        </w:rPr>
        <w:t xml:space="preserve"> на техническое обслуживание и </w:t>
      </w:r>
      <w:proofErr w:type="spellStart"/>
      <w:r w:rsidR="00EA4200" w:rsidRPr="00BD349B">
        <w:rPr>
          <w:rFonts w:eastAsia="Times New Roman" w:cs="Times New Roman"/>
          <w:sz w:val="24"/>
          <w:szCs w:val="24"/>
        </w:rPr>
        <w:t>регламентно</w:t>
      </w:r>
      <w:proofErr w:type="spellEnd"/>
      <w:r w:rsidR="00EA4200" w:rsidRPr="00BD349B">
        <w:rPr>
          <w:rFonts w:eastAsia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  <w:r w:rsidRPr="00BD349B">
        <w:rPr>
          <w:rFonts w:eastAsia="Times New Roman" w:cs="Times New Roman"/>
          <w:sz w:val="24"/>
          <w:szCs w:val="24"/>
        </w:rPr>
        <w:t>.</w:t>
      </w:r>
    </w:p>
    <w:p w:rsidR="009D7B16" w:rsidRPr="00BD349B" w:rsidRDefault="009D7B16" w:rsidP="009D7B1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</w:t>
      </w:r>
      <w:r w:rsidR="00E45A08" w:rsidRPr="00BD349B">
        <w:rPr>
          <w:rFonts w:cs="Times New Roman"/>
          <w:sz w:val="24"/>
          <w:szCs w:val="24"/>
        </w:rPr>
        <w:t>2</w:t>
      </w:r>
      <w:r w:rsidRPr="00BD349B">
        <w:rPr>
          <w:rFonts w:cs="Times New Roman"/>
          <w:sz w:val="24"/>
          <w:szCs w:val="24"/>
        </w:rPr>
        <w:t>.</w:t>
      </w:r>
      <w:r w:rsidR="00E45A08" w:rsidRPr="00BD349B">
        <w:rPr>
          <w:rFonts w:cs="Times New Roman"/>
          <w:sz w:val="24"/>
          <w:szCs w:val="24"/>
        </w:rPr>
        <w:t>6.</w:t>
      </w:r>
      <w:r w:rsidRPr="00BD349B">
        <w:rPr>
          <w:rFonts w:cs="Times New Roman"/>
          <w:sz w:val="24"/>
          <w:szCs w:val="24"/>
        </w:rPr>
        <w:t xml:space="preserve"> Затраты на содержание нежилого помещения</w:t>
      </w:r>
      <w:r w:rsidR="00E45A08" w:rsidRPr="00BD349B">
        <w:rPr>
          <w:rFonts w:cs="Times New Roman"/>
          <w:sz w:val="24"/>
          <w:szCs w:val="24"/>
        </w:rPr>
        <w:t>.</w:t>
      </w:r>
    </w:p>
    <w:p w:rsidR="009D7B16" w:rsidRPr="00BD349B" w:rsidRDefault="009D7B16" w:rsidP="009D7B1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</w:t>
      </w:r>
      <w:r w:rsidR="00E45A08" w:rsidRPr="00BD349B">
        <w:rPr>
          <w:rFonts w:cs="Times New Roman"/>
          <w:sz w:val="24"/>
          <w:szCs w:val="24"/>
        </w:rPr>
        <w:t>2</w:t>
      </w:r>
      <w:r w:rsidRPr="00BD349B">
        <w:rPr>
          <w:rFonts w:cs="Times New Roman"/>
          <w:sz w:val="24"/>
          <w:szCs w:val="24"/>
        </w:rPr>
        <w:t>.</w:t>
      </w:r>
      <w:r w:rsidR="00E45A08" w:rsidRPr="00BD349B">
        <w:rPr>
          <w:rFonts w:cs="Times New Roman"/>
          <w:sz w:val="24"/>
          <w:szCs w:val="24"/>
        </w:rPr>
        <w:t>7</w:t>
      </w:r>
      <w:r w:rsidRPr="00BD349B">
        <w:rPr>
          <w:rFonts w:cs="Times New Roman"/>
          <w:sz w:val="24"/>
          <w:szCs w:val="24"/>
        </w:rPr>
        <w:t>.</w:t>
      </w:r>
      <w:r w:rsidRPr="00BD349B">
        <w:rPr>
          <w:rFonts w:cs="Times New Roman"/>
          <w:sz w:val="24"/>
          <w:szCs w:val="24"/>
        </w:rPr>
        <w:tab/>
        <w:t>Затраты на оплату электроэнергии.</w:t>
      </w:r>
    </w:p>
    <w:p w:rsidR="00A4402C" w:rsidRPr="00BD349B" w:rsidRDefault="009D7B16" w:rsidP="009D7B1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lastRenderedPageBreak/>
        <w:t>2.</w:t>
      </w:r>
      <w:r w:rsidR="00E45A08" w:rsidRPr="00BD349B">
        <w:rPr>
          <w:rFonts w:cs="Times New Roman"/>
          <w:sz w:val="24"/>
          <w:szCs w:val="24"/>
        </w:rPr>
        <w:t>2</w:t>
      </w:r>
      <w:r w:rsidRPr="00BD349B">
        <w:rPr>
          <w:rFonts w:cs="Times New Roman"/>
          <w:sz w:val="24"/>
          <w:szCs w:val="24"/>
        </w:rPr>
        <w:t>.</w:t>
      </w:r>
      <w:r w:rsidR="00E45A08" w:rsidRPr="00BD349B">
        <w:rPr>
          <w:rFonts w:cs="Times New Roman"/>
          <w:sz w:val="24"/>
          <w:szCs w:val="24"/>
        </w:rPr>
        <w:t>8</w:t>
      </w:r>
      <w:r w:rsidR="00A4402C" w:rsidRPr="00BD349B">
        <w:rPr>
          <w:rFonts w:cs="Times New Roman"/>
          <w:sz w:val="24"/>
          <w:szCs w:val="24"/>
        </w:rPr>
        <w:t>.</w:t>
      </w:r>
      <w:r w:rsidRPr="00BD349B">
        <w:rPr>
          <w:rFonts w:cs="Times New Roman"/>
          <w:sz w:val="24"/>
          <w:szCs w:val="24"/>
        </w:rPr>
        <w:tab/>
      </w:r>
      <w:r w:rsidR="00A4402C" w:rsidRPr="00BD349B">
        <w:rPr>
          <w:rFonts w:cs="Times New Roman"/>
          <w:sz w:val="24"/>
          <w:szCs w:val="24"/>
        </w:rPr>
        <w:t xml:space="preserve">Затраты на </w:t>
      </w:r>
      <w:r w:rsidRPr="00BD349B">
        <w:rPr>
          <w:rFonts w:cs="Times New Roman"/>
          <w:sz w:val="24"/>
          <w:szCs w:val="24"/>
        </w:rPr>
        <w:t xml:space="preserve">техническое обслуживание и </w:t>
      </w:r>
      <w:proofErr w:type="spellStart"/>
      <w:r w:rsidRPr="00BD349B">
        <w:rPr>
          <w:rFonts w:cs="Times New Roman"/>
          <w:sz w:val="24"/>
          <w:szCs w:val="24"/>
        </w:rPr>
        <w:t>регламентно</w:t>
      </w:r>
      <w:proofErr w:type="spellEnd"/>
      <w:r w:rsidRPr="00BD349B">
        <w:rPr>
          <w:rFonts w:cs="Times New Roman"/>
          <w:sz w:val="24"/>
          <w:szCs w:val="24"/>
        </w:rPr>
        <w:t>-профилактический ремонт оргтехники</w:t>
      </w:r>
      <w:r w:rsidR="00A4402C" w:rsidRPr="00BD349B">
        <w:rPr>
          <w:rFonts w:cs="Times New Roman"/>
          <w:sz w:val="24"/>
          <w:szCs w:val="24"/>
        </w:rPr>
        <w:t>.</w:t>
      </w:r>
    </w:p>
    <w:p w:rsidR="009D7B16" w:rsidRPr="00BD349B" w:rsidRDefault="009D7B16" w:rsidP="009D7B1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</w:t>
      </w:r>
      <w:r w:rsidR="00E45A08" w:rsidRPr="00BD349B">
        <w:rPr>
          <w:rFonts w:cs="Times New Roman"/>
          <w:sz w:val="24"/>
          <w:szCs w:val="24"/>
        </w:rPr>
        <w:t>2</w:t>
      </w:r>
      <w:r w:rsidRPr="00BD349B">
        <w:rPr>
          <w:rFonts w:cs="Times New Roman"/>
          <w:sz w:val="24"/>
          <w:szCs w:val="24"/>
        </w:rPr>
        <w:t>.</w:t>
      </w:r>
      <w:r w:rsidR="00E45A08" w:rsidRPr="00BD349B">
        <w:rPr>
          <w:rFonts w:cs="Times New Roman"/>
          <w:sz w:val="24"/>
          <w:szCs w:val="24"/>
        </w:rPr>
        <w:t>9</w:t>
      </w:r>
      <w:r w:rsidRPr="00BD349B">
        <w:rPr>
          <w:rFonts w:cs="Times New Roman"/>
          <w:sz w:val="24"/>
          <w:szCs w:val="24"/>
        </w:rPr>
        <w:t>.</w:t>
      </w:r>
      <w:r w:rsidRPr="00BD349B">
        <w:rPr>
          <w:rFonts w:cs="Times New Roman"/>
          <w:sz w:val="24"/>
          <w:szCs w:val="24"/>
        </w:rPr>
        <w:tab/>
        <w:t>Затраты на ремонт прочего движимого имущества, бытового оборудования.</w:t>
      </w:r>
    </w:p>
    <w:p w:rsidR="009D7B16" w:rsidRPr="00BD349B" w:rsidRDefault="009D7B16" w:rsidP="00E45A08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</w:t>
      </w:r>
      <w:r w:rsidR="00E45A08" w:rsidRPr="00BD349B">
        <w:rPr>
          <w:rFonts w:cs="Times New Roman"/>
          <w:sz w:val="24"/>
          <w:szCs w:val="24"/>
        </w:rPr>
        <w:t>2</w:t>
      </w:r>
      <w:r w:rsidRPr="00BD349B">
        <w:rPr>
          <w:rFonts w:cs="Times New Roman"/>
          <w:sz w:val="24"/>
          <w:szCs w:val="24"/>
        </w:rPr>
        <w:t>.</w:t>
      </w:r>
      <w:r w:rsidR="00E45A08" w:rsidRPr="00BD349B">
        <w:rPr>
          <w:rFonts w:cs="Times New Roman"/>
          <w:sz w:val="24"/>
          <w:szCs w:val="24"/>
        </w:rPr>
        <w:t>10</w:t>
      </w:r>
      <w:r w:rsidRPr="00BD349B">
        <w:rPr>
          <w:rFonts w:cs="Times New Roman"/>
          <w:sz w:val="24"/>
          <w:szCs w:val="24"/>
        </w:rPr>
        <w:t>.</w:t>
      </w:r>
      <w:r w:rsidRPr="00BD349B">
        <w:rPr>
          <w:rFonts w:cs="Times New Roman"/>
          <w:sz w:val="24"/>
          <w:szCs w:val="24"/>
        </w:rPr>
        <w:tab/>
        <w:t xml:space="preserve">Затраты на </w:t>
      </w:r>
      <w:r w:rsidRPr="00BD349B">
        <w:rPr>
          <w:rFonts w:eastAsia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BD349B">
        <w:rPr>
          <w:rFonts w:eastAsia="Times New Roman" w:cs="Times New Roman"/>
          <w:sz w:val="24"/>
          <w:szCs w:val="24"/>
        </w:rPr>
        <w:t>регламентно</w:t>
      </w:r>
      <w:proofErr w:type="spellEnd"/>
      <w:r w:rsidRPr="00BD349B">
        <w:rPr>
          <w:rFonts w:eastAsia="Times New Roman" w:cs="Times New Roman"/>
          <w:sz w:val="24"/>
          <w:szCs w:val="24"/>
        </w:rPr>
        <w:t>-профилактический ремонт кондиционеров.</w:t>
      </w:r>
    </w:p>
    <w:p w:rsidR="009D7B16" w:rsidRPr="00BD349B" w:rsidRDefault="009D7B16" w:rsidP="00E45A08">
      <w:pPr>
        <w:tabs>
          <w:tab w:val="left" w:pos="1134"/>
        </w:tabs>
        <w:ind w:firstLine="709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</w:t>
      </w:r>
      <w:r w:rsidR="00E45A08" w:rsidRPr="00BD349B">
        <w:rPr>
          <w:rFonts w:cs="Times New Roman"/>
          <w:sz w:val="24"/>
          <w:szCs w:val="24"/>
        </w:rPr>
        <w:t>.3</w:t>
      </w:r>
      <w:r w:rsidRPr="00BD349B">
        <w:rPr>
          <w:rFonts w:cs="Times New Roman"/>
          <w:sz w:val="24"/>
          <w:szCs w:val="24"/>
        </w:rPr>
        <w:t>.</w:t>
      </w:r>
      <w:r w:rsidRPr="00BD349B">
        <w:rPr>
          <w:rFonts w:cs="Times New Roman"/>
          <w:sz w:val="24"/>
          <w:szCs w:val="24"/>
        </w:rPr>
        <w:tab/>
        <w:t>Затраты на приобретение прочих товаров, работ, услуг</w:t>
      </w:r>
      <w:r w:rsidR="00E45A08" w:rsidRPr="00BD349B">
        <w:rPr>
          <w:rFonts w:cs="Times New Roman"/>
          <w:sz w:val="24"/>
          <w:szCs w:val="24"/>
        </w:rPr>
        <w:t>, в том числе:</w:t>
      </w:r>
    </w:p>
    <w:p w:rsidR="00E45A08" w:rsidRPr="00BD349B" w:rsidRDefault="00E45A08" w:rsidP="00B02819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2.3.1.</w:t>
      </w:r>
      <w:r w:rsidRPr="00BD349B">
        <w:rPr>
          <w:rFonts w:cs="Times New Roman"/>
          <w:sz w:val="24"/>
          <w:szCs w:val="24"/>
        </w:rPr>
        <w:tab/>
      </w:r>
      <w:r w:rsidR="00B02819" w:rsidRPr="00BD349B">
        <w:rPr>
          <w:rFonts w:cs="Times New Roman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</w:p>
    <w:p w:rsidR="00B02819" w:rsidRPr="00BD349B" w:rsidRDefault="00B02819" w:rsidP="00B02819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2.3.2.</w:t>
      </w:r>
      <w:r w:rsidRPr="00BD349B">
        <w:rPr>
          <w:rFonts w:cs="Times New Roman"/>
          <w:sz w:val="24"/>
          <w:szCs w:val="24"/>
        </w:rPr>
        <w:tab/>
        <w:t>Затраты на оплату услуг по сопровождению справочно-правовых систем.</w:t>
      </w:r>
    </w:p>
    <w:p w:rsidR="00B02819" w:rsidRPr="00BD349B" w:rsidRDefault="00B02819" w:rsidP="00B02819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2.3.3.</w:t>
      </w:r>
      <w:r w:rsidRPr="00BD349B">
        <w:rPr>
          <w:rFonts w:cs="Times New Roman"/>
          <w:sz w:val="24"/>
          <w:szCs w:val="24"/>
        </w:rPr>
        <w:tab/>
        <w:t>Затраты на оплату услуг, связанных с обеспечением безопасности информации.</w:t>
      </w:r>
    </w:p>
    <w:p w:rsidR="00B02819" w:rsidRPr="00BD349B" w:rsidRDefault="00B02819" w:rsidP="00B02819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2.3.4.</w:t>
      </w:r>
      <w:r w:rsidRPr="00BD349B">
        <w:rPr>
          <w:rFonts w:cs="Times New Roman"/>
          <w:sz w:val="24"/>
          <w:szCs w:val="24"/>
        </w:rPr>
        <w:tab/>
        <w:t>Затраты на приобретение исключительной лицензии на использование программного обеспечения по защите информации.</w:t>
      </w:r>
    </w:p>
    <w:p w:rsidR="00B02819" w:rsidRPr="00BD349B" w:rsidRDefault="00B02819" w:rsidP="00B02819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2.3.5.</w:t>
      </w:r>
      <w:r w:rsidRPr="00BD349B">
        <w:rPr>
          <w:rFonts w:cs="Times New Roman"/>
          <w:sz w:val="24"/>
          <w:szCs w:val="24"/>
        </w:rPr>
        <w:tab/>
        <w:t>Затраты на приобретение носителей информации, в том числе магнитных и оптических носителей информации.</w:t>
      </w:r>
    </w:p>
    <w:p w:rsidR="00B02819" w:rsidRPr="00BD349B" w:rsidRDefault="00B02819" w:rsidP="00B02819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2.3.6. Затраты на оплату услуг охраны путем приема сообщений и реагирования нарядами полиции на тревожные сообщения.</w:t>
      </w:r>
    </w:p>
    <w:p w:rsidR="00B02819" w:rsidRPr="00BD349B" w:rsidRDefault="00B02819" w:rsidP="00B02819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2.3.7.</w:t>
      </w:r>
      <w:r w:rsidRPr="00BD349B">
        <w:rPr>
          <w:rFonts w:cs="Times New Roman"/>
          <w:sz w:val="24"/>
          <w:szCs w:val="24"/>
        </w:rPr>
        <w:tab/>
        <w:t>Затраты на оплату типографских работ и услуг, включая приобретение периодических печатных изданий.</w:t>
      </w:r>
    </w:p>
    <w:p w:rsidR="00B02819" w:rsidRPr="00BD349B" w:rsidRDefault="00B02819" w:rsidP="00B02819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2.3.8.</w:t>
      </w:r>
      <w:r w:rsidRPr="00BD349B">
        <w:rPr>
          <w:rFonts w:cs="Times New Roman"/>
          <w:sz w:val="24"/>
          <w:szCs w:val="24"/>
        </w:rPr>
        <w:tab/>
        <w:t>Затраты на</w:t>
      </w:r>
      <w:r w:rsidR="008D1EDF" w:rsidRPr="00BD349B">
        <w:rPr>
          <w:rFonts w:eastAsia="Times New Roman" w:cs="Times New Roman"/>
          <w:sz w:val="24"/>
          <w:szCs w:val="24"/>
        </w:rPr>
        <w:t xml:space="preserve"> приобретение </w:t>
      </w:r>
      <w:proofErr w:type="spellStart"/>
      <w:r w:rsidR="008D1EDF" w:rsidRPr="00BD349B">
        <w:rPr>
          <w:rFonts w:eastAsia="Times New Roman" w:cs="Times New Roman"/>
          <w:sz w:val="24"/>
          <w:szCs w:val="24"/>
        </w:rPr>
        <w:t>спецжурналов</w:t>
      </w:r>
      <w:proofErr w:type="spellEnd"/>
      <w:r w:rsidR="008D1EDF" w:rsidRPr="00BD349B">
        <w:rPr>
          <w:rFonts w:eastAsia="Times New Roman" w:cs="Times New Roman"/>
          <w:sz w:val="24"/>
          <w:szCs w:val="24"/>
        </w:rPr>
        <w:t xml:space="preserve"> и бланков строгой отчетности.</w:t>
      </w:r>
    </w:p>
    <w:p w:rsidR="00B02819" w:rsidRPr="00BD349B" w:rsidRDefault="00B02819" w:rsidP="00B02819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2.3.9.</w:t>
      </w:r>
      <w:r w:rsidRPr="00BD349B">
        <w:rPr>
          <w:rFonts w:cs="Times New Roman"/>
          <w:sz w:val="24"/>
          <w:szCs w:val="24"/>
        </w:rPr>
        <w:tab/>
        <w:t xml:space="preserve">Затраты </w:t>
      </w:r>
      <w:r w:rsidR="008D1EDF" w:rsidRPr="00BD349B">
        <w:rPr>
          <w:rFonts w:cs="Times New Roman"/>
          <w:sz w:val="24"/>
          <w:szCs w:val="24"/>
        </w:rPr>
        <w:t>для определения минимальных расходов по иным полномочиям по решению вопросов местного значения.</w:t>
      </w:r>
    </w:p>
    <w:p w:rsidR="00B02819" w:rsidRPr="00BD349B" w:rsidRDefault="00B02819" w:rsidP="00B02819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2.3.10.</w:t>
      </w:r>
      <w:r w:rsidRPr="00BD349B">
        <w:rPr>
          <w:rFonts w:cs="Times New Roman"/>
          <w:sz w:val="24"/>
          <w:szCs w:val="24"/>
        </w:rPr>
        <w:tab/>
        <w:t>Затраты на</w:t>
      </w:r>
      <w:r w:rsidR="008D1EDF" w:rsidRPr="00BD349B">
        <w:rPr>
          <w:rFonts w:cs="Times New Roman"/>
          <w:sz w:val="24"/>
          <w:szCs w:val="24"/>
        </w:rPr>
        <w:t xml:space="preserve"> проведение специальной оценки условий труда рабочих мест.</w:t>
      </w:r>
    </w:p>
    <w:p w:rsidR="00B02819" w:rsidRPr="00BD349B" w:rsidRDefault="00B02819" w:rsidP="00B02819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2.3.11.</w:t>
      </w:r>
      <w:r w:rsidRPr="00BD349B">
        <w:rPr>
          <w:rFonts w:cs="Times New Roman"/>
          <w:sz w:val="24"/>
          <w:szCs w:val="24"/>
        </w:rPr>
        <w:tab/>
        <w:t>Затраты на</w:t>
      </w:r>
      <w:r w:rsidR="008D1EDF" w:rsidRPr="00BD349B">
        <w:rPr>
          <w:rFonts w:cs="Times New Roman"/>
          <w:sz w:val="24"/>
          <w:szCs w:val="24"/>
        </w:rPr>
        <w:t xml:space="preserve"> оплату услуг по утилизации объектов нефинансовых активов.</w:t>
      </w:r>
    </w:p>
    <w:p w:rsidR="00B02819" w:rsidRPr="00BD349B" w:rsidRDefault="00B02819" w:rsidP="00B02819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2.3.12.</w:t>
      </w:r>
      <w:r w:rsidRPr="00BD349B">
        <w:rPr>
          <w:rFonts w:cs="Times New Roman"/>
          <w:sz w:val="24"/>
          <w:szCs w:val="24"/>
        </w:rPr>
        <w:tab/>
        <w:t>Затраты на</w:t>
      </w:r>
      <w:r w:rsidR="0081202B" w:rsidRPr="00BD349B">
        <w:rPr>
          <w:rFonts w:cs="Times New Roman"/>
          <w:sz w:val="24"/>
          <w:szCs w:val="24"/>
        </w:rPr>
        <w:t xml:space="preserve"> приобретение расходных материалов для различных типов принтеров, многофункциональных устройств, копировальных аппаратов (оргтехники).</w:t>
      </w:r>
    </w:p>
    <w:p w:rsidR="00B02819" w:rsidRPr="00BD349B" w:rsidRDefault="00B02819" w:rsidP="00B02819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2.3.13.</w:t>
      </w:r>
      <w:r w:rsidRPr="00BD349B">
        <w:rPr>
          <w:rFonts w:cs="Times New Roman"/>
          <w:sz w:val="24"/>
          <w:szCs w:val="24"/>
        </w:rPr>
        <w:tab/>
        <w:t>Затраты на</w:t>
      </w:r>
      <w:r w:rsidR="0081202B" w:rsidRPr="00BD349B">
        <w:rPr>
          <w:rFonts w:cs="Times New Roman"/>
          <w:sz w:val="24"/>
          <w:szCs w:val="24"/>
        </w:rPr>
        <w:t xml:space="preserve"> приобретение расходных материалов для различных типов принтеров, многофункциональных устройств, копировальных аппаратов (</w:t>
      </w:r>
      <w:proofErr w:type="spellStart"/>
      <w:r w:rsidR="0081202B" w:rsidRPr="00BD349B">
        <w:rPr>
          <w:rFonts w:cs="Times New Roman"/>
          <w:sz w:val="24"/>
          <w:szCs w:val="24"/>
        </w:rPr>
        <w:t>оргтехнкики</w:t>
      </w:r>
      <w:proofErr w:type="spellEnd"/>
      <w:r w:rsidR="0081202B" w:rsidRPr="00BD349B">
        <w:rPr>
          <w:rFonts w:cs="Times New Roman"/>
          <w:sz w:val="24"/>
          <w:szCs w:val="24"/>
        </w:rPr>
        <w:t>) на одну единицу оборудования.</w:t>
      </w:r>
    </w:p>
    <w:p w:rsidR="0081202B" w:rsidRPr="00BD349B" w:rsidRDefault="0081202B" w:rsidP="00B50DF5">
      <w:pPr>
        <w:tabs>
          <w:tab w:val="left" w:pos="284"/>
          <w:tab w:val="left" w:pos="851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4. Затраты на дополнительное профессиональное образование, в том числе:</w:t>
      </w:r>
    </w:p>
    <w:p w:rsidR="00B02819" w:rsidRPr="00BD349B" w:rsidRDefault="00F26D3C" w:rsidP="00F26D3C">
      <w:pPr>
        <w:tabs>
          <w:tab w:val="left" w:pos="1134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</w:t>
      </w:r>
      <w:r>
        <w:rPr>
          <w:rFonts w:cs="Times New Roman"/>
          <w:sz w:val="24"/>
          <w:szCs w:val="24"/>
        </w:rPr>
        <w:tab/>
      </w:r>
      <w:r w:rsidR="0081202B" w:rsidRPr="00BD349B">
        <w:rPr>
          <w:rFonts w:cs="Times New Roman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квалификации.</w:t>
      </w:r>
    </w:p>
    <w:p w:rsidR="00B50DF5" w:rsidRPr="00BD349B" w:rsidRDefault="00B50DF5" w:rsidP="00B50D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outlineLvl w:val="3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5.</w:t>
      </w:r>
      <w:r w:rsidRPr="00BD349B">
        <w:rPr>
          <w:rFonts w:cs="Times New Roman"/>
          <w:sz w:val="24"/>
          <w:szCs w:val="24"/>
        </w:rPr>
        <w:tab/>
        <w:t>Затраты на транспортные услуги, в том числе:</w:t>
      </w:r>
    </w:p>
    <w:p w:rsidR="009D7B16" w:rsidRPr="00BD349B" w:rsidRDefault="00B50DF5" w:rsidP="00B50DF5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5.1. Затраты на оплату услуг аренды транспортных средств.</w:t>
      </w:r>
    </w:p>
    <w:p w:rsidR="005712F9" w:rsidRPr="00BD349B" w:rsidRDefault="005712F9" w:rsidP="005712F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5.2.</w:t>
      </w:r>
      <w:r w:rsidRPr="00BD349B">
        <w:rPr>
          <w:rFonts w:cs="Times New Roman"/>
          <w:sz w:val="24"/>
          <w:szCs w:val="24"/>
        </w:rPr>
        <w:tab/>
        <w:t>Затраты на приобретение единых проездных билетов для проезда на наземном и подземном городском пассажирском транспорте общего пользования города Москвы для муниципальных служащих, выполнение должностных обязанностей которых, связано с разъездным характером работы</w:t>
      </w:r>
      <w:r w:rsidR="00BD349B">
        <w:rPr>
          <w:rFonts w:cs="Times New Roman"/>
          <w:sz w:val="24"/>
          <w:szCs w:val="24"/>
        </w:rPr>
        <w:t>.</w:t>
      </w:r>
    </w:p>
    <w:p w:rsidR="005712F9" w:rsidRPr="00BD349B" w:rsidRDefault="005712F9" w:rsidP="005712F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outlineLvl w:val="3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 xml:space="preserve"> 6.</w:t>
      </w:r>
      <w:r w:rsidRPr="00BD349B">
        <w:rPr>
          <w:rFonts w:cs="Times New Roman"/>
          <w:sz w:val="24"/>
          <w:szCs w:val="24"/>
        </w:rPr>
        <w:tab/>
        <w:t>Затраты на приобретение основных средств, в том числе:</w:t>
      </w:r>
    </w:p>
    <w:p w:rsidR="005712F9" w:rsidRPr="00BD349B" w:rsidRDefault="005712F9" w:rsidP="005712F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6.1.</w:t>
      </w:r>
      <w:r w:rsidRPr="00BD349B">
        <w:rPr>
          <w:rFonts w:cs="Times New Roman"/>
          <w:sz w:val="24"/>
          <w:szCs w:val="24"/>
        </w:rPr>
        <w:tab/>
        <w:t>Затраты на обеспечение мебелью, инвентарем и организационно-техническими средствами служебных помещений.</w:t>
      </w:r>
    </w:p>
    <w:p w:rsidR="005712F9" w:rsidRPr="00BD349B" w:rsidRDefault="005712F9" w:rsidP="005712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6.2.</w:t>
      </w:r>
      <w:r w:rsidRPr="00BD349B">
        <w:rPr>
          <w:rFonts w:cs="Times New Roman"/>
          <w:sz w:val="24"/>
          <w:szCs w:val="24"/>
        </w:rPr>
        <w:tab/>
        <w:t>Затраты на обеспечение организационно-техническими средствами и вычислительной (офисной) техникой муниципальных служащих</w:t>
      </w:r>
      <w:r w:rsidR="00BD349B">
        <w:rPr>
          <w:rFonts w:cs="Times New Roman"/>
          <w:sz w:val="24"/>
          <w:szCs w:val="24"/>
        </w:rPr>
        <w:t>.</w:t>
      </w:r>
    </w:p>
    <w:p w:rsidR="005712F9" w:rsidRPr="00BD349B" w:rsidRDefault="005712F9" w:rsidP="005712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6.3.</w:t>
      </w:r>
      <w:r w:rsidRPr="00BD349B">
        <w:rPr>
          <w:rFonts w:cs="Times New Roman"/>
          <w:sz w:val="24"/>
          <w:szCs w:val="24"/>
        </w:rPr>
        <w:tab/>
        <w:t>Затраты на обеспечение оборудованием, необходимым для реализации функций аппарата СД МО Гольяново,  служебных помещений.</w:t>
      </w:r>
    </w:p>
    <w:p w:rsidR="005712F9" w:rsidRPr="00BD349B" w:rsidRDefault="005712F9" w:rsidP="005712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outlineLvl w:val="3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7.</w:t>
      </w:r>
      <w:r w:rsidRPr="00BD349B">
        <w:rPr>
          <w:rFonts w:cs="Times New Roman"/>
          <w:sz w:val="24"/>
          <w:szCs w:val="24"/>
        </w:rPr>
        <w:tab/>
        <w:t>Затраты на приобретение материальных запасов, в том числе:</w:t>
      </w:r>
    </w:p>
    <w:p w:rsidR="005712F9" w:rsidRPr="00BD349B" w:rsidRDefault="005712F9" w:rsidP="005712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7.1.</w:t>
      </w:r>
      <w:r w:rsidRPr="00BD349B">
        <w:rPr>
          <w:rFonts w:cs="Times New Roman"/>
          <w:sz w:val="24"/>
          <w:szCs w:val="24"/>
        </w:rPr>
        <w:tab/>
        <w:t>Затраты на обеспечение канцелярскими товарами.</w:t>
      </w:r>
    </w:p>
    <w:p w:rsidR="005712F9" w:rsidRPr="00BD349B" w:rsidRDefault="005712F9" w:rsidP="005712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7.2.</w:t>
      </w:r>
      <w:r w:rsidRPr="00BD349B">
        <w:rPr>
          <w:rFonts w:cs="Times New Roman"/>
          <w:sz w:val="24"/>
          <w:szCs w:val="24"/>
        </w:rPr>
        <w:tab/>
        <w:t>Затраты на приобретение хозяйственных товаров и принадлежностей.</w:t>
      </w:r>
    </w:p>
    <w:p w:rsidR="005712F9" w:rsidRPr="00BD349B" w:rsidRDefault="005712F9" w:rsidP="005712F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BD349B">
        <w:rPr>
          <w:rFonts w:cs="Times New Roman"/>
          <w:sz w:val="24"/>
          <w:szCs w:val="24"/>
        </w:rPr>
        <w:t>7.3.</w:t>
      </w:r>
      <w:r w:rsidRPr="00BD349B">
        <w:rPr>
          <w:rFonts w:cs="Times New Roman"/>
          <w:sz w:val="24"/>
          <w:szCs w:val="24"/>
        </w:rPr>
        <w:tab/>
        <w:t>Затраты на приобретение бланочной продукции.</w:t>
      </w:r>
    </w:p>
    <w:p w:rsidR="00A4402C" w:rsidRPr="00BD349B" w:rsidRDefault="005712F9" w:rsidP="00BD34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outlineLvl w:val="3"/>
        <w:rPr>
          <w:rFonts w:ascii="Times New Roman CYR" w:hAnsi="Times New Roman CYR" w:cs="Times New Roman CYR"/>
          <w:szCs w:val="28"/>
        </w:rPr>
      </w:pPr>
      <w:r w:rsidRPr="00BD349B">
        <w:rPr>
          <w:rFonts w:cs="Times New Roman"/>
          <w:sz w:val="24"/>
          <w:szCs w:val="24"/>
        </w:rPr>
        <w:t>8.</w:t>
      </w:r>
      <w:r w:rsidRPr="00BD349B">
        <w:rPr>
          <w:rFonts w:cs="Times New Roman"/>
          <w:sz w:val="24"/>
          <w:szCs w:val="24"/>
        </w:rPr>
        <w:tab/>
        <w:t>Затраты на оплату работ по упорядочению документов.</w:t>
      </w:r>
    </w:p>
    <w:p w:rsidR="00A4402C" w:rsidRPr="00056F7A" w:rsidRDefault="00A4402C" w:rsidP="00A4402C">
      <w:pPr>
        <w:pStyle w:val="ConsPlusTitle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3214FE" w:rsidRPr="002E2CC4" w:rsidRDefault="003214FE" w:rsidP="002E2CC4">
      <w:pPr>
        <w:ind w:left="3969"/>
        <w:rPr>
          <w:rFonts w:eastAsia="Times New Roman" w:cs="Times New Roman"/>
          <w:bCs/>
          <w:color w:val="000000"/>
          <w:sz w:val="24"/>
          <w:szCs w:val="24"/>
        </w:rPr>
      </w:pPr>
      <w:r w:rsidRPr="002E2CC4">
        <w:rPr>
          <w:rFonts w:eastAsia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2E2CC4" w:rsidRPr="002E2CC4" w:rsidRDefault="002E2CC4" w:rsidP="00BD349B">
      <w:pPr>
        <w:widowControl w:val="0"/>
        <w:autoSpaceDE w:val="0"/>
        <w:autoSpaceDN w:val="0"/>
        <w:adjustRightInd w:val="0"/>
        <w:ind w:left="3969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 w:rsidRPr="002E2CC4">
        <w:rPr>
          <w:rFonts w:cs="Times New Roman"/>
          <w:sz w:val="24"/>
          <w:szCs w:val="24"/>
        </w:rPr>
        <w:t xml:space="preserve">к порядку определения нормативных затрат на обеспечение </w:t>
      </w:r>
      <w:proofErr w:type="gramStart"/>
      <w:r w:rsidRPr="002E2CC4">
        <w:rPr>
          <w:rFonts w:cs="Times New Roman"/>
          <w:sz w:val="24"/>
          <w:szCs w:val="24"/>
        </w:rPr>
        <w:t xml:space="preserve">функций </w:t>
      </w:r>
      <w:r w:rsidRPr="002E2CC4">
        <w:rPr>
          <w:rFonts w:eastAsia="Times New Roman" w:cs="Times New Roman"/>
          <w:bCs/>
          <w:color w:val="000000"/>
          <w:sz w:val="24"/>
          <w:szCs w:val="24"/>
        </w:rPr>
        <w:t>аппарата Совета депутатов муниципального округа</w:t>
      </w:r>
      <w:proofErr w:type="gramEnd"/>
      <w:r w:rsidRPr="002E2CC4">
        <w:rPr>
          <w:rFonts w:eastAsia="Times New Roman" w:cs="Times New Roman"/>
          <w:bCs/>
          <w:color w:val="000000"/>
          <w:sz w:val="24"/>
          <w:szCs w:val="24"/>
        </w:rPr>
        <w:t xml:space="preserve"> Гольяново</w:t>
      </w:r>
    </w:p>
    <w:p w:rsidR="00A4402C" w:rsidRDefault="00A4402C" w:rsidP="008A768F">
      <w:pPr>
        <w:ind w:firstLine="709"/>
        <w:jc w:val="both"/>
        <w:rPr>
          <w:rFonts w:cs="Times New Roman"/>
          <w:sz w:val="24"/>
          <w:szCs w:val="24"/>
        </w:rPr>
      </w:pPr>
    </w:p>
    <w:p w:rsidR="002E2CC4" w:rsidRPr="0093653D" w:rsidRDefault="002E2CC4" w:rsidP="008A768F">
      <w:pPr>
        <w:ind w:firstLine="709"/>
        <w:jc w:val="both"/>
        <w:rPr>
          <w:rFonts w:cs="Times New Roman"/>
          <w:sz w:val="24"/>
          <w:szCs w:val="24"/>
        </w:rPr>
      </w:pPr>
    </w:p>
    <w:p w:rsidR="003214FE" w:rsidRPr="0093653D" w:rsidRDefault="003214FE" w:rsidP="002E2C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653D">
        <w:rPr>
          <w:b/>
          <w:sz w:val="24"/>
          <w:szCs w:val="24"/>
        </w:rPr>
        <w:t>МЕТОДИКА</w:t>
      </w:r>
    </w:p>
    <w:p w:rsidR="003214FE" w:rsidRPr="0093653D" w:rsidRDefault="003214FE" w:rsidP="002E2CC4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3653D">
        <w:rPr>
          <w:b/>
          <w:sz w:val="24"/>
          <w:szCs w:val="24"/>
        </w:rPr>
        <w:t xml:space="preserve">определения нормативных затрат на обеспечение </w:t>
      </w:r>
      <w:proofErr w:type="gramStart"/>
      <w:r w:rsidRPr="0093653D">
        <w:rPr>
          <w:b/>
          <w:sz w:val="24"/>
          <w:szCs w:val="24"/>
        </w:rPr>
        <w:t>функций аппарата Совета депутатов муниципального округа</w:t>
      </w:r>
      <w:proofErr w:type="gramEnd"/>
      <w:r w:rsidRPr="0093653D">
        <w:rPr>
          <w:b/>
          <w:sz w:val="24"/>
          <w:szCs w:val="24"/>
        </w:rPr>
        <w:t xml:space="preserve"> Гольяново</w:t>
      </w:r>
    </w:p>
    <w:p w:rsidR="003214FE" w:rsidRPr="00A030ED" w:rsidRDefault="003214FE" w:rsidP="003214FE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6584D" w:rsidRPr="00A4402C" w:rsidRDefault="0096584D" w:rsidP="0096584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3"/>
        <w:rPr>
          <w:b/>
          <w:szCs w:val="24"/>
        </w:rPr>
      </w:pPr>
      <w:r w:rsidRPr="00A4402C">
        <w:rPr>
          <w:b/>
          <w:szCs w:val="24"/>
        </w:rPr>
        <w:t>Затраты на услуги связи</w:t>
      </w:r>
    </w:p>
    <w:p w:rsidR="0096584D" w:rsidRPr="00A4402C" w:rsidRDefault="0096584D" w:rsidP="0096584D">
      <w:pPr>
        <w:pStyle w:val="aa"/>
        <w:widowControl w:val="0"/>
        <w:autoSpaceDE w:val="0"/>
        <w:autoSpaceDN w:val="0"/>
        <w:adjustRightInd w:val="0"/>
        <w:ind w:left="900"/>
        <w:outlineLvl w:val="3"/>
        <w:rPr>
          <w:b/>
          <w:szCs w:val="24"/>
        </w:rPr>
      </w:pPr>
    </w:p>
    <w:p w:rsidR="0096584D" w:rsidRPr="00A4402C" w:rsidRDefault="0096584D" w:rsidP="00F26D3C">
      <w:pPr>
        <w:pStyle w:val="aa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outlineLvl w:val="3"/>
        <w:rPr>
          <w:szCs w:val="24"/>
        </w:rPr>
      </w:pPr>
      <w:r w:rsidRPr="00A4402C">
        <w:rPr>
          <w:szCs w:val="24"/>
        </w:rPr>
        <w:t>Затраты на услуги телефонной связи</w:t>
      </w:r>
    </w:p>
    <w:p w:rsidR="0096584D" w:rsidRPr="00A4402C" w:rsidRDefault="0096584D" w:rsidP="0096584D">
      <w:pPr>
        <w:pStyle w:val="aa"/>
        <w:widowControl w:val="0"/>
        <w:autoSpaceDE w:val="0"/>
        <w:autoSpaceDN w:val="0"/>
        <w:adjustRightInd w:val="0"/>
        <w:ind w:left="1416"/>
        <w:outlineLvl w:val="3"/>
        <w:rPr>
          <w:b/>
          <w:szCs w:val="24"/>
        </w:rPr>
      </w:pPr>
    </w:p>
    <w:p w:rsidR="004E4311" w:rsidRPr="00A4402C" w:rsidRDefault="0096584D" w:rsidP="00AB3FA7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Нормативные затраты на плату за услуги стационарной телефонной связи (</w:t>
      </w:r>
      <w:proofErr w:type="spellStart"/>
      <w:r w:rsidRPr="00A4402C">
        <w:rPr>
          <w:rFonts w:cs="Times New Roman"/>
          <w:sz w:val="24"/>
          <w:szCs w:val="24"/>
        </w:rPr>
        <w:t>Заб</w:t>
      </w:r>
      <w:proofErr w:type="spellEnd"/>
      <w:r w:rsidRPr="00A4402C">
        <w:rPr>
          <w:rFonts w:cs="Times New Roman"/>
          <w:sz w:val="24"/>
          <w:szCs w:val="24"/>
        </w:rPr>
        <w:t>) определяются по формуле:</w:t>
      </w:r>
      <w:r w:rsidR="004E4311" w:rsidRPr="00A4402C">
        <w:rPr>
          <w:rFonts w:cs="Times New Roman"/>
          <w:sz w:val="24"/>
          <w:szCs w:val="24"/>
        </w:rPr>
        <w:t xml:space="preserve">  </w:t>
      </w: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28"/>
          <w:sz w:val="24"/>
          <w:szCs w:val="24"/>
        </w:rPr>
        <w:drawing>
          <wp:inline distT="0" distB="0" distL="0" distR="0" wp14:anchorId="3FA1B25E" wp14:editId="39448B61">
            <wp:extent cx="2238375" cy="438150"/>
            <wp:effectExtent l="0" t="0" r="0" b="0"/>
            <wp:docPr id="4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>, где:</w:t>
      </w: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15A3C9CE" wp14:editId="478194D7">
            <wp:extent cx="285750" cy="228600"/>
            <wp:effectExtent l="0" t="0" r="0" b="0"/>
            <wp:docPr id="4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5137CE00" wp14:editId="64E6C44B">
            <wp:extent cx="285750" cy="228600"/>
            <wp:effectExtent l="19050" t="0" r="0" b="0"/>
            <wp:docPr id="4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ежемесячная i-я абонентская плата в расчёте на 1 абонентский номер для передачи голосовой информации;</w:t>
      </w:r>
    </w:p>
    <w:p w:rsidR="0096584D" w:rsidRPr="00A4402C" w:rsidRDefault="00F26D3C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i1031" type="#_x0000_t75" style="width:24.75pt;height:18pt;visibility:visible;mso-wrap-style:square" o:bullet="t">
            <v:imagedata r:id="rId12" o:title=""/>
          </v:shape>
        </w:pict>
      </w:r>
      <w:r w:rsidR="0096584D" w:rsidRPr="00A4402C">
        <w:rPr>
          <w:rFonts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4E4311" w:rsidRPr="00A4402C" w:rsidRDefault="004E4311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Норматив количества абонентских номеров пользовательского (оконечного) оборудования</w:t>
      </w:r>
      <w:r w:rsidR="00AB3FA7" w:rsidRPr="00A4402C">
        <w:rPr>
          <w:rFonts w:cs="Times New Roman"/>
          <w:sz w:val="24"/>
          <w:szCs w:val="24"/>
        </w:rPr>
        <w:t>,</w:t>
      </w:r>
      <w:r w:rsidRPr="00A4402C">
        <w:rPr>
          <w:rFonts w:cs="Times New Roman"/>
          <w:sz w:val="24"/>
          <w:szCs w:val="24"/>
        </w:rPr>
        <w:t xml:space="preserve"> подключенного к сети местной телефонной связи, используемых для передачи голосовой информации:</w:t>
      </w:r>
    </w:p>
    <w:p w:rsidR="004E4311" w:rsidRPr="00A4402C" w:rsidRDefault="004E4311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 w:rsidR="004E4311" w:rsidRPr="00A4402C" w:rsidTr="005A3532">
        <w:tc>
          <w:tcPr>
            <w:tcW w:w="675" w:type="dxa"/>
          </w:tcPr>
          <w:p w:rsidR="004E4311" w:rsidRPr="00A4402C" w:rsidRDefault="004E4311" w:rsidP="004E43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4E4311" w:rsidRPr="00A4402C" w:rsidRDefault="004E4311" w:rsidP="004E43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3686" w:type="dxa"/>
          </w:tcPr>
          <w:p w:rsidR="004E4311" w:rsidRPr="00A4402C" w:rsidRDefault="004E4311" w:rsidP="004E43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 абонентских номеров</w:t>
            </w:r>
            <w:r w:rsidR="0095149D" w:rsidRPr="00A4402C">
              <w:rPr>
                <w:b/>
                <w:sz w:val="24"/>
                <w:szCs w:val="24"/>
              </w:rPr>
              <w:t xml:space="preserve"> для передачи голосовой информации на штатную должность</w:t>
            </w:r>
          </w:p>
        </w:tc>
      </w:tr>
      <w:tr w:rsidR="004E4311" w:rsidRPr="00A4402C" w:rsidTr="005A3532">
        <w:tc>
          <w:tcPr>
            <w:tcW w:w="675" w:type="dxa"/>
          </w:tcPr>
          <w:p w:rsidR="004E4311" w:rsidRPr="00A4402C" w:rsidRDefault="004E4311" w:rsidP="004E4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E4311" w:rsidRPr="00A4402C" w:rsidRDefault="0095149D" w:rsidP="00965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Лица, замещающие </w:t>
            </w:r>
            <w:r w:rsidR="00A86CB7" w:rsidRPr="00A4402C">
              <w:rPr>
                <w:sz w:val="24"/>
                <w:szCs w:val="24"/>
              </w:rPr>
              <w:t>муниципальные должности</w:t>
            </w:r>
          </w:p>
        </w:tc>
        <w:tc>
          <w:tcPr>
            <w:tcW w:w="3686" w:type="dxa"/>
          </w:tcPr>
          <w:p w:rsidR="004E4311" w:rsidRPr="00A4402C" w:rsidRDefault="00AB3FA7" w:rsidP="00AB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</w:tr>
      <w:tr w:rsidR="004E4311" w:rsidRPr="00A4402C" w:rsidTr="005A3532">
        <w:tc>
          <w:tcPr>
            <w:tcW w:w="675" w:type="dxa"/>
          </w:tcPr>
          <w:p w:rsidR="004E4311" w:rsidRPr="00A4402C" w:rsidRDefault="004E4311" w:rsidP="004E4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E4311" w:rsidRPr="00A4402C" w:rsidRDefault="00A86CB7" w:rsidP="00ED3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должности муниципальной службы высшей, главной и ведущей группы должностей (руководи</w:t>
            </w:r>
            <w:r w:rsidR="00ED30EA" w:rsidRPr="00A4402C">
              <w:rPr>
                <w:sz w:val="24"/>
                <w:szCs w:val="24"/>
              </w:rPr>
              <w:t>тели структурных подразделений</w:t>
            </w:r>
            <w:r w:rsidRPr="00A4402C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E4311" w:rsidRPr="00A4402C" w:rsidRDefault="00AB3FA7" w:rsidP="00AB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</w:tr>
      <w:tr w:rsidR="004E4311" w:rsidRPr="00A4402C" w:rsidTr="005A3532">
        <w:tc>
          <w:tcPr>
            <w:tcW w:w="675" w:type="dxa"/>
          </w:tcPr>
          <w:p w:rsidR="004E4311" w:rsidRPr="00A4402C" w:rsidRDefault="00AB3FA7" w:rsidP="004E4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E4311" w:rsidRPr="00A4402C" w:rsidRDefault="00A86CB7" w:rsidP="00ED3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Лица, замещающие должности муниципальной службы ведущей, старшей группы должностей </w:t>
            </w:r>
          </w:p>
        </w:tc>
        <w:tc>
          <w:tcPr>
            <w:tcW w:w="3686" w:type="dxa"/>
          </w:tcPr>
          <w:p w:rsidR="004E4311" w:rsidRPr="00A4402C" w:rsidRDefault="00A86CB7" w:rsidP="00AB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</w:tr>
    </w:tbl>
    <w:p w:rsidR="004C39EB" w:rsidRPr="00A4402C" w:rsidRDefault="004C39EB" w:rsidP="004C39EB">
      <w:pPr>
        <w:ind w:firstLine="709"/>
        <w:rPr>
          <w:rFonts w:cs="Times New Roman"/>
          <w:sz w:val="24"/>
          <w:szCs w:val="24"/>
        </w:rPr>
      </w:pPr>
    </w:p>
    <w:p w:rsidR="003F3485" w:rsidRPr="00A4402C" w:rsidRDefault="00AB3FA7" w:rsidP="004C39EB">
      <w:pPr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1.</w:t>
      </w:r>
      <w:r w:rsidR="003F3485" w:rsidRPr="00A4402C">
        <w:rPr>
          <w:rFonts w:cs="Times New Roman"/>
          <w:sz w:val="24"/>
          <w:szCs w:val="24"/>
        </w:rPr>
        <w:t>2</w:t>
      </w:r>
      <w:r w:rsidRPr="00A4402C">
        <w:rPr>
          <w:rFonts w:cs="Times New Roman"/>
          <w:sz w:val="24"/>
          <w:szCs w:val="24"/>
        </w:rPr>
        <w:t>.</w:t>
      </w:r>
      <w:r w:rsidR="003F3485" w:rsidRPr="00A4402C">
        <w:rPr>
          <w:rFonts w:cs="Times New Roman"/>
          <w:sz w:val="24"/>
          <w:szCs w:val="24"/>
        </w:rPr>
        <w:t xml:space="preserve"> Затраты на оплату услуг подвижной связи</w:t>
      </w:r>
    </w:p>
    <w:p w:rsidR="004C39EB" w:rsidRPr="00A4402C" w:rsidRDefault="004C39EB" w:rsidP="003F348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3F3485" w:rsidRPr="00A4402C" w:rsidRDefault="003F3485" w:rsidP="003F3485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Нормативные затраты на оплату услуг подвижной связи (</w:t>
      </w:r>
      <w:proofErr w:type="spellStart"/>
      <w:r w:rsidRPr="00A4402C">
        <w:rPr>
          <w:rFonts w:cs="Times New Roman"/>
          <w:sz w:val="24"/>
          <w:szCs w:val="24"/>
        </w:rPr>
        <w:t>Зсот</w:t>
      </w:r>
      <w:proofErr w:type="spellEnd"/>
      <w:r w:rsidRPr="00A4402C">
        <w:rPr>
          <w:rFonts w:cs="Times New Roman"/>
          <w:sz w:val="24"/>
          <w:szCs w:val="24"/>
        </w:rPr>
        <w:t xml:space="preserve">) определяются по формуле:  </w:t>
      </w:r>
    </w:p>
    <w:p w:rsidR="003F3485" w:rsidRPr="00A4402C" w:rsidRDefault="00DA7B85" w:rsidP="003F3485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28"/>
          <w:sz w:val="24"/>
          <w:szCs w:val="24"/>
        </w:rPr>
        <w:drawing>
          <wp:inline distT="0" distB="0" distL="0" distR="0" wp14:anchorId="0405597A" wp14:editId="5C4643D5">
            <wp:extent cx="1971675" cy="45720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485" w:rsidRPr="00A4402C">
        <w:rPr>
          <w:rFonts w:cs="Times New Roman"/>
          <w:sz w:val="24"/>
          <w:szCs w:val="24"/>
        </w:rPr>
        <w:t>, где:</w:t>
      </w:r>
    </w:p>
    <w:p w:rsidR="003F3485" w:rsidRPr="00A4402C" w:rsidRDefault="00F26D3C" w:rsidP="003F34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i1032" type="#_x0000_t75" style="width:26.25pt;height:18pt;visibility:visible;mso-wrap-style:square">
            <v:imagedata r:id="rId14" o:title=""/>
          </v:shape>
        </w:pict>
      </w:r>
      <w:r w:rsidR="003F3485" w:rsidRPr="00A4402C">
        <w:rPr>
          <w:rFonts w:cs="Times New Roman"/>
          <w:sz w:val="24"/>
          <w:szCs w:val="24"/>
        </w:rPr>
        <w:t xml:space="preserve">– количество абонентских номеров </w:t>
      </w:r>
      <w:r w:rsidR="00811E47" w:rsidRPr="00A4402C">
        <w:rPr>
          <w:rFonts w:cs="Times New Roman"/>
          <w:sz w:val="24"/>
          <w:szCs w:val="24"/>
        </w:rPr>
        <w:t xml:space="preserve">пользователей по </w:t>
      </w:r>
      <w:r w:rsidR="003F3485" w:rsidRPr="00A4402C">
        <w:rPr>
          <w:rFonts w:cs="Times New Roman"/>
          <w:sz w:val="24"/>
          <w:szCs w:val="24"/>
        </w:rPr>
        <w:t>i-</w:t>
      </w:r>
      <w:r w:rsidR="00811E47" w:rsidRPr="00A4402C">
        <w:rPr>
          <w:rFonts w:cs="Times New Roman"/>
          <w:sz w:val="24"/>
          <w:szCs w:val="24"/>
        </w:rPr>
        <w:t>о</w:t>
      </w:r>
      <w:r w:rsidR="003F3485" w:rsidRPr="00A4402C">
        <w:rPr>
          <w:rFonts w:cs="Times New Roman"/>
          <w:sz w:val="24"/>
          <w:szCs w:val="24"/>
        </w:rPr>
        <w:t xml:space="preserve">й </w:t>
      </w:r>
      <w:r w:rsidR="00811E47" w:rsidRPr="00A4402C">
        <w:rPr>
          <w:rFonts w:cs="Times New Roman"/>
          <w:sz w:val="24"/>
          <w:szCs w:val="24"/>
        </w:rPr>
        <w:t>группе должностей</w:t>
      </w:r>
      <w:r w:rsidR="003F3485" w:rsidRPr="00A4402C">
        <w:rPr>
          <w:rFonts w:cs="Times New Roman"/>
          <w:sz w:val="24"/>
          <w:szCs w:val="24"/>
        </w:rPr>
        <w:t>;</w:t>
      </w:r>
    </w:p>
    <w:p w:rsidR="003F3485" w:rsidRPr="00A4402C" w:rsidRDefault="00811E47" w:rsidP="003F34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  <w:lang w:val="en-US"/>
        </w:rPr>
        <w:lastRenderedPageBreak/>
        <w:t>Pi</w:t>
      </w:r>
      <w:r w:rsidRPr="00A4402C">
        <w:rPr>
          <w:rFonts w:cs="Times New Roman"/>
          <w:sz w:val="24"/>
          <w:szCs w:val="24"/>
        </w:rPr>
        <w:t xml:space="preserve"> </w:t>
      </w:r>
      <w:proofErr w:type="gramStart"/>
      <w:r w:rsidRPr="00A4402C">
        <w:rPr>
          <w:rFonts w:cs="Times New Roman"/>
          <w:sz w:val="24"/>
          <w:szCs w:val="24"/>
          <w:lang w:val="en-US"/>
        </w:rPr>
        <w:t>co</w:t>
      </w:r>
      <w:r w:rsidRPr="00A4402C">
        <w:rPr>
          <w:rFonts w:cs="Times New Roman"/>
          <w:sz w:val="24"/>
          <w:szCs w:val="24"/>
        </w:rPr>
        <w:t>т  –</w:t>
      </w:r>
      <w:proofErr w:type="gramEnd"/>
      <w:r w:rsidRPr="00A4402C">
        <w:rPr>
          <w:rFonts w:cs="Times New Roman"/>
          <w:sz w:val="24"/>
          <w:szCs w:val="24"/>
        </w:rPr>
        <w:t xml:space="preserve"> ежемесячный лимит за услуги подвижной связи в расчете на 1 номер по i-ой группе должностей</w:t>
      </w:r>
      <w:r w:rsidR="003F3485" w:rsidRPr="00A4402C">
        <w:rPr>
          <w:rFonts w:cs="Times New Roman"/>
          <w:sz w:val="24"/>
          <w:szCs w:val="24"/>
        </w:rPr>
        <w:t>;</w:t>
      </w:r>
    </w:p>
    <w:p w:rsidR="003F3485" w:rsidRPr="00A4402C" w:rsidRDefault="00811E47" w:rsidP="003F34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A4402C">
        <w:rPr>
          <w:rFonts w:cs="Times New Roman"/>
          <w:sz w:val="24"/>
          <w:szCs w:val="24"/>
          <w:lang w:val="en-US"/>
        </w:rPr>
        <w:t>Ni</w:t>
      </w:r>
      <w:r w:rsidRPr="00A4402C">
        <w:rPr>
          <w:rFonts w:cs="Times New Roman"/>
          <w:sz w:val="24"/>
          <w:szCs w:val="24"/>
        </w:rPr>
        <w:t xml:space="preserve"> сот</w:t>
      </w:r>
      <w:r w:rsidR="003F3485" w:rsidRPr="00A4402C">
        <w:rPr>
          <w:rFonts w:cs="Times New Roman"/>
          <w:sz w:val="24"/>
          <w:szCs w:val="24"/>
        </w:rPr>
        <w:t xml:space="preserve"> – </w:t>
      </w:r>
      <w:r w:rsidRPr="00A4402C">
        <w:rPr>
          <w:rFonts w:cs="Times New Roman"/>
          <w:sz w:val="24"/>
          <w:szCs w:val="24"/>
        </w:rPr>
        <w:t xml:space="preserve">1-12 (количество месяцев предоставления услуги подвижной </w:t>
      </w:r>
      <w:r w:rsidR="003F3485" w:rsidRPr="00A4402C">
        <w:rPr>
          <w:rFonts w:cs="Times New Roman"/>
          <w:sz w:val="24"/>
          <w:szCs w:val="24"/>
        </w:rPr>
        <w:t xml:space="preserve">i-й </w:t>
      </w:r>
      <w:r w:rsidRPr="00A4402C">
        <w:rPr>
          <w:rFonts w:cs="Times New Roman"/>
          <w:sz w:val="24"/>
          <w:szCs w:val="24"/>
        </w:rPr>
        <w:t>должности)</w:t>
      </w:r>
      <w:r w:rsidR="003F3485" w:rsidRPr="00A4402C">
        <w:rPr>
          <w:rFonts w:cs="Times New Roman"/>
          <w:sz w:val="24"/>
          <w:szCs w:val="24"/>
        </w:rPr>
        <w:t>.</w:t>
      </w:r>
      <w:proofErr w:type="gramEnd"/>
    </w:p>
    <w:p w:rsidR="003F3485" w:rsidRPr="00A4402C" w:rsidRDefault="00811E47" w:rsidP="00811E4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Объем расходов, рассчитанный с применением нормативных затрат на оплату услуг подвижной связи, может быть изменен по решению Совета депутатов муниципального округа Гольяново.</w:t>
      </w:r>
    </w:p>
    <w:p w:rsidR="00811E47" w:rsidRPr="00A4402C" w:rsidRDefault="00811E47" w:rsidP="00811E4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586942" w:rsidRPr="00A4402C" w:rsidRDefault="00586942" w:rsidP="0058694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 xml:space="preserve">Нормативные </w:t>
      </w:r>
      <w:r w:rsidR="00EF119E" w:rsidRPr="00A4402C">
        <w:rPr>
          <w:rFonts w:cs="Times New Roman"/>
          <w:sz w:val="24"/>
          <w:szCs w:val="24"/>
        </w:rPr>
        <w:t>цены (лимита денежных средств) на пользование услугами подвижной радиотелефонной связи</w:t>
      </w:r>
      <w:r w:rsidRPr="00A4402C">
        <w:rPr>
          <w:rFonts w:cs="Times New Roman"/>
          <w:sz w:val="24"/>
          <w:szCs w:val="24"/>
        </w:rPr>
        <w:t xml:space="preserve">:  </w:t>
      </w:r>
    </w:p>
    <w:p w:rsidR="00586942" w:rsidRPr="00A4402C" w:rsidRDefault="00586942" w:rsidP="0058694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383" w:type="dxa"/>
        <w:tblLook w:val="04A0" w:firstRow="1" w:lastRow="0" w:firstColumn="1" w:lastColumn="0" w:noHBand="0" w:noVBand="1"/>
      </w:tblPr>
      <w:tblGrid>
        <w:gridCol w:w="646"/>
        <w:gridCol w:w="3715"/>
        <w:gridCol w:w="2233"/>
        <w:gridCol w:w="1453"/>
        <w:gridCol w:w="1336"/>
      </w:tblGrid>
      <w:tr w:rsidR="00586942" w:rsidRPr="00A4402C" w:rsidTr="00C828E9">
        <w:tc>
          <w:tcPr>
            <w:tcW w:w="646" w:type="dxa"/>
            <w:vMerge w:val="restart"/>
          </w:tcPr>
          <w:p w:rsidR="00586942" w:rsidRPr="00A4402C" w:rsidRDefault="00586942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15" w:type="dxa"/>
            <w:vMerge w:val="restart"/>
          </w:tcPr>
          <w:p w:rsidR="00586942" w:rsidRPr="00A4402C" w:rsidRDefault="00586942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2233" w:type="dxa"/>
            <w:vMerge w:val="restart"/>
          </w:tcPr>
          <w:p w:rsidR="00586942" w:rsidRPr="00A4402C" w:rsidRDefault="00586942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789" w:type="dxa"/>
            <w:gridSpan w:val="2"/>
          </w:tcPr>
          <w:p w:rsidR="00586942" w:rsidRPr="00A4402C" w:rsidRDefault="00586942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</w:t>
            </w:r>
            <w:r w:rsidR="00543E7D" w:rsidRPr="00A4402C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586942" w:rsidRPr="00A4402C" w:rsidTr="00C828E9">
        <w:tc>
          <w:tcPr>
            <w:tcW w:w="646" w:type="dxa"/>
            <w:vMerge/>
          </w:tcPr>
          <w:p w:rsidR="00586942" w:rsidRPr="00A4402C" w:rsidRDefault="00586942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586942" w:rsidRPr="00A4402C" w:rsidRDefault="00586942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586942" w:rsidRPr="00A4402C" w:rsidRDefault="00586942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6942" w:rsidRPr="00A4402C" w:rsidRDefault="00586942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месяц</w:t>
            </w:r>
          </w:p>
        </w:tc>
        <w:tc>
          <w:tcPr>
            <w:tcW w:w="1336" w:type="dxa"/>
          </w:tcPr>
          <w:p w:rsidR="00586942" w:rsidRPr="00A4402C" w:rsidRDefault="00586942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543E7D" w:rsidRPr="00A4402C" w:rsidTr="00C828E9">
        <w:tc>
          <w:tcPr>
            <w:tcW w:w="646" w:type="dxa"/>
            <w:vMerge w:val="restart"/>
          </w:tcPr>
          <w:p w:rsidR="00543E7D" w:rsidRPr="00A4402C" w:rsidRDefault="00543E7D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  <w:vMerge w:val="restart"/>
          </w:tcPr>
          <w:p w:rsidR="00543E7D" w:rsidRPr="00A4402C" w:rsidRDefault="009A23C4" w:rsidP="00586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233" w:type="dxa"/>
          </w:tcPr>
          <w:p w:rsidR="00543E7D" w:rsidRPr="00A4402C" w:rsidRDefault="00543E7D" w:rsidP="00AB3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Сотовая связь</w:t>
            </w:r>
          </w:p>
        </w:tc>
        <w:tc>
          <w:tcPr>
            <w:tcW w:w="1453" w:type="dxa"/>
          </w:tcPr>
          <w:p w:rsidR="00543E7D" w:rsidRPr="00A4402C" w:rsidRDefault="00543E7D" w:rsidP="007E5A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4402C">
              <w:rPr>
                <w:sz w:val="24"/>
                <w:szCs w:val="24"/>
                <w:lang w:val="en-US"/>
              </w:rPr>
              <w:t>1</w:t>
            </w:r>
            <w:r w:rsidR="00F85F68" w:rsidRPr="00A4402C">
              <w:rPr>
                <w:sz w:val="24"/>
                <w:szCs w:val="24"/>
              </w:rPr>
              <w:t xml:space="preserve"> </w:t>
            </w:r>
            <w:r w:rsidR="007E5ABA" w:rsidRPr="00A4402C">
              <w:rPr>
                <w:sz w:val="24"/>
                <w:szCs w:val="24"/>
              </w:rPr>
              <w:t>10</w:t>
            </w:r>
            <w:r w:rsidRPr="00A4402C">
              <w:rPr>
                <w:sz w:val="24"/>
                <w:szCs w:val="24"/>
                <w:lang w:val="en-US"/>
              </w:rPr>
              <w:t>0</w:t>
            </w:r>
            <w:r w:rsidRPr="00A4402C">
              <w:rPr>
                <w:sz w:val="24"/>
                <w:szCs w:val="24"/>
              </w:rPr>
              <w:t>,</w:t>
            </w:r>
            <w:r w:rsidRPr="00A4402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336" w:type="dxa"/>
          </w:tcPr>
          <w:p w:rsidR="00543E7D" w:rsidRPr="00A4402C" w:rsidRDefault="00543E7D" w:rsidP="00AB3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13 200,00</w:t>
            </w:r>
          </w:p>
        </w:tc>
      </w:tr>
      <w:tr w:rsidR="00543E7D" w:rsidRPr="00A4402C" w:rsidTr="00C828E9">
        <w:tc>
          <w:tcPr>
            <w:tcW w:w="646" w:type="dxa"/>
            <w:vMerge/>
          </w:tcPr>
          <w:p w:rsidR="00543E7D" w:rsidRPr="00A4402C" w:rsidRDefault="00543E7D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543E7D" w:rsidRPr="00A4402C" w:rsidRDefault="00543E7D" w:rsidP="00586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43E7D" w:rsidRPr="00A4402C" w:rsidRDefault="00543E7D" w:rsidP="00AB3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Мобильный интернет</w:t>
            </w:r>
          </w:p>
        </w:tc>
        <w:tc>
          <w:tcPr>
            <w:tcW w:w="1453" w:type="dxa"/>
          </w:tcPr>
          <w:p w:rsidR="00543E7D" w:rsidRPr="00A4402C" w:rsidRDefault="00543E7D" w:rsidP="007E5A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F85F68" w:rsidRPr="00A4402C">
              <w:rPr>
                <w:sz w:val="24"/>
                <w:szCs w:val="24"/>
              </w:rPr>
              <w:t xml:space="preserve"> </w:t>
            </w:r>
            <w:r w:rsidR="007E5ABA" w:rsidRPr="00A4402C">
              <w:rPr>
                <w:sz w:val="24"/>
                <w:szCs w:val="24"/>
              </w:rPr>
              <w:t>30</w:t>
            </w:r>
            <w:r w:rsidRPr="00A4402C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</w:tcPr>
          <w:p w:rsidR="00543E7D" w:rsidRPr="00A4402C" w:rsidRDefault="00F85F68" w:rsidP="00AB3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15 600,00</w:t>
            </w:r>
          </w:p>
        </w:tc>
      </w:tr>
      <w:tr w:rsidR="00543E7D" w:rsidRPr="00A4402C" w:rsidTr="00C828E9">
        <w:tc>
          <w:tcPr>
            <w:tcW w:w="646" w:type="dxa"/>
            <w:vMerge/>
          </w:tcPr>
          <w:p w:rsidR="00543E7D" w:rsidRPr="00A4402C" w:rsidRDefault="00543E7D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543E7D" w:rsidRPr="00A4402C" w:rsidRDefault="00543E7D" w:rsidP="00586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43E7D" w:rsidRPr="00A4402C" w:rsidRDefault="00543E7D" w:rsidP="00AB3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4402C">
              <w:rPr>
                <w:sz w:val="24"/>
                <w:szCs w:val="24"/>
                <w:lang w:val="en-US"/>
              </w:rPr>
              <w:t>SMS</w:t>
            </w:r>
          </w:p>
        </w:tc>
        <w:tc>
          <w:tcPr>
            <w:tcW w:w="1453" w:type="dxa"/>
          </w:tcPr>
          <w:p w:rsidR="00543E7D" w:rsidRPr="00A4402C" w:rsidRDefault="00543E7D" w:rsidP="007E5A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F85F68" w:rsidRPr="00A4402C">
              <w:rPr>
                <w:sz w:val="24"/>
                <w:szCs w:val="24"/>
              </w:rPr>
              <w:t xml:space="preserve"> </w:t>
            </w:r>
            <w:r w:rsidR="007E5ABA" w:rsidRPr="00A4402C">
              <w:rPr>
                <w:sz w:val="24"/>
                <w:szCs w:val="24"/>
              </w:rPr>
              <w:t>10</w:t>
            </w:r>
            <w:r w:rsidRPr="00A4402C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</w:tcPr>
          <w:p w:rsidR="00543E7D" w:rsidRPr="00A4402C" w:rsidRDefault="00F85F68" w:rsidP="00AB3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13 200,00</w:t>
            </w:r>
          </w:p>
        </w:tc>
      </w:tr>
      <w:tr w:rsidR="007E5ABA" w:rsidRPr="00A4402C" w:rsidTr="00C828E9">
        <w:tc>
          <w:tcPr>
            <w:tcW w:w="646" w:type="dxa"/>
            <w:vMerge w:val="restart"/>
          </w:tcPr>
          <w:p w:rsidR="007E5ABA" w:rsidRPr="00A4402C" w:rsidRDefault="007E5ABA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vMerge w:val="restart"/>
          </w:tcPr>
          <w:p w:rsidR="007E5ABA" w:rsidRPr="00A4402C" w:rsidRDefault="009A23C4" w:rsidP="00586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должности муниципальной службы высшей, главной и ведущей группы должностей (руководители структурных подразделений)</w:t>
            </w:r>
          </w:p>
        </w:tc>
        <w:tc>
          <w:tcPr>
            <w:tcW w:w="2233" w:type="dxa"/>
          </w:tcPr>
          <w:p w:rsidR="007E5ABA" w:rsidRPr="00A4402C" w:rsidRDefault="007E5ABA" w:rsidP="00586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Сотовая связь</w:t>
            </w:r>
          </w:p>
        </w:tc>
        <w:tc>
          <w:tcPr>
            <w:tcW w:w="1453" w:type="dxa"/>
          </w:tcPr>
          <w:p w:rsidR="007E5ABA" w:rsidRPr="00A4402C" w:rsidRDefault="007E5ABA" w:rsidP="00EF1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300,00</w:t>
            </w:r>
          </w:p>
        </w:tc>
        <w:tc>
          <w:tcPr>
            <w:tcW w:w="1336" w:type="dxa"/>
          </w:tcPr>
          <w:p w:rsidR="007E5ABA" w:rsidRPr="00A4402C" w:rsidRDefault="007E5ABA" w:rsidP="00EF1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3 600,00</w:t>
            </w:r>
          </w:p>
        </w:tc>
      </w:tr>
      <w:tr w:rsidR="007E5ABA" w:rsidRPr="00A4402C" w:rsidTr="00C828E9">
        <w:tc>
          <w:tcPr>
            <w:tcW w:w="646" w:type="dxa"/>
            <w:vMerge/>
          </w:tcPr>
          <w:p w:rsidR="007E5ABA" w:rsidRPr="00A4402C" w:rsidRDefault="007E5ABA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7E5ABA" w:rsidRPr="00A4402C" w:rsidRDefault="007E5ABA" w:rsidP="00586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E5ABA" w:rsidRPr="00A4402C" w:rsidRDefault="007E5ABA" w:rsidP="00586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Мобильный интернет</w:t>
            </w:r>
          </w:p>
        </w:tc>
        <w:tc>
          <w:tcPr>
            <w:tcW w:w="1453" w:type="dxa"/>
          </w:tcPr>
          <w:p w:rsidR="007E5ABA" w:rsidRPr="00A4402C" w:rsidRDefault="007E5ABA" w:rsidP="00EF1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300,00</w:t>
            </w:r>
          </w:p>
        </w:tc>
        <w:tc>
          <w:tcPr>
            <w:tcW w:w="1336" w:type="dxa"/>
          </w:tcPr>
          <w:p w:rsidR="007E5ABA" w:rsidRPr="00A4402C" w:rsidRDefault="007E5ABA" w:rsidP="00EF119E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3 600,00</w:t>
            </w:r>
          </w:p>
        </w:tc>
      </w:tr>
      <w:tr w:rsidR="007E5ABA" w:rsidRPr="00A4402C" w:rsidTr="00C828E9">
        <w:tc>
          <w:tcPr>
            <w:tcW w:w="646" w:type="dxa"/>
            <w:vMerge/>
          </w:tcPr>
          <w:p w:rsidR="007E5ABA" w:rsidRPr="00A4402C" w:rsidRDefault="007E5ABA" w:rsidP="0058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7E5ABA" w:rsidRPr="00A4402C" w:rsidRDefault="007E5ABA" w:rsidP="00586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E5ABA" w:rsidRPr="00A4402C" w:rsidRDefault="007E5ABA" w:rsidP="00586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  <w:lang w:val="en-US"/>
              </w:rPr>
              <w:t>SMS</w:t>
            </w:r>
          </w:p>
        </w:tc>
        <w:tc>
          <w:tcPr>
            <w:tcW w:w="1453" w:type="dxa"/>
          </w:tcPr>
          <w:p w:rsidR="007E5ABA" w:rsidRPr="00A4402C" w:rsidRDefault="007E5ABA" w:rsidP="00EF1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300,00</w:t>
            </w:r>
          </w:p>
        </w:tc>
        <w:tc>
          <w:tcPr>
            <w:tcW w:w="1336" w:type="dxa"/>
          </w:tcPr>
          <w:p w:rsidR="007E5ABA" w:rsidRPr="00A4402C" w:rsidRDefault="007E5ABA" w:rsidP="00EF119E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3 600,00</w:t>
            </w:r>
          </w:p>
        </w:tc>
      </w:tr>
    </w:tbl>
    <w:p w:rsidR="009A23C4" w:rsidRPr="00A4402C" w:rsidRDefault="009A23C4" w:rsidP="00AB3FA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AB3FA7" w:rsidRPr="00A4402C" w:rsidRDefault="00AB3FA7" w:rsidP="00AB3FA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связи:</w:t>
      </w:r>
    </w:p>
    <w:p w:rsidR="00AB3FA7" w:rsidRPr="00A4402C" w:rsidRDefault="00AB3FA7" w:rsidP="00AB3FA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AB3FA7" w:rsidRPr="00A4402C" w:rsidTr="005A3532">
        <w:tc>
          <w:tcPr>
            <w:tcW w:w="675" w:type="dxa"/>
          </w:tcPr>
          <w:p w:rsidR="00AB3FA7" w:rsidRPr="00A4402C" w:rsidRDefault="00AB3FA7" w:rsidP="00AB3F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AB3FA7" w:rsidRPr="00A4402C" w:rsidRDefault="00AB3FA7" w:rsidP="00AB3F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2977" w:type="dxa"/>
          </w:tcPr>
          <w:p w:rsidR="00AB3FA7" w:rsidRPr="00A4402C" w:rsidRDefault="00AB3FA7" w:rsidP="00AB3F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 абонентских номеров</w:t>
            </w:r>
          </w:p>
        </w:tc>
      </w:tr>
      <w:tr w:rsidR="00AB3FA7" w:rsidRPr="00A4402C" w:rsidTr="005A3532">
        <w:tc>
          <w:tcPr>
            <w:tcW w:w="675" w:type="dxa"/>
          </w:tcPr>
          <w:p w:rsidR="00AB3FA7" w:rsidRPr="00A4402C" w:rsidRDefault="00AB3FA7" w:rsidP="00AB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B3FA7" w:rsidRPr="00A4402C" w:rsidRDefault="00C828E9" w:rsidP="00AB3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977" w:type="dxa"/>
          </w:tcPr>
          <w:p w:rsidR="00AB3FA7" w:rsidRPr="00A4402C" w:rsidRDefault="00AB3FA7" w:rsidP="00AB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</w:tr>
      <w:tr w:rsidR="00AB3FA7" w:rsidRPr="00A4402C" w:rsidTr="005A3532">
        <w:tc>
          <w:tcPr>
            <w:tcW w:w="675" w:type="dxa"/>
          </w:tcPr>
          <w:p w:rsidR="00AB3FA7" w:rsidRPr="00A4402C" w:rsidRDefault="00AB3FA7" w:rsidP="00AB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B3FA7" w:rsidRPr="00A4402C" w:rsidRDefault="00C828E9" w:rsidP="00AB3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должности муниципальной службы высшей, главной и ведущей группы должностей (руководители структурных подразделений)</w:t>
            </w:r>
          </w:p>
        </w:tc>
        <w:tc>
          <w:tcPr>
            <w:tcW w:w="2977" w:type="dxa"/>
          </w:tcPr>
          <w:p w:rsidR="00AB3FA7" w:rsidRPr="00A4402C" w:rsidRDefault="001D665A" w:rsidP="00AB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</w:tr>
    </w:tbl>
    <w:p w:rsidR="00C828E9" w:rsidRPr="00A4402C" w:rsidRDefault="00C828E9" w:rsidP="000474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04742E" w:rsidRPr="00A4402C" w:rsidRDefault="00DA7B85" w:rsidP="000474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Но</w:t>
      </w:r>
      <w:r w:rsidR="0004742E" w:rsidRPr="00A4402C">
        <w:rPr>
          <w:rFonts w:cs="Times New Roman"/>
          <w:sz w:val="24"/>
          <w:szCs w:val="24"/>
        </w:rPr>
        <w:t xml:space="preserve">рматив количества </w:t>
      </w:r>
      <w:r w:rsidR="007E5ABA" w:rsidRPr="00A4402C">
        <w:rPr>
          <w:rFonts w:cs="Times New Roman"/>
          <w:sz w:val="24"/>
          <w:szCs w:val="24"/>
        </w:rPr>
        <w:t xml:space="preserve">обеспечения </w:t>
      </w:r>
      <w:proofErr w:type="spellStart"/>
      <w:r w:rsidR="00A16FE5" w:rsidRPr="00A4402C">
        <w:rPr>
          <w:rFonts w:cs="Times New Roman"/>
          <w:sz w:val="24"/>
          <w:szCs w:val="24"/>
          <w:lang w:val="en-US"/>
        </w:rPr>
        <w:t>Sim</w:t>
      </w:r>
      <w:proofErr w:type="spellEnd"/>
      <w:r w:rsidR="00A16FE5" w:rsidRPr="00A4402C">
        <w:rPr>
          <w:rFonts w:cs="Times New Roman"/>
          <w:sz w:val="24"/>
          <w:szCs w:val="24"/>
        </w:rPr>
        <w:t>-кар</w:t>
      </w:r>
      <w:r w:rsidR="007E5ABA" w:rsidRPr="00A4402C">
        <w:rPr>
          <w:rFonts w:cs="Times New Roman"/>
          <w:sz w:val="24"/>
          <w:szCs w:val="24"/>
        </w:rPr>
        <w:t>тами:</w:t>
      </w:r>
    </w:p>
    <w:p w:rsidR="00CE0C5F" w:rsidRPr="00A4402C" w:rsidRDefault="00CE0C5F" w:rsidP="000474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807"/>
        <w:gridCol w:w="3696"/>
        <w:gridCol w:w="751"/>
        <w:gridCol w:w="2934"/>
        <w:gridCol w:w="1418"/>
      </w:tblGrid>
      <w:tr w:rsidR="00CE0C5F" w:rsidRPr="00A4402C" w:rsidTr="00BD349B">
        <w:trPr>
          <w:tblHeader/>
        </w:trPr>
        <w:tc>
          <w:tcPr>
            <w:tcW w:w="807" w:type="dxa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751" w:type="dxa"/>
          </w:tcPr>
          <w:p w:rsidR="00CE0C5F" w:rsidRPr="00A4402C" w:rsidRDefault="00CE0C5F" w:rsidP="00DA7A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934" w:type="dxa"/>
          </w:tcPr>
          <w:p w:rsidR="00CE0C5F" w:rsidRPr="00A4402C" w:rsidRDefault="00CE0C5F" w:rsidP="000474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</w:t>
            </w:r>
            <w:r w:rsidR="00DA7A8F" w:rsidRPr="00A4402C">
              <w:rPr>
                <w:b/>
                <w:sz w:val="24"/>
                <w:szCs w:val="24"/>
              </w:rPr>
              <w:t>-</w:t>
            </w:r>
            <w:r w:rsidRPr="00A4402C">
              <w:rPr>
                <w:b/>
                <w:sz w:val="24"/>
                <w:szCs w:val="24"/>
              </w:rPr>
              <w:t xml:space="preserve">во </w:t>
            </w:r>
          </w:p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по норме</w:t>
            </w:r>
          </w:p>
        </w:tc>
      </w:tr>
      <w:tr w:rsidR="00CE0C5F" w:rsidRPr="00A4402C" w:rsidTr="00BD349B">
        <w:tc>
          <w:tcPr>
            <w:tcW w:w="807" w:type="dxa"/>
            <w:vMerge w:val="restart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  <w:vMerge w:val="restart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751" w:type="dxa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934" w:type="dxa"/>
          </w:tcPr>
          <w:p w:rsidR="00CE0C5F" w:rsidRPr="00A4402C" w:rsidRDefault="00CE0C5F" w:rsidP="0004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  <w:lang w:val="en-US"/>
              </w:rPr>
              <w:t>Sim</w:t>
            </w:r>
            <w:proofErr w:type="spellEnd"/>
            <w:r w:rsidRPr="00A4402C">
              <w:rPr>
                <w:sz w:val="24"/>
                <w:szCs w:val="24"/>
              </w:rPr>
              <w:t>-карта для мобильного телефона или смартфона</w:t>
            </w:r>
          </w:p>
        </w:tc>
        <w:tc>
          <w:tcPr>
            <w:tcW w:w="1418" w:type="dxa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</w:tr>
      <w:tr w:rsidR="00CE0C5F" w:rsidRPr="00A4402C" w:rsidTr="00BD349B">
        <w:tc>
          <w:tcPr>
            <w:tcW w:w="807" w:type="dxa"/>
            <w:vMerge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934" w:type="dxa"/>
          </w:tcPr>
          <w:p w:rsidR="00CE0C5F" w:rsidRPr="00A4402C" w:rsidRDefault="00CE0C5F" w:rsidP="0004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  <w:lang w:val="en-US"/>
              </w:rPr>
              <w:t>Sim</w:t>
            </w:r>
            <w:proofErr w:type="spellEnd"/>
            <w:r w:rsidRPr="00A4402C">
              <w:rPr>
                <w:sz w:val="24"/>
                <w:szCs w:val="24"/>
              </w:rPr>
              <w:t>-карта для мобильного компьютера (планшетный компьютер, ноутбук)</w:t>
            </w:r>
          </w:p>
        </w:tc>
        <w:tc>
          <w:tcPr>
            <w:tcW w:w="1418" w:type="dxa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</w:tr>
      <w:tr w:rsidR="00CE0C5F" w:rsidRPr="00A4402C" w:rsidTr="00BD349B">
        <w:tc>
          <w:tcPr>
            <w:tcW w:w="807" w:type="dxa"/>
            <w:vMerge w:val="restart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3696" w:type="dxa"/>
            <w:vMerge w:val="restart"/>
          </w:tcPr>
          <w:p w:rsidR="00CE0C5F" w:rsidRPr="00A4402C" w:rsidRDefault="00CE0C5F" w:rsidP="00ED3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должности муниципальной службы высшей, главной и ведущей группы должностей (руководители структурных подразделений)</w:t>
            </w:r>
          </w:p>
        </w:tc>
        <w:tc>
          <w:tcPr>
            <w:tcW w:w="751" w:type="dxa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934" w:type="dxa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  <w:lang w:val="en-US"/>
              </w:rPr>
              <w:t>Sim</w:t>
            </w:r>
            <w:proofErr w:type="spellEnd"/>
            <w:r w:rsidRPr="00A4402C">
              <w:rPr>
                <w:sz w:val="24"/>
                <w:szCs w:val="24"/>
              </w:rPr>
              <w:t>-карта для мобильного телефона или смартфона</w:t>
            </w:r>
          </w:p>
        </w:tc>
        <w:tc>
          <w:tcPr>
            <w:tcW w:w="1418" w:type="dxa"/>
          </w:tcPr>
          <w:p w:rsidR="00CE0C5F" w:rsidRPr="00A4402C" w:rsidRDefault="001D665A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</w:tr>
      <w:tr w:rsidR="00CE0C5F" w:rsidRPr="00A4402C" w:rsidTr="00BD349B">
        <w:tc>
          <w:tcPr>
            <w:tcW w:w="807" w:type="dxa"/>
            <w:vMerge/>
          </w:tcPr>
          <w:p w:rsidR="00CE0C5F" w:rsidRPr="00A4402C" w:rsidRDefault="00CE0C5F" w:rsidP="0004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CE0C5F" w:rsidRPr="00A4402C" w:rsidRDefault="00CE0C5F" w:rsidP="00047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934" w:type="dxa"/>
          </w:tcPr>
          <w:p w:rsidR="00CE0C5F" w:rsidRPr="00A4402C" w:rsidRDefault="00CE0C5F" w:rsidP="00CE0C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  <w:lang w:val="en-US"/>
              </w:rPr>
              <w:t>Sim</w:t>
            </w:r>
            <w:proofErr w:type="spellEnd"/>
            <w:r w:rsidRPr="00A4402C">
              <w:rPr>
                <w:sz w:val="24"/>
                <w:szCs w:val="24"/>
              </w:rPr>
              <w:t>-карта для мобильного компьютера (планшетный компьютер, ноутбук)</w:t>
            </w:r>
          </w:p>
        </w:tc>
        <w:tc>
          <w:tcPr>
            <w:tcW w:w="1418" w:type="dxa"/>
          </w:tcPr>
          <w:p w:rsidR="00CE0C5F" w:rsidRPr="00A4402C" w:rsidRDefault="001D665A" w:rsidP="00CE0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</w:tr>
    </w:tbl>
    <w:p w:rsidR="00AB3FA7" w:rsidRPr="00A4402C" w:rsidRDefault="00AB3FA7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CC16C1" w:rsidRDefault="00CC16C1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A7B85" w:rsidRPr="00A4402C" w:rsidRDefault="00AB3FA7" w:rsidP="00DA7B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lastRenderedPageBreak/>
        <w:t>1.</w:t>
      </w:r>
      <w:r w:rsidR="00DA7B85" w:rsidRPr="00A4402C">
        <w:rPr>
          <w:rFonts w:cs="Times New Roman"/>
          <w:sz w:val="24"/>
          <w:szCs w:val="24"/>
        </w:rPr>
        <w:t>3.</w:t>
      </w:r>
      <w:r w:rsidR="0096584D" w:rsidRPr="00A4402C">
        <w:rPr>
          <w:rFonts w:cs="Times New Roman"/>
          <w:sz w:val="24"/>
          <w:szCs w:val="24"/>
        </w:rPr>
        <w:t xml:space="preserve"> Затраты на </w:t>
      </w:r>
      <w:r w:rsidR="00DA7B85" w:rsidRPr="00A4402C">
        <w:rPr>
          <w:rFonts w:cs="Times New Roman"/>
          <w:sz w:val="24"/>
          <w:szCs w:val="24"/>
        </w:rPr>
        <w:t>оплату услуг внутризоновой,</w:t>
      </w:r>
      <w:r w:rsidR="0096584D" w:rsidRPr="00A4402C">
        <w:rPr>
          <w:rFonts w:cs="Times New Roman"/>
          <w:sz w:val="24"/>
          <w:szCs w:val="24"/>
        </w:rPr>
        <w:t xml:space="preserve"> междугородн</w:t>
      </w:r>
      <w:r w:rsidR="00DA7B85" w:rsidRPr="00A4402C">
        <w:rPr>
          <w:rFonts w:cs="Times New Roman"/>
          <w:sz w:val="24"/>
          <w:szCs w:val="24"/>
        </w:rPr>
        <w:t>ей</w:t>
      </w:r>
      <w:r w:rsidR="0096584D" w:rsidRPr="00A4402C">
        <w:rPr>
          <w:rFonts w:cs="Times New Roman"/>
          <w:sz w:val="24"/>
          <w:szCs w:val="24"/>
        </w:rPr>
        <w:t xml:space="preserve"> и международн</w:t>
      </w:r>
      <w:r w:rsidR="00DA7B85" w:rsidRPr="00A4402C">
        <w:rPr>
          <w:rFonts w:cs="Times New Roman"/>
          <w:sz w:val="24"/>
          <w:szCs w:val="24"/>
        </w:rPr>
        <w:t>ой телефонной</w:t>
      </w:r>
      <w:r w:rsidR="0096584D" w:rsidRPr="00A4402C">
        <w:rPr>
          <w:rFonts w:cs="Times New Roman"/>
          <w:sz w:val="24"/>
          <w:szCs w:val="24"/>
        </w:rPr>
        <w:t xml:space="preserve"> </w:t>
      </w:r>
      <w:r w:rsidR="00DA7B85" w:rsidRPr="00A4402C">
        <w:rPr>
          <w:rFonts w:cs="Times New Roman"/>
          <w:sz w:val="24"/>
          <w:szCs w:val="24"/>
        </w:rPr>
        <w:t>связи</w:t>
      </w:r>
      <w:proofErr w:type="gramStart"/>
      <w:r w:rsidR="0096584D" w:rsidRPr="00A4402C">
        <w:rPr>
          <w:rFonts w:cs="Times New Roman"/>
          <w:sz w:val="24"/>
          <w:szCs w:val="24"/>
        </w:rPr>
        <w:t xml:space="preserve"> (</w:t>
      </w:r>
      <w:r w:rsidR="0096584D"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0EA52A28" wp14:editId="714F09F5">
            <wp:extent cx="276225" cy="228600"/>
            <wp:effectExtent l="19050" t="0" r="9525" b="0"/>
            <wp:docPr id="46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B85" w:rsidRPr="00A4402C">
        <w:rPr>
          <w:rFonts w:cs="Times New Roman"/>
          <w:sz w:val="24"/>
          <w:szCs w:val="24"/>
        </w:rPr>
        <w:t xml:space="preserve">) </w:t>
      </w:r>
      <w:proofErr w:type="gramEnd"/>
      <w:r w:rsidR="00DA7B85" w:rsidRPr="00A4402C">
        <w:rPr>
          <w:rFonts w:cs="Times New Roman"/>
          <w:sz w:val="24"/>
          <w:szCs w:val="24"/>
        </w:rPr>
        <w:t>определяются по формуле:</w:t>
      </w:r>
    </w:p>
    <w:p w:rsidR="00B93DBA" w:rsidRPr="00A4402C" w:rsidRDefault="00B93DBA" w:rsidP="00DA7B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96584D" w:rsidRPr="00A4402C" w:rsidRDefault="00DA7B85" w:rsidP="00DA7B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A4402C">
        <w:rPr>
          <w:rFonts w:cs="Times New Roman"/>
          <w:sz w:val="24"/>
          <w:szCs w:val="24"/>
        </w:rPr>
        <w:t>Зпов</w:t>
      </w:r>
      <w:proofErr w:type="spellEnd"/>
      <w:r w:rsidRPr="00A4402C">
        <w:rPr>
          <w:rFonts w:cs="Times New Roman"/>
          <w:sz w:val="24"/>
          <w:szCs w:val="24"/>
        </w:rPr>
        <w:t xml:space="preserve"> = ∑ </w:t>
      </w:r>
      <w:proofErr w:type="spellStart"/>
      <w:r w:rsidRPr="00A4402C">
        <w:rPr>
          <w:rFonts w:cs="Times New Roman"/>
          <w:sz w:val="24"/>
          <w:szCs w:val="24"/>
          <w:lang w:val="en-US"/>
        </w:rPr>
        <w:t>QiMMM</w:t>
      </w:r>
      <w:proofErr w:type="spellEnd"/>
      <w:r w:rsidRPr="00A4402C">
        <w:rPr>
          <w:rFonts w:cs="Times New Roman"/>
          <w:sz w:val="24"/>
          <w:szCs w:val="24"/>
        </w:rPr>
        <w:t xml:space="preserve"> </w:t>
      </w:r>
      <w:r w:rsidRPr="00A4402C">
        <w:rPr>
          <w:rFonts w:cs="Times New Roman"/>
          <w:sz w:val="24"/>
          <w:szCs w:val="24"/>
          <w:lang w:val="en-US"/>
        </w:rPr>
        <w:t>x</w:t>
      </w:r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  <w:lang w:val="en-US"/>
        </w:rPr>
        <w:t>HiMMM</w:t>
      </w:r>
      <w:proofErr w:type="spellEnd"/>
      <w:r w:rsidRPr="00A4402C">
        <w:rPr>
          <w:rFonts w:cs="Times New Roman"/>
          <w:sz w:val="24"/>
          <w:szCs w:val="24"/>
        </w:rPr>
        <w:t xml:space="preserve"> </w:t>
      </w:r>
      <w:r w:rsidRPr="00A4402C">
        <w:rPr>
          <w:rFonts w:cs="Times New Roman"/>
          <w:sz w:val="24"/>
          <w:szCs w:val="24"/>
          <w:lang w:val="en-US"/>
        </w:rPr>
        <w:t>x</w:t>
      </w:r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  <w:lang w:val="en-US"/>
        </w:rPr>
        <w:t>NiMMM</w:t>
      </w:r>
      <w:proofErr w:type="spellEnd"/>
      <w:r w:rsidR="00FE5168" w:rsidRPr="00A4402C">
        <w:rPr>
          <w:rFonts w:cs="Times New Roman"/>
          <w:sz w:val="24"/>
          <w:szCs w:val="24"/>
        </w:rPr>
        <w:t xml:space="preserve"> </w:t>
      </w:r>
      <w:r w:rsidRPr="00A4402C">
        <w:rPr>
          <w:rFonts w:cs="Times New Roman"/>
          <w:sz w:val="24"/>
          <w:szCs w:val="24"/>
        </w:rPr>
        <w:t>,</w:t>
      </w:r>
      <w:r w:rsidR="00FE5168" w:rsidRPr="00A4402C">
        <w:rPr>
          <w:rFonts w:cs="Times New Roman"/>
          <w:sz w:val="24"/>
          <w:szCs w:val="24"/>
        </w:rPr>
        <w:t xml:space="preserve"> </w:t>
      </w:r>
      <w:r w:rsidR="0096584D" w:rsidRPr="00A4402C">
        <w:rPr>
          <w:rFonts w:cs="Times New Roman"/>
          <w:sz w:val="24"/>
          <w:szCs w:val="24"/>
        </w:rPr>
        <w:t>где:</w:t>
      </w:r>
    </w:p>
    <w:p w:rsidR="00B93DBA" w:rsidRPr="00A4402C" w:rsidRDefault="00B93DBA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B93DBA" w:rsidRPr="00A4402C" w:rsidRDefault="00B93DBA" w:rsidP="00B93DB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A4402C">
        <w:rPr>
          <w:rFonts w:cs="Times New Roman"/>
          <w:sz w:val="24"/>
          <w:szCs w:val="24"/>
          <w:lang w:val="en-US"/>
        </w:rPr>
        <w:t>QiMMM</w:t>
      </w:r>
      <w:proofErr w:type="spellEnd"/>
      <w:r w:rsidR="0096584D" w:rsidRPr="00A4402C">
        <w:rPr>
          <w:rFonts w:cs="Times New Roman"/>
          <w:sz w:val="24"/>
          <w:szCs w:val="24"/>
        </w:rPr>
        <w:t xml:space="preserve"> – количество </w:t>
      </w:r>
      <w:r w:rsidR="003101F5" w:rsidRPr="00A4402C">
        <w:rPr>
          <w:rFonts w:cs="Times New Roman"/>
          <w:sz w:val="24"/>
          <w:szCs w:val="24"/>
        </w:rPr>
        <w:t>предоставленных внутризоновых, междугородних и международных телефонных соединений для передачи голосовой информации, факсимильных сообщений, передачи с i-й ежемесячной платой за предоставление внутризонового, междугороднего, международного телефонного соединения;</w:t>
      </w:r>
    </w:p>
    <w:p w:rsidR="003101F5" w:rsidRPr="00A4402C" w:rsidRDefault="003101F5" w:rsidP="003101F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A4402C">
        <w:rPr>
          <w:rFonts w:cs="Times New Roman"/>
          <w:sz w:val="24"/>
          <w:szCs w:val="24"/>
          <w:lang w:val="en-US"/>
        </w:rPr>
        <w:t>HiMMM</w:t>
      </w:r>
      <w:proofErr w:type="spellEnd"/>
      <w:r w:rsidR="0096584D" w:rsidRPr="00A4402C">
        <w:rPr>
          <w:rFonts w:cs="Times New Roman"/>
          <w:sz w:val="24"/>
          <w:szCs w:val="24"/>
        </w:rPr>
        <w:t xml:space="preserve"> – </w:t>
      </w:r>
      <w:r w:rsidRPr="00A4402C">
        <w:rPr>
          <w:rFonts w:cs="Times New Roman"/>
          <w:sz w:val="24"/>
          <w:szCs w:val="24"/>
        </w:rPr>
        <w:t xml:space="preserve">размер </w:t>
      </w:r>
      <w:r w:rsidR="0096584D" w:rsidRPr="00A4402C">
        <w:rPr>
          <w:rFonts w:cs="Times New Roman"/>
          <w:sz w:val="24"/>
          <w:szCs w:val="24"/>
        </w:rPr>
        <w:t>i-</w:t>
      </w:r>
      <w:r w:rsidRPr="00A4402C">
        <w:rPr>
          <w:rFonts w:cs="Times New Roman"/>
          <w:sz w:val="24"/>
          <w:szCs w:val="24"/>
        </w:rPr>
        <w:t>й</w:t>
      </w:r>
      <w:r w:rsidR="0096584D" w:rsidRPr="00A4402C">
        <w:rPr>
          <w:rFonts w:cs="Times New Roman"/>
          <w:sz w:val="24"/>
          <w:szCs w:val="24"/>
        </w:rPr>
        <w:t xml:space="preserve"> </w:t>
      </w:r>
      <w:r w:rsidRPr="00A4402C">
        <w:rPr>
          <w:rFonts w:cs="Times New Roman"/>
          <w:sz w:val="24"/>
          <w:szCs w:val="24"/>
        </w:rPr>
        <w:t>ежемесячной платы за предоставление внутризонового, междугороднего, международного телефонного соединения;</w:t>
      </w:r>
    </w:p>
    <w:p w:rsidR="0096584D" w:rsidRPr="00A4402C" w:rsidRDefault="003101F5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A4402C">
        <w:rPr>
          <w:rFonts w:cs="Times New Roman"/>
          <w:sz w:val="24"/>
          <w:szCs w:val="24"/>
          <w:lang w:val="en-US"/>
        </w:rPr>
        <w:t>NiMMM</w:t>
      </w:r>
      <w:proofErr w:type="spellEnd"/>
      <w:r w:rsidR="0096584D" w:rsidRPr="00A4402C">
        <w:rPr>
          <w:rFonts w:cs="Times New Roman"/>
          <w:sz w:val="24"/>
          <w:szCs w:val="24"/>
        </w:rPr>
        <w:t xml:space="preserve"> – </w:t>
      </w:r>
      <w:r w:rsidRPr="00A4402C">
        <w:rPr>
          <w:rFonts w:cs="Times New Roman"/>
          <w:sz w:val="24"/>
          <w:szCs w:val="24"/>
        </w:rPr>
        <w:t xml:space="preserve">количество месяцев оказания услуги внутризоновой, междугородней и международной связи с i-й ежемесячной </w:t>
      </w:r>
      <w:proofErr w:type="gramStart"/>
      <w:r w:rsidRPr="00A4402C">
        <w:rPr>
          <w:rFonts w:cs="Times New Roman"/>
          <w:sz w:val="24"/>
          <w:szCs w:val="24"/>
        </w:rPr>
        <w:t>платой  за</w:t>
      </w:r>
      <w:proofErr w:type="gramEnd"/>
      <w:r w:rsidRPr="00A4402C">
        <w:rPr>
          <w:rFonts w:cs="Times New Roman"/>
          <w:sz w:val="24"/>
          <w:szCs w:val="24"/>
        </w:rPr>
        <w:t xml:space="preserve"> предоставление внутризонового, междугороднего, международного телефонного соединения.</w:t>
      </w:r>
    </w:p>
    <w:p w:rsidR="00DA7B85" w:rsidRPr="00A4402C" w:rsidRDefault="00DA7B85" w:rsidP="00DA7B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DA7B85" w:rsidRPr="00A4402C" w:rsidRDefault="00DA7B85" w:rsidP="00DA7B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Норматив количества абонентских номеров пользовательского (оконечного) обо</w:t>
      </w:r>
      <w:r w:rsidR="003101F5" w:rsidRPr="00A4402C">
        <w:rPr>
          <w:rFonts w:cs="Times New Roman"/>
          <w:sz w:val="24"/>
          <w:szCs w:val="24"/>
        </w:rPr>
        <w:t xml:space="preserve">рудования, подключенного к сети внутризоновой, междугородней, международной телефонной </w:t>
      </w:r>
      <w:r w:rsidRPr="00A4402C">
        <w:rPr>
          <w:rFonts w:cs="Times New Roman"/>
          <w:sz w:val="24"/>
          <w:szCs w:val="24"/>
        </w:rPr>
        <w:t>связи, используемых для передачи информации:</w:t>
      </w:r>
    </w:p>
    <w:p w:rsidR="00DA7B85" w:rsidRPr="00A4402C" w:rsidRDefault="00DA7B85" w:rsidP="00DA7B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93"/>
      </w:tblGrid>
      <w:tr w:rsidR="00DA7B85" w:rsidRPr="00A4402C" w:rsidTr="00DA7B85">
        <w:tc>
          <w:tcPr>
            <w:tcW w:w="675" w:type="dxa"/>
          </w:tcPr>
          <w:p w:rsidR="00DA7B85" w:rsidRPr="00A4402C" w:rsidRDefault="00DA7B85" w:rsidP="00DA7B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A7B85" w:rsidRPr="00A4402C" w:rsidRDefault="00DA7B85" w:rsidP="00DA7B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2393" w:type="dxa"/>
          </w:tcPr>
          <w:p w:rsidR="00DA7B85" w:rsidRPr="00A4402C" w:rsidRDefault="00DA7B85" w:rsidP="00DA7B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 абонентских номеров</w:t>
            </w:r>
          </w:p>
        </w:tc>
      </w:tr>
      <w:tr w:rsidR="00DA7B85" w:rsidRPr="00A4402C" w:rsidTr="00DA7B85">
        <w:tc>
          <w:tcPr>
            <w:tcW w:w="675" w:type="dxa"/>
          </w:tcPr>
          <w:p w:rsidR="00DA7B85" w:rsidRPr="00A4402C" w:rsidRDefault="00DA7B85" w:rsidP="00DA7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A7B85" w:rsidRPr="00A4402C" w:rsidRDefault="001D665A" w:rsidP="00DA7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DA7B85" w:rsidRPr="00A4402C" w:rsidRDefault="00DA7B85" w:rsidP="00DA7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</w:tr>
    </w:tbl>
    <w:p w:rsidR="00DA7A8F" w:rsidRPr="00A4402C" w:rsidRDefault="00DA7A8F" w:rsidP="00DA7A8F">
      <w:pPr>
        <w:spacing w:after="200" w:line="276" w:lineRule="auto"/>
        <w:rPr>
          <w:rFonts w:cs="Times New Roman"/>
          <w:sz w:val="24"/>
          <w:szCs w:val="24"/>
        </w:rPr>
      </w:pPr>
    </w:p>
    <w:p w:rsidR="00FE5168" w:rsidRPr="00A4402C" w:rsidRDefault="000E5DA5" w:rsidP="00DA7A8F">
      <w:pPr>
        <w:spacing w:after="200" w:line="276" w:lineRule="auto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1.</w:t>
      </w:r>
      <w:r w:rsidR="0096584D" w:rsidRPr="00A4402C">
        <w:rPr>
          <w:rFonts w:cs="Times New Roman"/>
          <w:sz w:val="24"/>
          <w:szCs w:val="24"/>
        </w:rPr>
        <w:t xml:space="preserve">4. </w:t>
      </w:r>
      <w:r w:rsidR="00FE5168" w:rsidRPr="00A4402C">
        <w:rPr>
          <w:rFonts w:cs="Times New Roman"/>
          <w:sz w:val="24"/>
          <w:szCs w:val="24"/>
        </w:rPr>
        <w:t xml:space="preserve">Нормативные затраты на оплату услуг почтовой связи:  </w:t>
      </w:r>
    </w:p>
    <w:p w:rsidR="00B742CF" w:rsidRPr="00A4402C" w:rsidRDefault="00B742CF" w:rsidP="00FE516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 w:val="24"/>
          <w:szCs w:val="24"/>
        </w:rPr>
      </w:pP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630"/>
        <w:gridCol w:w="3164"/>
        <w:gridCol w:w="981"/>
        <w:gridCol w:w="1111"/>
        <w:gridCol w:w="3578"/>
      </w:tblGrid>
      <w:tr w:rsidR="009F3FAE" w:rsidRPr="00A4402C" w:rsidTr="00DA7A8F">
        <w:trPr>
          <w:tblHeader/>
        </w:trPr>
        <w:tc>
          <w:tcPr>
            <w:tcW w:w="630" w:type="dxa"/>
            <w:vMerge w:val="restart"/>
          </w:tcPr>
          <w:p w:rsidR="009F3FAE" w:rsidRPr="00A4402C" w:rsidRDefault="009F3FAE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64" w:type="dxa"/>
            <w:vMerge w:val="restart"/>
          </w:tcPr>
          <w:p w:rsidR="009F3FAE" w:rsidRPr="00A4402C" w:rsidRDefault="009F3FAE" w:rsidP="009F3F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981" w:type="dxa"/>
            <w:vMerge w:val="restart"/>
          </w:tcPr>
          <w:p w:rsidR="009F3FAE" w:rsidRPr="00A4402C" w:rsidRDefault="009F3FAE" w:rsidP="00B74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</w:t>
            </w:r>
            <w:r w:rsidR="00B742CF" w:rsidRPr="00A4402C">
              <w:rPr>
                <w:b/>
                <w:sz w:val="24"/>
                <w:szCs w:val="24"/>
              </w:rPr>
              <w:t>-в</w:t>
            </w:r>
            <w:r w:rsidRPr="00A4402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11" w:type="dxa"/>
            <w:vMerge w:val="restart"/>
          </w:tcPr>
          <w:p w:rsidR="009F3FAE" w:rsidRPr="00A4402C" w:rsidRDefault="009F3FAE" w:rsidP="00B74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</w:t>
            </w:r>
            <w:r w:rsidR="00B742CF" w:rsidRPr="00A4402C">
              <w:rPr>
                <w:b/>
                <w:sz w:val="24"/>
                <w:szCs w:val="24"/>
              </w:rPr>
              <w:t>.</w:t>
            </w:r>
            <w:r w:rsidRPr="00A4402C">
              <w:rPr>
                <w:b/>
                <w:sz w:val="24"/>
                <w:szCs w:val="24"/>
              </w:rPr>
              <w:t xml:space="preserve"> изм</w:t>
            </w:r>
            <w:r w:rsidR="00B742CF" w:rsidRPr="00A440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9F3FAE" w:rsidRPr="00A4402C" w:rsidRDefault="009F3FAE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B742CF" w:rsidRPr="00A4402C" w:rsidTr="00DA7A8F">
        <w:trPr>
          <w:tblHeader/>
        </w:trPr>
        <w:tc>
          <w:tcPr>
            <w:tcW w:w="630" w:type="dxa"/>
            <w:vMerge/>
          </w:tcPr>
          <w:p w:rsidR="00B742CF" w:rsidRPr="00A4402C" w:rsidRDefault="00B742CF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742CF" w:rsidRPr="00A4402C" w:rsidRDefault="00B742CF" w:rsidP="009F3F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B742CF" w:rsidRPr="00A4402C" w:rsidRDefault="00B742CF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B742CF" w:rsidRPr="00A4402C" w:rsidRDefault="00B742CF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B742CF" w:rsidRPr="00A4402C" w:rsidRDefault="00B742CF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B742CF" w:rsidRPr="00A4402C" w:rsidTr="008219F3">
        <w:tc>
          <w:tcPr>
            <w:tcW w:w="630" w:type="dxa"/>
          </w:tcPr>
          <w:p w:rsidR="00B742CF" w:rsidRPr="00A4402C" w:rsidRDefault="00B742CF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B742CF" w:rsidRPr="00A4402C" w:rsidRDefault="00B742CF" w:rsidP="009F3F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Почтовые конверты</w:t>
            </w:r>
            <w:r w:rsidR="001E3F3D" w:rsidRPr="00A4402C">
              <w:rPr>
                <w:sz w:val="24"/>
                <w:szCs w:val="24"/>
              </w:rPr>
              <w:t xml:space="preserve"> с литерой</w:t>
            </w:r>
          </w:p>
        </w:tc>
        <w:tc>
          <w:tcPr>
            <w:tcW w:w="981" w:type="dxa"/>
          </w:tcPr>
          <w:p w:rsidR="00B742CF" w:rsidRPr="00A4402C" w:rsidRDefault="00B742CF" w:rsidP="00B74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250</w:t>
            </w:r>
          </w:p>
        </w:tc>
        <w:tc>
          <w:tcPr>
            <w:tcW w:w="1111" w:type="dxa"/>
          </w:tcPr>
          <w:p w:rsidR="00B742CF" w:rsidRPr="00A4402C" w:rsidRDefault="00B742CF" w:rsidP="009F3F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B742CF" w:rsidRPr="00A4402C" w:rsidRDefault="002A395B" w:rsidP="002A39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Цена маркированного конверта определяется номинальной стоимостью знаков почтовой оплаты на дату приобретения</w:t>
            </w:r>
          </w:p>
        </w:tc>
      </w:tr>
      <w:tr w:rsidR="00B742CF" w:rsidRPr="00A4402C" w:rsidTr="008219F3">
        <w:tc>
          <w:tcPr>
            <w:tcW w:w="630" w:type="dxa"/>
          </w:tcPr>
          <w:p w:rsidR="00B742CF" w:rsidRPr="00A4402C" w:rsidRDefault="00B742CF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B742CF" w:rsidRPr="00A4402C" w:rsidRDefault="00B742CF" w:rsidP="009F3F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Почтовые марки (номинал 25 руб.)</w:t>
            </w:r>
          </w:p>
        </w:tc>
        <w:tc>
          <w:tcPr>
            <w:tcW w:w="981" w:type="dxa"/>
          </w:tcPr>
          <w:p w:rsidR="00B742CF" w:rsidRPr="00A4402C" w:rsidRDefault="00B742CF" w:rsidP="009F3F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60</w:t>
            </w:r>
          </w:p>
        </w:tc>
        <w:tc>
          <w:tcPr>
            <w:tcW w:w="1111" w:type="dxa"/>
          </w:tcPr>
          <w:p w:rsidR="00B742CF" w:rsidRPr="00A4402C" w:rsidRDefault="00B742CF" w:rsidP="009F3F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B742CF" w:rsidRPr="00A4402C" w:rsidRDefault="00B742CF" w:rsidP="00B74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1 500,00</w:t>
            </w:r>
          </w:p>
        </w:tc>
      </w:tr>
      <w:tr w:rsidR="00B742CF" w:rsidRPr="00A4402C" w:rsidTr="008219F3">
        <w:tc>
          <w:tcPr>
            <w:tcW w:w="630" w:type="dxa"/>
          </w:tcPr>
          <w:p w:rsidR="00B742CF" w:rsidRPr="00A4402C" w:rsidRDefault="00B742CF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B742CF" w:rsidRPr="00A4402C" w:rsidRDefault="00B742CF" w:rsidP="00B74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Почтовые марки (номинал 10 руб.)</w:t>
            </w:r>
          </w:p>
        </w:tc>
        <w:tc>
          <w:tcPr>
            <w:tcW w:w="981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500</w:t>
            </w:r>
          </w:p>
        </w:tc>
        <w:tc>
          <w:tcPr>
            <w:tcW w:w="1111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5 000,00</w:t>
            </w:r>
          </w:p>
        </w:tc>
      </w:tr>
      <w:tr w:rsidR="00B742CF" w:rsidRPr="00A4402C" w:rsidTr="008219F3">
        <w:tc>
          <w:tcPr>
            <w:tcW w:w="630" w:type="dxa"/>
          </w:tcPr>
          <w:p w:rsidR="00B742CF" w:rsidRPr="00A4402C" w:rsidRDefault="00B742CF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:rsidR="00B742CF" w:rsidRPr="00A4402C" w:rsidRDefault="00B742CF" w:rsidP="00B74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Почтовые марки (номинал 5 руб.)</w:t>
            </w:r>
          </w:p>
        </w:tc>
        <w:tc>
          <w:tcPr>
            <w:tcW w:w="981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600</w:t>
            </w:r>
          </w:p>
        </w:tc>
        <w:tc>
          <w:tcPr>
            <w:tcW w:w="1111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3 000,00</w:t>
            </w:r>
          </w:p>
        </w:tc>
      </w:tr>
      <w:tr w:rsidR="00B742CF" w:rsidRPr="00A4402C" w:rsidTr="008219F3">
        <w:tc>
          <w:tcPr>
            <w:tcW w:w="630" w:type="dxa"/>
          </w:tcPr>
          <w:p w:rsidR="00B742CF" w:rsidRPr="00A4402C" w:rsidRDefault="00B742CF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3164" w:type="dxa"/>
          </w:tcPr>
          <w:p w:rsidR="00B742CF" w:rsidRPr="00A4402C" w:rsidRDefault="00B742CF" w:rsidP="00B74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Почтовые марки (номинал 3 руб.)</w:t>
            </w:r>
          </w:p>
        </w:tc>
        <w:tc>
          <w:tcPr>
            <w:tcW w:w="981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300</w:t>
            </w:r>
          </w:p>
        </w:tc>
        <w:tc>
          <w:tcPr>
            <w:tcW w:w="1111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900,00</w:t>
            </w:r>
          </w:p>
        </w:tc>
      </w:tr>
      <w:tr w:rsidR="00B742CF" w:rsidRPr="00A4402C" w:rsidTr="008219F3">
        <w:tc>
          <w:tcPr>
            <w:tcW w:w="630" w:type="dxa"/>
          </w:tcPr>
          <w:p w:rsidR="00B742CF" w:rsidRPr="00A4402C" w:rsidRDefault="00B742CF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</w:p>
        </w:tc>
        <w:tc>
          <w:tcPr>
            <w:tcW w:w="3164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Почтовые марки (номинал 2,5 руб.)</w:t>
            </w:r>
          </w:p>
        </w:tc>
        <w:tc>
          <w:tcPr>
            <w:tcW w:w="981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360</w:t>
            </w:r>
          </w:p>
        </w:tc>
        <w:tc>
          <w:tcPr>
            <w:tcW w:w="1111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900,00</w:t>
            </w:r>
          </w:p>
        </w:tc>
      </w:tr>
      <w:tr w:rsidR="00B742CF" w:rsidRPr="00A4402C" w:rsidTr="008219F3">
        <w:tc>
          <w:tcPr>
            <w:tcW w:w="630" w:type="dxa"/>
          </w:tcPr>
          <w:p w:rsidR="00B742CF" w:rsidRPr="00A4402C" w:rsidRDefault="00B742CF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</w:t>
            </w:r>
          </w:p>
        </w:tc>
        <w:tc>
          <w:tcPr>
            <w:tcW w:w="3164" w:type="dxa"/>
          </w:tcPr>
          <w:p w:rsidR="00B742CF" w:rsidRPr="00A4402C" w:rsidRDefault="00B742CF" w:rsidP="00B74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Почтовые марки (номинал 1 руб.)</w:t>
            </w:r>
          </w:p>
        </w:tc>
        <w:tc>
          <w:tcPr>
            <w:tcW w:w="981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2000</w:t>
            </w:r>
          </w:p>
        </w:tc>
        <w:tc>
          <w:tcPr>
            <w:tcW w:w="1111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578" w:type="dxa"/>
          </w:tcPr>
          <w:p w:rsidR="00B742CF" w:rsidRPr="00A4402C" w:rsidRDefault="00B742CF" w:rsidP="00CD71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2 000,00</w:t>
            </w:r>
          </w:p>
        </w:tc>
      </w:tr>
    </w:tbl>
    <w:p w:rsidR="00752ACE" w:rsidRPr="00A4402C" w:rsidRDefault="00752ACE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96584D" w:rsidRPr="00A4402C" w:rsidRDefault="00FE5168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1.5.</w:t>
      </w:r>
      <w:r w:rsidRPr="00A4402C">
        <w:rPr>
          <w:rFonts w:cs="Times New Roman"/>
          <w:sz w:val="24"/>
          <w:szCs w:val="24"/>
        </w:rPr>
        <w:tab/>
      </w:r>
      <w:r w:rsidR="0096584D" w:rsidRPr="00A4402C">
        <w:rPr>
          <w:rFonts w:cs="Times New Roman"/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– сеть «Интернет»)</w:t>
      </w:r>
      <w:r w:rsidR="00A86348" w:rsidRPr="00A4402C">
        <w:rPr>
          <w:rFonts w:cs="Times New Roman"/>
          <w:sz w:val="24"/>
          <w:szCs w:val="24"/>
        </w:rPr>
        <w:t xml:space="preserve"> и услуги </w:t>
      </w:r>
      <w:proofErr w:type="spellStart"/>
      <w:r w:rsidR="00A86348" w:rsidRPr="00A4402C">
        <w:rPr>
          <w:rFonts w:cs="Times New Roman"/>
          <w:sz w:val="24"/>
          <w:szCs w:val="24"/>
        </w:rPr>
        <w:t>интернет-провайдеров</w:t>
      </w:r>
      <w:proofErr w:type="spellEnd"/>
      <w:r w:rsidR="00A86348" w:rsidRPr="00A4402C">
        <w:rPr>
          <w:rFonts w:cs="Times New Roman"/>
          <w:sz w:val="24"/>
          <w:szCs w:val="24"/>
        </w:rPr>
        <w:t xml:space="preserve"> (</w:t>
      </w:r>
      <w:proofErr w:type="spellStart"/>
      <w:r w:rsidR="00A86348" w:rsidRPr="00A4402C">
        <w:rPr>
          <w:rFonts w:cs="Times New Roman"/>
          <w:sz w:val="24"/>
          <w:szCs w:val="24"/>
        </w:rPr>
        <w:t>Зи</w:t>
      </w:r>
      <w:proofErr w:type="spellEnd"/>
      <w:r w:rsidR="0096584D" w:rsidRPr="00A4402C">
        <w:rPr>
          <w:rFonts w:cs="Times New Roman"/>
          <w:sz w:val="24"/>
          <w:szCs w:val="24"/>
        </w:rPr>
        <w:t>) определяются по формуле:</w:t>
      </w:r>
    </w:p>
    <w:p w:rsidR="00897E45" w:rsidRPr="00A4402C" w:rsidRDefault="00897E45" w:rsidP="0096584D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003DFC83" wp14:editId="650CCE7B">
            <wp:extent cx="1600200" cy="4381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>, где:</w:t>
      </w:r>
    </w:p>
    <w:p w:rsidR="00897E45" w:rsidRPr="00A4402C" w:rsidRDefault="00897E45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375A3AEC" wp14:editId="1B9349BA">
            <wp:extent cx="2667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количество каналов передачи данных сети «Интернет» с i-й пропускной способностью;</w:t>
      </w: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7C801DD0" wp14:editId="5A04AC12">
            <wp:extent cx="219075" cy="228600"/>
            <wp:effectExtent l="1905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месячная цена аренды канала передачи данных сети «Интернет» с</w:t>
      </w:r>
      <w:r w:rsidRPr="00A4402C">
        <w:rPr>
          <w:rFonts w:cs="Times New Roman"/>
          <w:sz w:val="24"/>
          <w:szCs w:val="24"/>
        </w:rPr>
        <w:br/>
        <w:t>i-й пропускной способностью;</w:t>
      </w: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004A23F5" wp14:editId="37521352">
            <wp:extent cx="276225" cy="228600"/>
            <wp:effectExtent l="19050" t="0" r="9525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A86348" w:rsidRPr="00A4402C" w:rsidRDefault="00A86348" w:rsidP="00A8634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A86348" w:rsidRPr="00A4402C" w:rsidRDefault="00A86348" w:rsidP="00A8634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 xml:space="preserve">Нормативы, применяемые при расчёте затрат на сеть «Интернет» и услуги </w:t>
      </w:r>
      <w:proofErr w:type="spellStart"/>
      <w:r w:rsidRPr="00A4402C">
        <w:rPr>
          <w:rFonts w:cs="Times New Roman"/>
          <w:sz w:val="24"/>
          <w:szCs w:val="24"/>
        </w:rPr>
        <w:t>интернет-провайдеров</w:t>
      </w:r>
      <w:proofErr w:type="spellEnd"/>
      <w:r w:rsidRPr="00A4402C">
        <w:rPr>
          <w:rFonts w:cs="Times New Roman"/>
          <w:sz w:val="24"/>
          <w:szCs w:val="24"/>
        </w:rPr>
        <w:t>:</w:t>
      </w:r>
    </w:p>
    <w:p w:rsidR="0042144A" w:rsidRPr="00A4402C" w:rsidRDefault="0042144A" w:rsidP="00A8634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675"/>
        <w:gridCol w:w="2393"/>
        <w:gridCol w:w="2393"/>
        <w:gridCol w:w="2393"/>
        <w:gridCol w:w="1468"/>
      </w:tblGrid>
      <w:tr w:rsidR="00A86348" w:rsidRPr="00A4402C" w:rsidTr="00DA7A8F">
        <w:trPr>
          <w:tblHeader/>
        </w:trPr>
        <w:tc>
          <w:tcPr>
            <w:tcW w:w="675" w:type="dxa"/>
            <w:vMerge w:val="restart"/>
          </w:tcPr>
          <w:p w:rsidR="00A86348" w:rsidRPr="00A4402C" w:rsidRDefault="00A86348" w:rsidP="00A86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93" w:type="dxa"/>
            <w:vMerge w:val="restart"/>
          </w:tcPr>
          <w:p w:rsidR="00A86348" w:rsidRPr="00A4402C" w:rsidRDefault="00A86348" w:rsidP="00A86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2393" w:type="dxa"/>
            <w:vMerge w:val="restart"/>
          </w:tcPr>
          <w:p w:rsidR="00A86348" w:rsidRPr="00A4402C" w:rsidRDefault="00A86348" w:rsidP="00A86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 интернет каналов передачи сети Интернет</w:t>
            </w:r>
          </w:p>
        </w:tc>
        <w:tc>
          <w:tcPr>
            <w:tcW w:w="3861" w:type="dxa"/>
            <w:gridSpan w:val="2"/>
          </w:tcPr>
          <w:p w:rsidR="00A86348" w:rsidRPr="00A4402C" w:rsidRDefault="00A86348" w:rsidP="00965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A86348" w:rsidRPr="00A4402C" w:rsidTr="00DA7A8F">
        <w:trPr>
          <w:tblHeader/>
        </w:trPr>
        <w:tc>
          <w:tcPr>
            <w:tcW w:w="675" w:type="dxa"/>
            <w:vMerge/>
          </w:tcPr>
          <w:p w:rsidR="00A86348" w:rsidRPr="00A4402C" w:rsidRDefault="00A86348" w:rsidP="004214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86348" w:rsidRPr="00A4402C" w:rsidRDefault="00A86348" w:rsidP="009658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86348" w:rsidRPr="00A4402C" w:rsidRDefault="00A86348" w:rsidP="00965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86348" w:rsidRPr="00A4402C" w:rsidRDefault="00A86348" w:rsidP="00A86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468" w:type="dxa"/>
          </w:tcPr>
          <w:p w:rsidR="00A86348" w:rsidRPr="00A4402C" w:rsidRDefault="00A86348" w:rsidP="00D07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A86348" w:rsidRPr="00A4402C" w:rsidTr="00A86348">
        <w:tc>
          <w:tcPr>
            <w:tcW w:w="675" w:type="dxa"/>
          </w:tcPr>
          <w:p w:rsidR="00A86348" w:rsidRPr="00A4402C" w:rsidRDefault="00A86348" w:rsidP="00421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86348" w:rsidRPr="00A4402C" w:rsidRDefault="00A86348" w:rsidP="00965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A86348" w:rsidRPr="00A4402C" w:rsidRDefault="00A86348" w:rsidP="00965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канал не менее 20 Мбит/</w:t>
            </w:r>
            <w:proofErr w:type="gramStart"/>
            <w:r w:rsidRPr="00A4402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93" w:type="dxa"/>
          </w:tcPr>
          <w:p w:rsidR="00A86348" w:rsidRPr="00A4402C" w:rsidRDefault="00A86348" w:rsidP="00421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20 000,00</w:t>
            </w:r>
          </w:p>
        </w:tc>
        <w:tc>
          <w:tcPr>
            <w:tcW w:w="1468" w:type="dxa"/>
          </w:tcPr>
          <w:p w:rsidR="00A86348" w:rsidRPr="00A4402C" w:rsidRDefault="00A86348" w:rsidP="00965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240 000,00</w:t>
            </w:r>
          </w:p>
        </w:tc>
      </w:tr>
      <w:tr w:rsidR="00316F9B" w:rsidRPr="00A4402C" w:rsidTr="00A86348">
        <w:tc>
          <w:tcPr>
            <w:tcW w:w="675" w:type="dxa"/>
          </w:tcPr>
          <w:p w:rsidR="00316F9B" w:rsidRPr="00A4402C" w:rsidRDefault="00316F9B" w:rsidP="00421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16F9B" w:rsidRPr="00A4402C" w:rsidRDefault="00316F9B" w:rsidP="00316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Резервный канал (охранная сигнализация)</w:t>
            </w:r>
          </w:p>
        </w:tc>
        <w:tc>
          <w:tcPr>
            <w:tcW w:w="2393" w:type="dxa"/>
          </w:tcPr>
          <w:p w:rsidR="00316F9B" w:rsidRPr="00A4402C" w:rsidRDefault="00316F9B" w:rsidP="00316F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канал не менее 10 Мбит/</w:t>
            </w:r>
            <w:proofErr w:type="gramStart"/>
            <w:r w:rsidRPr="00A4402C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93" w:type="dxa"/>
          </w:tcPr>
          <w:p w:rsidR="00316F9B" w:rsidRPr="00A4402C" w:rsidRDefault="00316F9B" w:rsidP="00421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12 000,00</w:t>
            </w:r>
          </w:p>
        </w:tc>
        <w:tc>
          <w:tcPr>
            <w:tcW w:w="1468" w:type="dxa"/>
          </w:tcPr>
          <w:p w:rsidR="00316F9B" w:rsidRPr="00A4402C" w:rsidRDefault="00316F9B" w:rsidP="00965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144 000,00</w:t>
            </w:r>
          </w:p>
        </w:tc>
      </w:tr>
    </w:tbl>
    <w:p w:rsidR="005A3532" w:rsidRPr="00A4402C" w:rsidRDefault="005A3532">
      <w:pPr>
        <w:spacing w:after="200" w:line="276" w:lineRule="auto"/>
        <w:rPr>
          <w:rFonts w:cs="Times New Roman"/>
          <w:b/>
          <w:sz w:val="24"/>
          <w:szCs w:val="24"/>
        </w:rPr>
      </w:pPr>
    </w:p>
    <w:p w:rsidR="0096584D" w:rsidRPr="00A4402C" w:rsidRDefault="00422043" w:rsidP="008E7210">
      <w:pPr>
        <w:tabs>
          <w:tab w:val="left" w:pos="284"/>
        </w:tabs>
        <w:jc w:val="center"/>
        <w:rPr>
          <w:rFonts w:cs="Times New Roman"/>
          <w:b/>
          <w:sz w:val="24"/>
          <w:szCs w:val="24"/>
        </w:rPr>
      </w:pPr>
      <w:r w:rsidRPr="00A4402C">
        <w:rPr>
          <w:rFonts w:cs="Times New Roman"/>
          <w:b/>
          <w:sz w:val="24"/>
          <w:szCs w:val="24"/>
        </w:rPr>
        <w:t>2.</w:t>
      </w:r>
      <w:r w:rsidRPr="00A4402C">
        <w:rPr>
          <w:rFonts w:cs="Times New Roman"/>
          <w:b/>
          <w:sz w:val="24"/>
          <w:szCs w:val="24"/>
        </w:rPr>
        <w:tab/>
      </w:r>
      <w:r w:rsidR="0096584D" w:rsidRPr="00A4402C">
        <w:rPr>
          <w:rFonts w:cs="Times New Roman"/>
          <w:b/>
          <w:sz w:val="24"/>
          <w:szCs w:val="24"/>
        </w:rPr>
        <w:t>Затраты на содержание имущества</w:t>
      </w:r>
    </w:p>
    <w:p w:rsidR="00F7622E" w:rsidRPr="00A4402C" w:rsidRDefault="00F7622E" w:rsidP="008E7210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4F2371" w:rsidRPr="00A4402C" w:rsidRDefault="004F2371" w:rsidP="00F26D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A4402C">
        <w:rPr>
          <w:rFonts w:eastAsia="Times New Roman" w:cs="Times New Roman"/>
          <w:sz w:val="24"/>
          <w:szCs w:val="24"/>
        </w:rPr>
        <w:t>2.</w:t>
      </w:r>
      <w:r w:rsidR="00C42528" w:rsidRPr="00A4402C">
        <w:rPr>
          <w:rFonts w:eastAsia="Times New Roman" w:cs="Times New Roman"/>
          <w:sz w:val="24"/>
          <w:szCs w:val="24"/>
        </w:rPr>
        <w:t>1</w:t>
      </w:r>
      <w:r w:rsidRPr="00A4402C">
        <w:rPr>
          <w:rFonts w:eastAsia="Times New Roman" w:cs="Times New Roman"/>
          <w:sz w:val="24"/>
          <w:szCs w:val="24"/>
        </w:rPr>
        <w:t>.</w:t>
      </w:r>
      <w:r w:rsidRPr="00A4402C">
        <w:rPr>
          <w:rFonts w:eastAsia="Times New Roman" w:cs="Times New Roman"/>
          <w:sz w:val="24"/>
          <w:szCs w:val="24"/>
        </w:rPr>
        <w:tab/>
        <w:t xml:space="preserve">Затраты на техническое обслуживание и </w:t>
      </w:r>
      <w:proofErr w:type="spellStart"/>
      <w:r w:rsidRPr="00A4402C">
        <w:rPr>
          <w:rFonts w:eastAsia="Times New Roman" w:cs="Times New Roman"/>
          <w:sz w:val="24"/>
          <w:szCs w:val="24"/>
        </w:rPr>
        <w:t>регламентно</w:t>
      </w:r>
      <w:proofErr w:type="spellEnd"/>
      <w:r w:rsidRPr="00A4402C">
        <w:rPr>
          <w:rFonts w:eastAsia="Times New Roman" w:cs="Times New Roman"/>
          <w:sz w:val="24"/>
          <w:szCs w:val="24"/>
        </w:rPr>
        <w:t>-профилактический ремонт пожарной сигнализации (ЗСТР) определяются по формуле:</w:t>
      </w:r>
    </w:p>
    <w:p w:rsidR="004F2371" w:rsidRPr="00A4402C" w:rsidRDefault="004F2371" w:rsidP="004F23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4F2371" w:rsidRPr="00A4402C" w:rsidRDefault="004F2371" w:rsidP="004F23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A4402C">
        <w:rPr>
          <w:rFonts w:eastAsia="Times New Roman" w:cs="Times New Roman"/>
          <w:sz w:val="24"/>
          <w:szCs w:val="24"/>
        </w:rPr>
        <w:t>ЗСТР = ∑</w:t>
      </w: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QiCT</w:t>
      </w:r>
      <w:proofErr w:type="spellEnd"/>
      <w:proofErr w:type="gramStart"/>
      <w:r w:rsidRPr="00A4402C">
        <w:rPr>
          <w:rFonts w:eastAsia="Times New Roman" w:cs="Times New Roman"/>
          <w:sz w:val="24"/>
          <w:szCs w:val="24"/>
        </w:rPr>
        <w:t>Р</w:t>
      </w:r>
      <w:proofErr w:type="gramEnd"/>
      <w:r w:rsidRPr="00A4402C">
        <w:rPr>
          <w:rFonts w:eastAsia="Times New Roman" w:cs="Times New Roman"/>
          <w:sz w:val="24"/>
          <w:szCs w:val="24"/>
        </w:rPr>
        <w:t xml:space="preserve"> </w:t>
      </w:r>
      <w:r w:rsidRPr="00A4402C">
        <w:rPr>
          <w:rFonts w:eastAsia="Times New Roman" w:cs="Times New Roman"/>
          <w:sz w:val="24"/>
          <w:szCs w:val="24"/>
          <w:lang w:val="en-US"/>
        </w:rPr>
        <w:t>x</w:t>
      </w:r>
      <w:r w:rsidRPr="00A4402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PiCT</w:t>
      </w:r>
      <w:proofErr w:type="spellEnd"/>
      <w:r w:rsidRPr="00A4402C">
        <w:rPr>
          <w:rFonts w:eastAsia="Times New Roman" w:cs="Times New Roman"/>
          <w:sz w:val="24"/>
          <w:szCs w:val="24"/>
        </w:rPr>
        <w:t>Р, где</w:t>
      </w:r>
    </w:p>
    <w:p w:rsidR="004F2371" w:rsidRPr="00A4402C" w:rsidRDefault="004F2371" w:rsidP="004F23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4F2371" w:rsidRPr="00A4402C" w:rsidRDefault="004F2371" w:rsidP="004F23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QiCT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Р – количество пожарной сигнализации </w:t>
      </w: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eastAsia="Times New Roman" w:cs="Times New Roman"/>
          <w:sz w:val="24"/>
          <w:szCs w:val="24"/>
        </w:rPr>
        <w:t>-го вида;</w:t>
      </w:r>
    </w:p>
    <w:p w:rsidR="004F2371" w:rsidRPr="00A4402C" w:rsidRDefault="004F2371" w:rsidP="004F23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A4402C">
        <w:rPr>
          <w:rFonts w:eastAsia="Times New Roman" w:cs="Times New Roman"/>
          <w:sz w:val="24"/>
          <w:szCs w:val="24"/>
          <w:lang w:val="en-US"/>
        </w:rPr>
        <w:t>PiCT</w:t>
      </w:r>
      <w:proofErr w:type="spellEnd"/>
      <w:r w:rsidRPr="00A4402C">
        <w:rPr>
          <w:rFonts w:eastAsia="Times New Roman" w:cs="Times New Roman"/>
          <w:sz w:val="24"/>
          <w:szCs w:val="24"/>
        </w:rPr>
        <w:t>Р – стоимость технического обслуживания и регламентного-</w:t>
      </w:r>
      <w:proofErr w:type="spellStart"/>
      <w:r w:rsidRPr="00A4402C">
        <w:rPr>
          <w:rFonts w:eastAsia="Times New Roman" w:cs="Times New Roman"/>
          <w:sz w:val="24"/>
          <w:szCs w:val="24"/>
        </w:rPr>
        <w:t>профилактичекого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 ремонта одной пожарной сигнализации </w:t>
      </w: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eastAsia="Times New Roman" w:cs="Times New Roman"/>
          <w:sz w:val="24"/>
          <w:szCs w:val="24"/>
        </w:rPr>
        <w:t>-го вида в год.</w:t>
      </w:r>
      <w:proofErr w:type="gramEnd"/>
    </w:p>
    <w:p w:rsidR="004F2371" w:rsidRPr="00A4402C" w:rsidRDefault="004F2371" w:rsidP="004F2371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4F2371" w:rsidRPr="00A4402C" w:rsidRDefault="004F2371" w:rsidP="004F2371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 xml:space="preserve">Нормативные цены (лимита денежных средств) на </w:t>
      </w:r>
      <w:r w:rsidRPr="00A4402C">
        <w:rPr>
          <w:rFonts w:eastAsia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A4402C">
        <w:rPr>
          <w:rFonts w:eastAsia="Times New Roman" w:cs="Times New Roman"/>
          <w:sz w:val="24"/>
          <w:szCs w:val="24"/>
        </w:rPr>
        <w:t>регламентно</w:t>
      </w:r>
      <w:proofErr w:type="spellEnd"/>
      <w:r w:rsidRPr="00A4402C">
        <w:rPr>
          <w:rFonts w:eastAsia="Times New Roman" w:cs="Times New Roman"/>
          <w:sz w:val="24"/>
          <w:szCs w:val="24"/>
        </w:rPr>
        <w:t>-профилактический ремонт пожарной сигнализации</w:t>
      </w:r>
      <w:r w:rsidRPr="00A4402C">
        <w:rPr>
          <w:rFonts w:cs="Times New Roman"/>
          <w:sz w:val="24"/>
          <w:szCs w:val="24"/>
        </w:rPr>
        <w:t xml:space="preserve">:  </w:t>
      </w:r>
    </w:p>
    <w:p w:rsidR="00890690" w:rsidRPr="00A4402C" w:rsidRDefault="00890690" w:rsidP="004F2371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572" w:type="dxa"/>
        <w:tblLook w:val="04A0" w:firstRow="1" w:lastRow="0" w:firstColumn="1" w:lastColumn="0" w:noHBand="0" w:noVBand="1"/>
      </w:tblPr>
      <w:tblGrid>
        <w:gridCol w:w="630"/>
        <w:gridCol w:w="2342"/>
        <w:gridCol w:w="1713"/>
        <w:gridCol w:w="1984"/>
        <w:gridCol w:w="1284"/>
        <w:gridCol w:w="1619"/>
      </w:tblGrid>
      <w:tr w:rsidR="00800A73" w:rsidRPr="00A4402C" w:rsidTr="00800A73">
        <w:tc>
          <w:tcPr>
            <w:tcW w:w="630" w:type="dxa"/>
            <w:vMerge w:val="restart"/>
          </w:tcPr>
          <w:p w:rsidR="00800A73" w:rsidRPr="00A4402C" w:rsidRDefault="00800A73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42" w:type="dxa"/>
            <w:vMerge w:val="restart"/>
          </w:tcPr>
          <w:p w:rsidR="00800A73" w:rsidRPr="00A4402C" w:rsidRDefault="00800A73" w:rsidP="00800A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713" w:type="dxa"/>
            <w:vMerge w:val="restart"/>
          </w:tcPr>
          <w:p w:rsidR="00800A73" w:rsidRPr="00A4402C" w:rsidRDefault="00800A73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Merge w:val="restart"/>
          </w:tcPr>
          <w:p w:rsidR="00800A73" w:rsidRPr="00A4402C" w:rsidRDefault="00800A73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03" w:type="dxa"/>
            <w:gridSpan w:val="2"/>
          </w:tcPr>
          <w:p w:rsidR="00800A73" w:rsidRPr="00A4402C" w:rsidRDefault="00800A73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800A73" w:rsidRPr="00A4402C" w:rsidTr="00800A73">
        <w:tc>
          <w:tcPr>
            <w:tcW w:w="630" w:type="dxa"/>
            <w:vMerge/>
          </w:tcPr>
          <w:p w:rsidR="00800A73" w:rsidRPr="00A4402C" w:rsidRDefault="00800A73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800A73" w:rsidRPr="00A4402C" w:rsidRDefault="00800A73" w:rsidP="00015F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800A73" w:rsidRPr="00A4402C" w:rsidRDefault="00800A73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0A73" w:rsidRPr="00A4402C" w:rsidRDefault="00800A73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800A73" w:rsidRPr="00A4402C" w:rsidRDefault="00800A73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619" w:type="dxa"/>
          </w:tcPr>
          <w:p w:rsidR="00800A73" w:rsidRPr="00A4402C" w:rsidRDefault="00800A73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800A73" w:rsidRPr="00A4402C" w:rsidTr="00800A73">
        <w:tc>
          <w:tcPr>
            <w:tcW w:w="630" w:type="dxa"/>
          </w:tcPr>
          <w:p w:rsidR="00800A73" w:rsidRPr="00A4402C" w:rsidRDefault="00800A73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800A73" w:rsidRPr="00A4402C" w:rsidRDefault="00800A73" w:rsidP="00800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1713" w:type="dxa"/>
          </w:tcPr>
          <w:p w:rsidR="00800A73" w:rsidRPr="00A4402C" w:rsidRDefault="00800A73" w:rsidP="009F3F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00A73" w:rsidRPr="00A4402C" w:rsidRDefault="00800A73" w:rsidP="00015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комплект</w:t>
            </w:r>
          </w:p>
        </w:tc>
        <w:tc>
          <w:tcPr>
            <w:tcW w:w="1284" w:type="dxa"/>
          </w:tcPr>
          <w:p w:rsidR="00800A73" w:rsidRPr="00A4402C" w:rsidRDefault="00800A73" w:rsidP="00015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4 000,00</w:t>
            </w:r>
          </w:p>
        </w:tc>
        <w:tc>
          <w:tcPr>
            <w:tcW w:w="1619" w:type="dxa"/>
          </w:tcPr>
          <w:p w:rsidR="00800A73" w:rsidRPr="00A4402C" w:rsidRDefault="00800A73" w:rsidP="00015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48 000,00</w:t>
            </w:r>
          </w:p>
        </w:tc>
      </w:tr>
    </w:tbl>
    <w:p w:rsidR="004F2371" w:rsidRPr="00A4402C" w:rsidRDefault="004F2371" w:rsidP="004F2371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4F2371" w:rsidRPr="00A4402C" w:rsidRDefault="004F2371" w:rsidP="00F26D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A4402C">
        <w:rPr>
          <w:rFonts w:eastAsia="Times New Roman" w:cs="Times New Roman"/>
          <w:sz w:val="24"/>
          <w:szCs w:val="24"/>
        </w:rPr>
        <w:t>2.</w:t>
      </w:r>
      <w:r w:rsidR="00C42528" w:rsidRPr="00A4402C">
        <w:rPr>
          <w:rFonts w:eastAsia="Times New Roman" w:cs="Times New Roman"/>
          <w:sz w:val="24"/>
          <w:szCs w:val="24"/>
        </w:rPr>
        <w:t>2</w:t>
      </w:r>
      <w:r w:rsidRPr="00A4402C">
        <w:rPr>
          <w:rFonts w:eastAsia="Times New Roman" w:cs="Times New Roman"/>
          <w:sz w:val="24"/>
          <w:szCs w:val="24"/>
        </w:rPr>
        <w:t>.</w:t>
      </w:r>
      <w:r w:rsidRPr="00A4402C">
        <w:rPr>
          <w:rFonts w:eastAsia="Times New Roman" w:cs="Times New Roman"/>
          <w:sz w:val="24"/>
          <w:szCs w:val="24"/>
        </w:rPr>
        <w:tab/>
        <w:t xml:space="preserve">Затраты на техническое обслуживание и </w:t>
      </w:r>
      <w:proofErr w:type="spellStart"/>
      <w:r w:rsidRPr="00A4402C">
        <w:rPr>
          <w:rFonts w:eastAsia="Times New Roman" w:cs="Times New Roman"/>
          <w:sz w:val="24"/>
          <w:szCs w:val="24"/>
        </w:rPr>
        <w:t>регламентно</w:t>
      </w:r>
      <w:proofErr w:type="spellEnd"/>
      <w:r w:rsidRPr="00A4402C">
        <w:rPr>
          <w:rFonts w:eastAsia="Times New Roman" w:cs="Times New Roman"/>
          <w:sz w:val="24"/>
          <w:szCs w:val="24"/>
        </w:rPr>
        <w:t>-профилактический ремонт охранной сигнализации (ЗСТО) определяются по формуле:</w:t>
      </w:r>
    </w:p>
    <w:p w:rsidR="004F2371" w:rsidRPr="00A4402C" w:rsidRDefault="004F2371" w:rsidP="004F23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4F2371" w:rsidRPr="00A4402C" w:rsidRDefault="004F2371" w:rsidP="004F23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A4402C">
        <w:rPr>
          <w:rFonts w:eastAsia="Times New Roman" w:cs="Times New Roman"/>
          <w:sz w:val="24"/>
          <w:szCs w:val="24"/>
        </w:rPr>
        <w:t>ЗСТО = ∑</w:t>
      </w: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QiCT</w:t>
      </w:r>
      <w:proofErr w:type="spellEnd"/>
      <w:proofErr w:type="gramStart"/>
      <w:r w:rsidRPr="00A4402C">
        <w:rPr>
          <w:rFonts w:eastAsia="Times New Roman" w:cs="Times New Roman"/>
          <w:sz w:val="24"/>
          <w:szCs w:val="24"/>
        </w:rPr>
        <w:t>О</w:t>
      </w:r>
      <w:proofErr w:type="gramEnd"/>
      <w:r w:rsidRPr="00A4402C">
        <w:rPr>
          <w:rFonts w:eastAsia="Times New Roman" w:cs="Times New Roman"/>
          <w:sz w:val="24"/>
          <w:szCs w:val="24"/>
        </w:rPr>
        <w:t xml:space="preserve"> </w:t>
      </w:r>
      <w:r w:rsidRPr="00A4402C">
        <w:rPr>
          <w:rFonts w:eastAsia="Times New Roman" w:cs="Times New Roman"/>
          <w:sz w:val="24"/>
          <w:szCs w:val="24"/>
          <w:lang w:val="en-US"/>
        </w:rPr>
        <w:t>x</w:t>
      </w:r>
      <w:r w:rsidRPr="00A4402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PiCT</w:t>
      </w:r>
      <w:proofErr w:type="spellEnd"/>
      <w:r w:rsidRPr="00A4402C">
        <w:rPr>
          <w:rFonts w:eastAsia="Times New Roman" w:cs="Times New Roman"/>
          <w:sz w:val="24"/>
          <w:szCs w:val="24"/>
        </w:rPr>
        <w:t>О, где</w:t>
      </w:r>
    </w:p>
    <w:p w:rsidR="004F2371" w:rsidRPr="00A4402C" w:rsidRDefault="004F2371" w:rsidP="004F23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4F2371" w:rsidRPr="00A4402C" w:rsidRDefault="004F2371" w:rsidP="004F23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QiCT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О – количество охранной сигнализации </w:t>
      </w: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eastAsia="Times New Roman" w:cs="Times New Roman"/>
          <w:sz w:val="24"/>
          <w:szCs w:val="24"/>
        </w:rPr>
        <w:t>-го вида;</w:t>
      </w:r>
    </w:p>
    <w:p w:rsidR="004F2371" w:rsidRPr="00A4402C" w:rsidRDefault="004F2371" w:rsidP="004F23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A4402C">
        <w:rPr>
          <w:rFonts w:eastAsia="Times New Roman" w:cs="Times New Roman"/>
          <w:sz w:val="24"/>
          <w:szCs w:val="24"/>
          <w:lang w:val="en-US"/>
        </w:rPr>
        <w:t>PiCT</w:t>
      </w:r>
      <w:proofErr w:type="spellEnd"/>
      <w:r w:rsidRPr="00A4402C">
        <w:rPr>
          <w:rFonts w:eastAsia="Times New Roman" w:cs="Times New Roman"/>
          <w:sz w:val="24"/>
          <w:szCs w:val="24"/>
        </w:rPr>
        <w:t>О – стоимость технического обслуживания и регламентного-</w:t>
      </w:r>
      <w:proofErr w:type="spellStart"/>
      <w:r w:rsidRPr="00A4402C">
        <w:rPr>
          <w:rFonts w:eastAsia="Times New Roman" w:cs="Times New Roman"/>
          <w:sz w:val="24"/>
          <w:szCs w:val="24"/>
        </w:rPr>
        <w:lastRenderedPageBreak/>
        <w:t>профилактичекого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 ремонта одной охранной сигнализации </w:t>
      </w: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eastAsia="Times New Roman" w:cs="Times New Roman"/>
          <w:sz w:val="24"/>
          <w:szCs w:val="24"/>
        </w:rPr>
        <w:t>-го вида в год.</w:t>
      </w:r>
      <w:proofErr w:type="gramEnd"/>
    </w:p>
    <w:p w:rsidR="004F2371" w:rsidRPr="00A4402C" w:rsidRDefault="004F2371" w:rsidP="004F2371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4F2371" w:rsidRPr="00A4402C" w:rsidRDefault="004F2371" w:rsidP="004F2371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 xml:space="preserve">Нормативные цены (лимита денежных средств) на </w:t>
      </w:r>
      <w:r w:rsidRPr="00A4402C">
        <w:rPr>
          <w:rFonts w:eastAsia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A4402C">
        <w:rPr>
          <w:rFonts w:eastAsia="Times New Roman" w:cs="Times New Roman"/>
          <w:sz w:val="24"/>
          <w:szCs w:val="24"/>
        </w:rPr>
        <w:t>регламентно</w:t>
      </w:r>
      <w:proofErr w:type="spellEnd"/>
      <w:r w:rsidRPr="00A4402C">
        <w:rPr>
          <w:rFonts w:eastAsia="Times New Roman" w:cs="Times New Roman"/>
          <w:sz w:val="24"/>
          <w:szCs w:val="24"/>
        </w:rPr>
        <w:t>-профилактический ремонт пожарной сигнализации</w:t>
      </w:r>
      <w:r w:rsidRPr="00A4402C">
        <w:rPr>
          <w:rFonts w:cs="Times New Roman"/>
          <w:sz w:val="24"/>
          <w:szCs w:val="24"/>
        </w:rPr>
        <w:t xml:space="preserve">:  </w:t>
      </w:r>
    </w:p>
    <w:p w:rsidR="00890690" w:rsidRPr="00CC16C1" w:rsidRDefault="00890690" w:rsidP="004F2371">
      <w:pPr>
        <w:autoSpaceDE w:val="0"/>
        <w:autoSpaceDN w:val="0"/>
        <w:adjustRightInd w:val="0"/>
        <w:ind w:firstLine="709"/>
        <w:jc w:val="both"/>
        <w:rPr>
          <w:rFonts w:cs="Times New Roman"/>
          <w:sz w:val="16"/>
          <w:szCs w:val="16"/>
        </w:rPr>
      </w:pPr>
    </w:p>
    <w:tbl>
      <w:tblPr>
        <w:tblStyle w:val="af"/>
        <w:tblW w:w="9572" w:type="dxa"/>
        <w:tblLook w:val="04A0" w:firstRow="1" w:lastRow="0" w:firstColumn="1" w:lastColumn="0" w:noHBand="0" w:noVBand="1"/>
      </w:tblPr>
      <w:tblGrid>
        <w:gridCol w:w="630"/>
        <w:gridCol w:w="2342"/>
        <w:gridCol w:w="1713"/>
        <w:gridCol w:w="1984"/>
        <w:gridCol w:w="1284"/>
        <w:gridCol w:w="1619"/>
      </w:tblGrid>
      <w:tr w:rsidR="00800A73" w:rsidRPr="00A4402C" w:rsidTr="00800A73">
        <w:tc>
          <w:tcPr>
            <w:tcW w:w="630" w:type="dxa"/>
            <w:vMerge w:val="restart"/>
          </w:tcPr>
          <w:p w:rsidR="00800A73" w:rsidRPr="00A4402C" w:rsidRDefault="00800A73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42" w:type="dxa"/>
            <w:vMerge w:val="restart"/>
          </w:tcPr>
          <w:p w:rsidR="00800A73" w:rsidRPr="00A4402C" w:rsidRDefault="00800A73" w:rsidP="009F3F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713" w:type="dxa"/>
            <w:vMerge w:val="restart"/>
          </w:tcPr>
          <w:p w:rsidR="00800A73" w:rsidRPr="00A4402C" w:rsidRDefault="00800A73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Merge w:val="restart"/>
          </w:tcPr>
          <w:p w:rsidR="00800A73" w:rsidRPr="00A4402C" w:rsidRDefault="00800A73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03" w:type="dxa"/>
            <w:gridSpan w:val="2"/>
          </w:tcPr>
          <w:p w:rsidR="00800A73" w:rsidRPr="00A4402C" w:rsidRDefault="00800A73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800A73" w:rsidRPr="00A4402C" w:rsidTr="00800A73">
        <w:tc>
          <w:tcPr>
            <w:tcW w:w="630" w:type="dxa"/>
            <w:vMerge/>
          </w:tcPr>
          <w:p w:rsidR="00800A73" w:rsidRPr="00A4402C" w:rsidRDefault="00800A73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800A73" w:rsidRPr="00A4402C" w:rsidRDefault="00800A73" w:rsidP="009F3F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800A73" w:rsidRPr="00A4402C" w:rsidRDefault="00800A73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0A73" w:rsidRPr="00A4402C" w:rsidRDefault="00800A73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800A73" w:rsidRPr="00A4402C" w:rsidRDefault="00800A73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619" w:type="dxa"/>
          </w:tcPr>
          <w:p w:rsidR="00800A73" w:rsidRPr="00A4402C" w:rsidRDefault="00800A73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800A73" w:rsidRPr="00A4402C" w:rsidTr="00800A73">
        <w:tc>
          <w:tcPr>
            <w:tcW w:w="630" w:type="dxa"/>
          </w:tcPr>
          <w:p w:rsidR="00800A73" w:rsidRPr="00A4402C" w:rsidRDefault="00800A73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800A73" w:rsidRPr="00A4402C" w:rsidRDefault="00800A73" w:rsidP="009F3F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Охранная сигнализация</w:t>
            </w:r>
          </w:p>
        </w:tc>
        <w:tc>
          <w:tcPr>
            <w:tcW w:w="1713" w:type="dxa"/>
          </w:tcPr>
          <w:p w:rsidR="00800A73" w:rsidRPr="00A4402C" w:rsidRDefault="00800A73" w:rsidP="009F3F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00A73" w:rsidRPr="00A4402C" w:rsidRDefault="00800A73" w:rsidP="009F3F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комплект</w:t>
            </w:r>
          </w:p>
        </w:tc>
        <w:tc>
          <w:tcPr>
            <w:tcW w:w="1284" w:type="dxa"/>
          </w:tcPr>
          <w:p w:rsidR="00800A73" w:rsidRPr="00A4402C" w:rsidRDefault="00800A73" w:rsidP="009F3F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4 000,00</w:t>
            </w:r>
          </w:p>
        </w:tc>
        <w:tc>
          <w:tcPr>
            <w:tcW w:w="1619" w:type="dxa"/>
          </w:tcPr>
          <w:p w:rsidR="00800A73" w:rsidRPr="00A4402C" w:rsidRDefault="00800A73" w:rsidP="009F3F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48 000,00</w:t>
            </w:r>
          </w:p>
        </w:tc>
      </w:tr>
    </w:tbl>
    <w:p w:rsidR="00F7622E" w:rsidRPr="00A4402C" w:rsidRDefault="00F7622E" w:rsidP="0096584D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FF2578" w:rsidRPr="00A4402C" w:rsidRDefault="00FF2578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2.</w:t>
      </w:r>
      <w:r w:rsidR="00C42528" w:rsidRPr="00A4402C">
        <w:rPr>
          <w:rFonts w:cs="Times New Roman"/>
          <w:sz w:val="24"/>
          <w:szCs w:val="24"/>
        </w:rPr>
        <w:t>3</w:t>
      </w:r>
      <w:r w:rsidR="00F26D3C">
        <w:rPr>
          <w:rFonts w:cs="Times New Roman"/>
          <w:sz w:val="24"/>
          <w:szCs w:val="24"/>
        </w:rPr>
        <w:t>.</w:t>
      </w:r>
      <w:r w:rsidR="00F26D3C">
        <w:rPr>
          <w:rFonts w:cs="Times New Roman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A4402C">
        <w:rPr>
          <w:rFonts w:cs="Times New Roman"/>
          <w:sz w:val="24"/>
          <w:szCs w:val="24"/>
        </w:rPr>
        <w:t>регламентно</w:t>
      </w:r>
      <w:proofErr w:type="spellEnd"/>
      <w:r w:rsidRPr="00A4402C">
        <w:rPr>
          <w:rFonts w:cs="Times New Roman"/>
          <w:sz w:val="24"/>
          <w:szCs w:val="24"/>
        </w:rPr>
        <w:t>-профилактический ремонт систем видеонаблюдения</w:t>
      </w:r>
      <w:proofErr w:type="gramStart"/>
      <w:r w:rsidRPr="00A4402C">
        <w:rPr>
          <w:rFonts w:cs="Times New Roman"/>
          <w:sz w:val="24"/>
          <w:szCs w:val="24"/>
        </w:rPr>
        <w:t xml:space="preserve"> (</w:t>
      </w: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62BBF5CC" wp14:editId="5FD1867F">
            <wp:extent cx="257175" cy="228600"/>
            <wp:effectExtent l="19050" t="0" r="9525" b="0"/>
            <wp:docPr id="808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) </w:t>
      </w:r>
      <w:proofErr w:type="gramEnd"/>
      <w:r w:rsidRPr="00A4402C">
        <w:rPr>
          <w:rFonts w:cs="Times New Roman"/>
          <w:sz w:val="24"/>
          <w:szCs w:val="24"/>
        </w:rPr>
        <w:t>определяются по формуле:</w:t>
      </w:r>
    </w:p>
    <w:p w:rsidR="00FF2578" w:rsidRPr="00A4402C" w:rsidRDefault="00FF2578" w:rsidP="00FF2578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28"/>
          <w:sz w:val="24"/>
          <w:szCs w:val="24"/>
        </w:rPr>
        <w:drawing>
          <wp:inline distT="0" distB="0" distL="0" distR="0" wp14:anchorId="0421ABDA" wp14:editId="1ACA8B63">
            <wp:extent cx="1381125" cy="428625"/>
            <wp:effectExtent l="0" t="0" r="0" b="0"/>
            <wp:docPr id="80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>, где:</w:t>
      </w:r>
    </w:p>
    <w:p w:rsidR="00FF2578" w:rsidRPr="00A4402C" w:rsidRDefault="00FF2578" w:rsidP="00FF25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6752097D" wp14:editId="5142E6E9">
            <wp:extent cx="333375" cy="228600"/>
            <wp:effectExtent l="0" t="0" r="9525" b="0"/>
            <wp:docPr id="810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количество обслуживаемых i-х устройств в составе систем видеонаблюдения;</w:t>
      </w:r>
    </w:p>
    <w:p w:rsidR="00FF2578" w:rsidRPr="00A4402C" w:rsidRDefault="00FF2578" w:rsidP="00FF257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0EA16512" wp14:editId="60AF10A5">
            <wp:extent cx="314325" cy="228600"/>
            <wp:effectExtent l="19050" t="0" r="9525" b="0"/>
            <wp:docPr id="81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A4402C">
        <w:rPr>
          <w:rFonts w:cs="Times New Roman"/>
          <w:sz w:val="24"/>
          <w:szCs w:val="24"/>
        </w:rPr>
        <w:t>регламентно</w:t>
      </w:r>
      <w:proofErr w:type="spellEnd"/>
      <w:r w:rsidRPr="00A4402C">
        <w:rPr>
          <w:rFonts w:cs="Times New Roman"/>
          <w:sz w:val="24"/>
          <w:szCs w:val="24"/>
        </w:rPr>
        <w:t>-профилактического ремонта 1 i-</w:t>
      </w:r>
      <w:proofErr w:type="spellStart"/>
      <w:r w:rsidRPr="00A4402C">
        <w:rPr>
          <w:rFonts w:cs="Times New Roman"/>
          <w:sz w:val="24"/>
          <w:szCs w:val="24"/>
        </w:rPr>
        <w:t>го</w:t>
      </w:r>
      <w:proofErr w:type="spellEnd"/>
      <w:r w:rsidRPr="00A4402C">
        <w:rPr>
          <w:rFonts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890690" w:rsidRPr="00A4402C" w:rsidRDefault="00890690" w:rsidP="00890690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890690" w:rsidRPr="00A4402C" w:rsidRDefault="00890690" w:rsidP="00890690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 xml:space="preserve">Нормативные цены (лимита денежных средств) на </w:t>
      </w:r>
      <w:r w:rsidRPr="00A4402C">
        <w:rPr>
          <w:rFonts w:eastAsia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A4402C">
        <w:rPr>
          <w:rFonts w:eastAsia="Times New Roman" w:cs="Times New Roman"/>
          <w:sz w:val="24"/>
          <w:szCs w:val="24"/>
        </w:rPr>
        <w:t>регламентно</w:t>
      </w:r>
      <w:proofErr w:type="spellEnd"/>
      <w:r w:rsidRPr="00A4402C">
        <w:rPr>
          <w:rFonts w:eastAsia="Times New Roman" w:cs="Times New Roman"/>
          <w:sz w:val="24"/>
          <w:szCs w:val="24"/>
        </w:rPr>
        <w:t>-профилактический ремонт системы видеонаблюдения</w:t>
      </w:r>
      <w:r w:rsidRPr="00A4402C">
        <w:rPr>
          <w:rFonts w:cs="Times New Roman"/>
          <w:sz w:val="24"/>
          <w:szCs w:val="24"/>
        </w:rPr>
        <w:t xml:space="preserve">:  </w:t>
      </w:r>
    </w:p>
    <w:p w:rsidR="00890690" w:rsidRPr="00CC16C1" w:rsidRDefault="00890690" w:rsidP="00890690">
      <w:pPr>
        <w:autoSpaceDE w:val="0"/>
        <w:autoSpaceDN w:val="0"/>
        <w:adjustRightInd w:val="0"/>
        <w:ind w:firstLine="709"/>
        <w:jc w:val="both"/>
        <w:rPr>
          <w:rFonts w:cs="Times New Roman"/>
          <w:sz w:val="16"/>
          <w:szCs w:val="16"/>
        </w:rPr>
      </w:pPr>
    </w:p>
    <w:tbl>
      <w:tblPr>
        <w:tblStyle w:val="af"/>
        <w:tblW w:w="9572" w:type="dxa"/>
        <w:tblLook w:val="04A0" w:firstRow="1" w:lastRow="0" w:firstColumn="1" w:lastColumn="0" w:noHBand="0" w:noVBand="1"/>
      </w:tblPr>
      <w:tblGrid>
        <w:gridCol w:w="629"/>
        <w:gridCol w:w="2496"/>
        <w:gridCol w:w="1852"/>
        <w:gridCol w:w="1697"/>
        <w:gridCol w:w="1281"/>
        <w:gridCol w:w="1617"/>
      </w:tblGrid>
      <w:tr w:rsidR="00800A73" w:rsidRPr="00A4402C" w:rsidTr="00DA7A8F">
        <w:trPr>
          <w:tblHeader/>
        </w:trPr>
        <w:tc>
          <w:tcPr>
            <w:tcW w:w="629" w:type="dxa"/>
            <w:vMerge w:val="restart"/>
          </w:tcPr>
          <w:p w:rsidR="00800A73" w:rsidRPr="00A4402C" w:rsidRDefault="00800A73" w:rsidP="009A2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6" w:type="dxa"/>
            <w:vMerge w:val="restart"/>
          </w:tcPr>
          <w:p w:rsidR="00800A73" w:rsidRPr="00A4402C" w:rsidRDefault="00800A73" w:rsidP="007546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852" w:type="dxa"/>
            <w:vMerge w:val="restart"/>
          </w:tcPr>
          <w:p w:rsidR="00800A73" w:rsidRPr="00A4402C" w:rsidRDefault="00800A73" w:rsidP="009A2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697" w:type="dxa"/>
            <w:vMerge w:val="restart"/>
          </w:tcPr>
          <w:p w:rsidR="00800A73" w:rsidRPr="00A4402C" w:rsidRDefault="00800A73" w:rsidP="009A2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98" w:type="dxa"/>
            <w:gridSpan w:val="2"/>
          </w:tcPr>
          <w:p w:rsidR="00800A73" w:rsidRPr="00A4402C" w:rsidRDefault="00800A73" w:rsidP="009A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800A73" w:rsidRPr="00A4402C" w:rsidTr="00DA7A8F">
        <w:trPr>
          <w:tblHeader/>
        </w:trPr>
        <w:tc>
          <w:tcPr>
            <w:tcW w:w="629" w:type="dxa"/>
            <w:vMerge/>
          </w:tcPr>
          <w:p w:rsidR="00800A73" w:rsidRPr="00A4402C" w:rsidRDefault="00800A73" w:rsidP="009A2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800A73" w:rsidRPr="00A4402C" w:rsidRDefault="00800A73" w:rsidP="009A23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800A73" w:rsidRPr="00A4402C" w:rsidRDefault="00800A73" w:rsidP="009A2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800A73" w:rsidRPr="00A4402C" w:rsidRDefault="00800A73" w:rsidP="009A2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800A73" w:rsidRPr="00A4402C" w:rsidRDefault="00800A73" w:rsidP="009A2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617" w:type="dxa"/>
          </w:tcPr>
          <w:p w:rsidR="00800A73" w:rsidRPr="00A4402C" w:rsidRDefault="00800A73" w:rsidP="009A2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800A73" w:rsidRPr="00A4402C" w:rsidTr="00800A73">
        <w:tc>
          <w:tcPr>
            <w:tcW w:w="629" w:type="dxa"/>
          </w:tcPr>
          <w:p w:rsidR="00800A73" w:rsidRPr="00A4402C" w:rsidRDefault="00800A73" w:rsidP="009A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800A73" w:rsidRPr="00A4402C" w:rsidRDefault="00800A73" w:rsidP="00754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1852" w:type="dxa"/>
          </w:tcPr>
          <w:p w:rsidR="00800A73" w:rsidRPr="00A4402C" w:rsidRDefault="00800A73" w:rsidP="009A2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00A73" w:rsidRPr="00A4402C" w:rsidRDefault="00800A73" w:rsidP="009A2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комплект</w:t>
            </w:r>
          </w:p>
        </w:tc>
        <w:tc>
          <w:tcPr>
            <w:tcW w:w="1281" w:type="dxa"/>
          </w:tcPr>
          <w:p w:rsidR="00800A73" w:rsidRPr="00A4402C" w:rsidRDefault="00800A73" w:rsidP="009A2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3 000,00</w:t>
            </w:r>
          </w:p>
        </w:tc>
        <w:tc>
          <w:tcPr>
            <w:tcW w:w="1617" w:type="dxa"/>
          </w:tcPr>
          <w:p w:rsidR="00800A73" w:rsidRPr="00A4402C" w:rsidRDefault="00800A73" w:rsidP="009A2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36 000,00</w:t>
            </w:r>
          </w:p>
        </w:tc>
      </w:tr>
      <w:tr w:rsidR="00800A73" w:rsidRPr="00A4402C" w:rsidTr="00800A73">
        <w:tc>
          <w:tcPr>
            <w:tcW w:w="629" w:type="dxa"/>
          </w:tcPr>
          <w:p w:rsidR="00800A73" w:rsidRPr="00A4402C" w:rsidRDefault="00800A73" w:rsidP="009A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800A73" w:rsidRPr="00A4402C" w:rsidRDefault="00800A73" w:rsidP="00754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Система видеодомофона</w:t>
            </w:r>
          </w:p>
        </w:tc>
        <w:tc>
          <w:tcPr>
            <w:tcW w:w="1852" w:type="dxa"/>
          </w:tcPr>
          <w:p w:rsidR="00800A73" w:rsidRPr="00A4402C" w:rsidRDefault="00800A73" w:rsidP="009A2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00A73" w:rsidRPr="00A4402C" w:rsidRDefault="00800A73" w:rsidP="009A2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комплект</w:t>
            </w:r>
          </w:p>
        </w:tc>
        <w:tc>
          <w:tcPr>
            <w:tcW w:w="1281" w:type="dxa"/>
          </w:tcPr>
          <w:p w:rsidR="00800A73" w:rsidRPr="00A4402C" w:rsidRDefault="00800A73" w:rsidP="009A2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1 500,00</w:t>
            </w:r>
          </w:p>
        </w:tc>
        <w:tc>
          <w:tcPr>
            <w:tcW w:w="1617" w:type="dxa"/>
          </w:tcPr>
          <w:p w:rsidR="00800A73" w:rsidRPr="00A4402C" w:rsidRDefault="00800A73" w:rsidP="009A2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18 000,00</w:t>
            </w:r>
          </w:p>
        </w:tc>
      </w:tr>
      <w:tr w:rsidR="00800A73" w:rsidRPr="00A4402C" w:rsidTr="00800A73">
        <w:tc>
          <w:tcPr>
            <w:tcW w:w="629" w:type="dxa"/>
          </w:tcPr>
          <w:p w:rsidR="00800A73" w:rsidRPr="00A4402C" w:rsidRDefault="00800A73" w:rsidP="009A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800A73" w:rsidRPr="00A4402C" w:rsidRDefault="00800A73" w:rsidP="00754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  <w:lang w:val="en-US"/>
              </w:rPr>
              <w:t>IP</w:t>
            </w:r>
            <w:r w:rsidRPr="00A4402C">
              <w:rPr>
                <w:sz w:val="24"/>
                <w:szCs w:val="24"/>
              </w:rPr>
              <w:t xml:space="preserve"> видеокамера</w:t>
            </w:r>
          </w:p>
        </w:tc>
        <w:tc>
          <w:tcPr>
            <w:tcW w:w="1852" w:type="dxa"/>
          </w:tcPr>
          <w:p w:rsidR="00800A73" w:rsidRPr="00A4402C" w:rsidRDefault="00800A73" w:rsidP="009A2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00A73" w:rsidRPr="00A4402C" w:rsidRDefault="00800A73" w:rsidP="009A2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81" w:type="dxa"/>
          </w:tcPr>
          <w:p w:rsidR="00800A73" w:rsidRPr="00A4402C" w:rsidRDefault="00800A73" w:rsidP="009A2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1 000,00</w:t>
            </w:r>
          </w:p>
        </w:tc>
        <w:tc>
          <w:tcPr>
            <w:tcW w:w="1617" w:type="dxa"/>
          </w:tcPr>
          <w:p w:rsidR="00800A73" w:rsidRPr="00A4402C" w:rsidRDefault="00800A73" w:rsidP="009A23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12 000,00</w:t>
            </w:r>
          </w:p>
        </w:tc>
      </w:tr>
    </w:tbl>
    <w:p w:rsidR="00FF2578" w:rsidRPr="00A4402C" w:rsidRDefault="00FF2578" w:rsidP="00621F41">
      <w:pPr>
        <w:widowControl w:val="0"/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C42528" w:rsidRPr="00A4402C" w:rsidRDefault="007546EB" w:rsidP="00F26D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A4402C">
        <w:rPr>
          <w:rFonts w:eastAsia="Times New Roman" w:cs="Times New Roman"/>
          <w:sz w:val="24"/>
          <w:szCs w:val="24"/>
        </w:rPr>
        <w:t>2.4.</w:t>
      </w:r>
      <w:r w:rsidRPr="00A4402C">
        <w:rPr>
          <w:rFonts w:eastAsia="Times New Roman" w:cs="Times New Roman"/>
          <w:sz w:val="24"/>
          <w:szCs w:val="24"/>
        </w:rPr>
        <w:tab/>
      </w:r>
      <w:r w:rsidR="00C42528" w:rsidRPr="00A4402C">
        <w:rPr>
          <w:rFonts w:eastAsia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C42528" w:rsidRPr="00A4402C">
        <w:rPr>
          <w:rFonts w:eastAsia="Times New Roman" w:cs="Times New Roman"/>
          <w:sz w:val="24"/>
          <w:szCs w:val="24"/>
        </w:rPr>
        <w:t>регламентно</w:t>
      </w:r>
      <w:proofErr w:type="spellEnd"/>
      <w:r w:rsidR="00C42528" w:rsidRPr="00A4402C">
        <w:rPr>
          <w:rFonts w:eastAsia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="00C42528" w:rsidRPr="00A4402C">
        <w:rPr>
          <w:rFonts w:eastAsia="Times New Roman" w:cs="Times New Roman"/>
          <w:sz w:val="24"/>
          <w:szCs w:val="24"/>
        </w:rPr>
        <w:t>Зстс</w:t>
      </w:r>
      <w:proofErr w:type="spellEnd"/>
      <w:r w:rsidR="00C42528" w:rsidRPr="00A4402C">
        <w:rPr>
          <w:rFonts w:eastAsia="Times New Roman" w:cs="Times New Roman"/>
          <w:sz w:val="24"/>
          <w:szCs w:val="24"/>
        </w:rPr>
        <w:t>) определяются по формуле:</w:t>
      </w:r>
    </w:p>
    <w:p w:rsidR="00C42528" w:rsidRPr="00A4402C" w:rsidRDefault="00C42528" w:rsidP="00C4252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C42528" w:rsidRPr="00A4402C" w:rsidRDefault="00C42528" w:rsidP="00C4252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  <w:proofErr w:type="spellStart"/>
      <w:r w:rsidRPr="00A4402C">
        <w:rPr>
          <w:rFonts w:eastAsia="Times New Roman" w:cs="Times New Roman"/>
          <w:sz w:val="24"/>
          <w:szCs w:val="24"/>
        </w:rPr>
        <w:t>Зстс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 = ∑</w:t>
      </w: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QiCTC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 </w:t>
      </w:r>
      <w:r w:rsidRPr="00A4402C">
        <w:rPr>
          <w:rFonts w:eastAsia="Times New Roman" w:cs="Times New Roman"/>
          <w:sz w:val="24"/>
          <w:szCs w:val="24"/>
          <w:lang w:val="en-US"/>
        </w:rPr>
        <w:t>x</w:t>
      </w:r>
      <w:r w:rsidRPr="00A4402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PiCTC</w:t>
      </w:r>
      <w:proofErr w:type="spellEnd"/>
      <w:r w:rsidRPr="00A4402C">
        <w:rPr>
          <w:rFonts w:eastAsia="Times New Roman" w:cs="Times New Roman"/>
          <w:sz w:val="24"/>
          <w:szCs w:val="24"/>
        </w:rPr>
        <w:t>, где</w:t>
      </w:r>
    </w:p>
    <w:p w:rsidR="00C42528" w:rsidRPr="00A4402C" w:rsidRDefault="00C42528" w:rsidP="00C4252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C42528" w:rsidRPr="00A4402C" w:rsidRDefault="00C42528" w:rsidP="00C4252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QiCTC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 – количество автоматизированных телефонных станций </w:t>
      </w: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eastAsia="Times New Roman" w:cs="Times New Roman"/>
          <w:sz w:val="24"/>
          <w:szCs w:val="24"/>
        </w:rPr>
        <w:t>-го вида;</w:t>
      </w:r>
    </w:p>
    <w:p w:rsidR="00C42528" w:rsidRPr="00A4402C" w:rsidRDefault="00C42528" w:rsidP="00C42528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A4402C">
        <w:rPr>
          <w:rFonts w:eastAsia="Times New Roman" w:cs="Times New Roman"/>
          <w:sz w:val="24"/>
          <w:szCs w:val="24"/>
          <w:lang w:val="en-US"/>
        </w:rPr>
        <w:t>PiCTC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 – стоимость технического обслуживания и регламентного-</w:t>
      </w:r>
      <w:proofErr w:type="spellStart"/>
      <w:r w:rsidRPr="00A4402C">
        <w:rPr>
          <w:rFonts w:eastAsia="Times New Roman" w:cs="Times New Roman"/>
          <w:sz w:val="24"/>
          <w:szCs w:val="24"/>
        </w:rPr>
        <w:t>профилактичекого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 ремонта одной автоматизированной телефонной станции </w:t>
      </w:r>
      <w:proofErr w:type="spellStart"/>
      <w:r w:rsidRPr="00A4402C">
        <w:rPr>
          <w:rFonts w:eastAsia="Times New Roman"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eastAsia="Times New Roman" w:cs="Times New Roman"/>
          <w:sz w:val="24"/>
          <w:szCs w:val="24"/>
        </w:rPr>
        <w:t>-го вида в год.</w:t>
      </w:r>
      <w:proofErr w:type="gramEnd"/>
    </w:p>
    <w:p w:rsidR="00C42528" w:rsidRPr="00A4402C" w:rsidRDefault="00C42528" w:rsidP="00C42528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C42528" w:rsidRPr="00A4402C" w:rsidRDefault="00C42528" w:rsidP="00C42528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 xml:space="preserve">Нормативные цены (лимита денежных средств) на </w:t>
      </w:r>
      <w:r w:rsidRPr="00A4402C">
        <w:rPr>
          <w:rFonts w:eastAsia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Pr="00A4402C">
        <w:rPr>
          <w:rFonts w:eastAsia="Times New Roman" w:cs="Times New Roman"/>
          <w:sz w:val="24"/>
          <w:szCs w:val="24"/>
        </w:rPr>
        <w:t>регламентно</w:t>
      </w:r>
      <w:proofErr w:type="spellEnd"/>
      <w:r w:rsidRPr="00A4402C">
        <w:rPr>
          <w:rFonts w:eastAsia="Times New Roman" w:cs="Times New Roman"/>
          <w:sz w:val="24"/>
          <w:szCs w:val="24"/>
        </w:rPr>
        <w:t>-профилактический ремонт системы телефонной связи</w:t>
      </w:r>
      <w:r w:rsidRPr="00A4402C">
        <w:rPr>
          <w:rFonts w:cs="Times New Roman"/>
          <w:sz w:val="24"/>
          <w:szCs w:val="24"/>
        </w:rPr>
        <w:t xml:space="preserve">:  </w:t>
      </w:r>
    </w:p>
    <w:p w:rsidR="00C42528" w:rsidRPr="00A4402C" w:rsidRDefault="00C42528" w:rsidP="00C42528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382" w:type="dxa"/>
        <w:tblLook w:val="04A0" w:firstRow="1" w:lastRow="0" w:firstColumn="1" w:lastColumn="0" w:noHBand="0" w:noVBand="1"/>
      </w:tblPr>
      <w:tblGrid>
        <w:gridCol w:w="626"/>
        <w:gridCol w:w="2737"/>
        <w:gridCol w:w="1713"/>
        <w:gridCol w:w="1559"/>
        <w:gridCol w:w="1411"/>
        <w:gridCol w:w="1336"/>
      </w:tblGrid>
      <w:tr w:rsidR="002125ED" w:rsidRPr="00A4402C" w:rsidTr="002125ED">
        <w:tc>
          <w:tcPr>
            <w:tcW w:w="626" w:type="dxa"/>
            <w:vMerge w:val="restart"/>
          </w:tcPr>
          <w:p w:rsidR="002125ED" w:rsidRPr="00A4402C" w:rsidRDefault="002125ED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37" w:type="dxa"/>
            <w:vMerge w:val="restart"/>
          </w:tcPr>
          <w:p w:rsidR="002125ED" w:rsidRPr="00A4402C" w:rsidRDefault="002125ED" w:rsidP="009F3F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713" w:type="dxa"/>
            <w:vMerge w:val="restart"/>
          </w:tcPr>
          <w:p w:rsidR="002125ED" w:rsidRPr="00A4402C" w:rsidRDefault="002125ED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2125ED" w:rsidRPr="00A4402C" w:rsidRDefault="002125ED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747" w:type="dxa"/>
            <w:gridSpan w:val="2"/>
          </w:tcPr>
          <w:p w:rsidR="002125ED" w:rsidRPr="00A4402C" w:rsidRDefault="002125ED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2125ED" w:rsidRPr="00A4402C" w:rsidTr="002125ED">
        <w:tc>
          <w:tcPr>
            <w:tcW w:w="626" w:type="dxa"/>
            <w:vMerge/>
          </w:tcPr>
          <w:p w:rsidR="002125ED" w:rsidRPr="00A4402C" w:rsidRDefault="002125ED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2125ED" w:rsidRPr="00A4402C" w:rsidRDefault="002125ED" w:rsidP="009F3F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2125ED" w:rsidRPr="00A4402C" w:rsidRDefault="002125ED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25ED" w:rsidRPr="00A4402C" w:rsidRDefault="002125ED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2125ED" w:rsidRPr="00A4402C" w:rsidRDefault="002125ED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336" w:type="dxa"/>
          </w:tcPr>
          <w:p w:rsidR="002125ED" w:rsidRPr="00A4402C" w:rsidRDefault="002125ED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2125ED" w:rsidRPr="00A4402C" w:rsidTr="002125ED">
        <w:tc>
          <w:tcPr>
            <w:tcW w:w="626" w:type="dxa"/>
          </w:tcPr>
          <w:p w:rsidR="002125ED" w:rsidRPr="00A4402C" w:rsidRDefault="002125ED" w:rsidP="009F3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2125ED" w:rsidRPr="00A4402C" w:rsidRDefault="002125ED" w:rsidP="002125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Автоматизированная телефонная станция</w:t>
            </w:r>
          </w:p>
        </w:tc>
        <w:tc>
          <w:tcPr>
            <w:tcW w:w="1713" w:type="dxa"/>
          </w:tcPr>
          <w:p w:rsidR="002125ED" w:rsidRPr="00A4402C" w:rsidRDefault="002125ED" w:rsidP="009F3F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25ED" w:rsidRPr="00A4402C" w:rsidRDefault="002125ED" w:rsidP="009F3F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11" w:type="dxa"/>
          </w:tcPr>
          <w:p w:rsidR="002125ED" w:rsidRPr="00A4402C" w:rsidRDefault="002125ED" w:rsidP="009F3F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4 000,00</w:t>
            </w:r>
          </w:p>
        </w:tc>
        <w:tc>
          <w:tcPr>
            <w:tcW w:w="1336" w:type="dxa"/>
          </w:tcPr>
          <w:p w:rsidR="002125ED" w:rsidRPr="00A4402C" w:rsidRDefault="002125ED" w:rsidP="009F3F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48 000,00</w:t>
            </w:r>
          </w:p>
        </w:tc>
      </w:tr>
    </w:tbl>
    <w:p w:rsidR="002125ED" w:rsidRPr="00A4402C" w:rsidRDefault="002125ED" w:rsidP="002125ED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242595" w:rsidRPr="00A4402C" w:rsidRDefault="00FF2578" w:rsidP="00F26D3C">
      <w:pPr>
        <w:tabs>
          <w:tab w:val="left" w:pos="1134"/>
        </w:tabs>
        <w:spacing w:after="200" w:line="276" w:lineRule="auto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2.</w:t>
      </w:r>
      <w:r w:rsidR="007546EB" w:rsidRPr="00A4402C">
        <w:rPr>
          <w:rFonts w:cs="Times New Roman"/>
          <w:sz w:val="24"/>
          <w:szCs w:val="24"/>
        </w:rPr>
        <w:t>5</w:t>
      </w:r>
      <w:r w:rsidR="00F660E7" w:rsidRPr="00A4402C">
        <w:rPr>
          <w:rFonts w:cs="Times New Roman"/>
          <w:sz w:val="24"/>
          <w:szCs w:val="24"/>
        </w:rPr>
        <w:t>.</w:t>
      </w:r>
      <w:r w:rsidR="00F660E7" w:rsidRPr="00A4402C">
        <w:rPr>
          <w:rFonts w:cs="Times New Roman"/>
          <w:color w:val="00B050"/>
          <w:sz w:val="24"/>
          <w:szCs w:val="24"/>
        </w:rPr>
        <w:tab/>
      </w:r>
      <w:r w:rsidR="00F660E7" w:rsidRPr="00A4402C">
        <w:rPr>
          <w:rFonts w:cs="Times New Roman"/>
          <w:sz w:val="24"/>
          <w:szCs w:val="24"/>
        </w:rPr>
        <w:t xml:space="preserve">Нормативные цены (лимита денежных средств) </w:t>
      </w:r>
      <w:r w:rsidR="007A7F36" w:rsidRPr="00A4402C">
        <w:rPr>
          <w:rFonts w:cs="Times New Roman"/>
          <w:sz w:val="24"/>
          <w:szCs w:val="24"/>
        </w:rPr>
        <w:t>на содержание нежилого помещения</w:t>
      </w:r>
      <w:r w:rsidR="007A7F36" w:rsidRPr="00A4402C">
        <w:rPr>
          <w:rFonts w:eastAsia="Times New Roman" w:cs="Times New Roman"/>
          <w:sz w:val="24"/>
          <w:szCs w:val="24"/>
        </w:rPr>
        <w:t xml:space="preserve"> аппарата СД МО Гольяново</w:t>
      </w:r>
      <w:r w:rsidR="007A7F36" w:rsidRPr="00A4402C">
        <w:rPr>
          <w:rFonts w:cs="Times New Roman"/>
          <w:sz w:val="24"/>
          <w:szCs w:val="24"/>
        </w:rPr>
        <w:t>:</w:t>
      </w:r>
    </w:p>
    <w:p w:rsidR="00242595" w:rsidRPr="00A4402C" w:rsidRDefault="00F660E7" w:rsidP="0024259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 xml:space="preserve">  </w:t>
      </w:r>
      <w:r w:rsidR="00242595" w:rsidRPr="00A4402C">
        <w:rPr>
          <w:rFonts w:cs="Times New Roman"/>
          <w:sz w:val="24"/>
          <w:szCs w:val="24"/>
        </w:rPr>
        <w:t>Затраты на оплату услуг по обслуживанию и уборке помещения</w:t>
      </w:r>
      <w:proofErr w:type="gramStart"/>
      <w:r w:rsidR="00242595" w:rsidRPr="00A4402C">
        <w:rPr>
          <w:rFonts w:cs="Times New Roman"/>
          <w:sz w:val="24"/>
          <w:szCs w:val="24"/>
        </w:rPr>
        <w:t xml:space="preserve"> (</w:t>
      </w:r>
      <w:r w:rsidR="00242595" w:rsidRPr="00A4402C">
        <w:rPr>
          <w:rFonts w:cs="Times New Roman"/>
          <w:noProof/>
          <w:position w:val="-14"/>
          <w:sz w:val="24"/>
          <w:szCs w:val="24"/>
        </w:rPr>
        <w:drawing>
          <wp:inline distT="0" distB="0" distL="0" distR="0" wp14:anchorId="371E711E" wp14:editId="25E66A4F">
            <wp:extent cx="295275" cy="238125"/>
            <wp:effectExtent l="19050" t="0" r="0" b="0"/>
            <wp:docPr id="744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595" w:rsidRPr="00A4402C">
        <w:rPr>
          <w:rFonts w:cs="Times New Roman"/>
          <w:sz w:val="24"/>
          <w:szCs w:val="24"/>
        </w:rPr>
        <w:t xml:space="preserve">) </w:t>
      </w:r>
      <w:proofErr w:type="gramEnd"/>
      <w:r w:rsidR="00242595" w:rsidRPr="00A4402C">
        <w:rPr>
          <w:rFonts w:cs="Times New Roman"/>
          <w:sz w:val="24"/>
          <w:szCs w:val="24"/>
        </w:rPr>
        <w:t>определяются по формуле:</w:t>
      </w:r>
    </w:p>
    <w:p w:rsidR="00242595" w:rsidRPr="00A4402C" w:rsidRDefault="00242595" w:rsidP="00242595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28"/>
          <w:sz w:val="24"/>
          <w:szCs w:val="24"/>
        </w:rPr>
        <w:drawing>
          <wp:inline distT="0" distB="0" distL="0" distR="0" wp14:anchorId="13892D72" wp14:editId="10A1329A">
            <wp:extent cx="1990725" cy="428625"/>
            <wp:effectExtent l="0" t="0" r="0" b="0"/>
            <wp:docPr id="745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>, где:</w:t>
      </w:r>
    </w:p>
    <w:p w:rsidR="00242595" w:rsidRPr="00A4402C" w:rsidRDefault="00242595" w:rsidP="0024259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4"/>
          <w:sz w:val="24"/>
          <w:szCs w:val="24"/>
        </w:rPr>
        <w:drawing>
          <wp:inline distT="0" distB="0" distL="0" distR="0" wp14:anchorId="131EFCAA" wp14:editId="26CFBA82">
            <wp:extent cx="342900" cy="238125"/>
            <wp:effectExtent l="19050" t="0" r="0" b="0"/>
            <wp:docPr id="746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242595" w:rsidRPr="00A4402C" w:rsidRDefault="00242595" w:rsidP="0024259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4"/>
          <w:sz w:val="24"/>
          <w:szCs w:val="24"/>
        </w:rPr>
        <w:drawing>
          <wp:inline distT="0" distB="0" distL="0" distR="0" wp14:anchorId="0A32E246" wp14:editId="5D1F511F">
            <wp:extent cx="333375" cy="247650"/>
            <wp:effectExtent l="19050" t="0" r="9525" b="0"/>
            <wp:docPr id="747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цена услуги по обслуживанию и уборке i-</w:t>
      </w:r>
      <w:proofErr w:type="spellStart"/>
      <w:r w:rsidRPr="00A4402C">
        <w:rPr>
          <w:rFonts w:cs="Times New Roman"/>
          <w:sz w:val="24"/>
          <w:szCs w:val="24"/>
        </w:rPr>
        <w:t>го</w:t>
      </w:r>
      <w:proofErr w:type="spellEnd"/>
      <w:r w:rsidRPr="00A4402C">
        <w:rPr>
          <w:rFonts w:cs="Times New Roman"/>
          <w:sz w:val="24"/>
          <w:szCs w:val="24"/>
        </w:rPr>
        <w:t xml:space="preserve"> помещения в месяц;</w:t>
      </w:r>
    </w:p>
    <w:p w:rsidR="00242595" w:rsidRPr="00A4402C" w:rsidRDefault="00242595" w:rsidP="0024259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4"/>
          <w:sz w:val="24"/>
          <w:szCs w:val="24"/>
        </w:rPr>
        <w:drawing>
          <wp:inline distT="0" distB="0" distL="0" distR="0" wp14:anchorId="15780D39" wp14:editId="399FF9F5">
            <wp:extent cx="381000" cy="238125"/>
            <wp:effectExtent l="19050" t="0" r="0" b="0"/>
            <wp:docPr id="748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количество месяцев использования услуги по обслуживанию и уборке i-</w:t>
      </w:r>
      <w:proofErr w:type="spellStart"/>
      <w:r w:rsidRPr="00A4402C">
        <w:rPr>
          <w:rFonts w:cs="Times New Roman"/>
          <w:sz w:val="24"/>
          <w:szCs w:val="24"/>
        </w:rPr>
        <w:t>го</w:t>
      </w:r>
      <w:proofErr w:type="spellEnd"/>
      <w:r w:rsidRPr="00A4402C">
        <w:rPr>
          <w:rFonts w:cs="Times New Roman"/>
          <w:sz w:val="24"/>
          <w:szCs w:val="24"/>
        </w:rPr>
        <w:t xml:space="preserve"> помещения в месяц.</w:t>
      </w:r>
    </w:p>
    <w:p w:rsidR="00F660E7" w:rsidRPr="00A4402C" w:rsidRDefault="00F660E7" w:rsidP="00621F41">
      <w:pPr>
        <w:widowControl w:val="0"/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17"/>
        <w:gridCol w:w="2466"/>
        <w:gridCol w:w="1668"/>
        <w:gridCol w:w="2587"/>
        <w:gridCol w:w="2268"/>
      </w:tblGrid>
      <w:tr w:rsidR="00694E1F" w:rsidRPr="00A4402C" w:rsidTr="00DA7A8F">
        <w:trPr>
          <w:tblHeader/>
        </w:trPr>
        <w:tc>
          <w:tcPr>
            <w:tcW w:w="617" w:type="dxa"/>
            <w:vMerge w:val="restart"/>
          </w:tcPr>
          <w:p w:rsidR="007A7F36" w:rsidRPr="00A4402C" w:rsidRDefault="007A7F36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66" w:type="dxa"/>
            <w:vMerge w:val="restart"/>
          </w:tcPr>
          <w:p w:rsidR="007A7F36" w:rsidRPr="00A4402C" w:rsidRDefault="007A7F36" w:rsidP="00694E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668" w:type="dxa"/>
            <w:vMerge w:val="restart"/>
          </w:tcPr>
          <w:p w:rsidR="007A7F36" w:rsidRPr="00A4402C" w:rsidRDefault="007A7F36" w:rsidP="00694E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Площадь нежилого помещения (</w:t>
            </w:r>
            <w:proofErr w:type="spellStart"/>
            <w:r w:rsidRPr="00A4402C">
              <w:rPr>
                <w:b/>
                <w:sz w:val="24"/>
                <w:szCs w:val="24"/>
              </w:rPr>
              <w:t>кв</w:t>
            </w:r>
            <w:proofErr w:type="gramStart"/>
            <w:r w:rsidRPr="00A4402C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A4402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55" w:type="dxa"/>
            <w:gridSpan w:val="2"/>
          </w:tcPr>
          <w:p w:rsidR="007A7F36" w:rsidRPr="00A4402C" w:rsidRDefault="007A7F36" w:rsidP="00694E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694E1F" w:rsidRPr="00A4402C" w:rsidTr="00DA7A8F">
        <w:trPr>
          <w:tblHeader/>
        </w:trPr>
        <w:tc>
          <w:tcPr>
            <w:tcW w:w="617" w:type="dxa"/>
            <w:vMerge/>
          </w:tcPr>
          <w:p w:rsidR="007A7F36" w:rsidRPr="00A4402C" w:rsidRDefault="007A7F36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7A7F36" w:rsidRPr="00A4402C" w:rsidRDefault="007A7F36" w:rsidP="00015F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7A7F36" w:rsidRPr="00A4402C" w:rsidRDefault="007A7F36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7A7F36" w:rsidRPr="00A4402C" w:rsidRDefault="007A7F36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2268" w:type="dxa"/>
          </w:tcPr>
          <w:p w:rsidR="007A7F36" w:rsidRPr="00A4402C" w:rsidRDefault="007A7F36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694E1F" w:rsidRPr="00A4402C" w:rsidTr="00694E1F">
        <w:tc>
          <w:tcPr>
            <w:tcW w:w="617" w:type="dxa"/>
          </w:tcPr>
          <w:p w:rsidR="007A7F36" w:rsidRPr="00A4402C" w:rsidRDefault="007A7F36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7A7F36" w:rsidRPr="00A4402C" w:rsidRDefault="00DC444A" w:rsidP="00DC44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Содержание и т</w:t>
            </w:r>
            <w:r w:rsidR="007A7F36" w:rsidRPr="00A4402C">
              <w:rPr>
                <w:sz w:val="24"/>
                <w:szCs w:val="24"/>
              </w:rPr>
              <w:t>ехническое обслуживание</w:t>
            </w:r>
            <w:r w:rsidR="00694E1F" w:rsidRPr="00A440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7A7F36" w:rsidRPr="00A4402C" w:rsidRDefault="007A7F36" w:rsidP="00015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169,4</w:t>
            </w:r>
          </w:p>
        </w:tc>
        <w:tc>
          <w:tcPr>
            <w:tcW w:w="2587" w:type="dxa"/>
          </w:tcPr>
          <w:p w:rsidR="007A7F36" w:rsidRPr="00A4402C" w:rsidRDefault="00694E1F" w:rsidP="00015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10 000,00</w:t>
            </w:r>
          </w:p>
        </w:tc>
        <w:tc>
          <w:tcPr>
            <w:tcW w:w="2268" w:type="dxa"/>
          </w:tcPr>
          <w:p w:rsidR="007A7F36" w:rsidRPr="00A4402C" w:rsidRDefault="00694E1F" w:rsidP="00694E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120</w:t>
            </w:r>
            <w:r w:rsidR="007A7F36" w:rsidRPr="00A4402C">
              <w:rPr>
                <w:sz w:val="24"/>
                <w:szCs w:val="24"/>
              </w:rPr>
              <w:t> 000,00</w:t>
            </w:r>
          </w:p>
        </w:tc>
      </w:tr>
      <w:tr w:rsidR="00694E1F" w:rsidRPr="00A4402C" w:rsidTr="00694E1F">
        <w:tc>
          <w:tcPr>
            <w:tcW w:w="617" w:type="dxa"/>
          </w:tcPr>
          <w:p w:rsidR="007A7F36" w:rsidRPr="00A4402C" w:rsidRDefault="007A7F36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7A7F36" w:rsidRPr="00A4402C" w:rsidRDefault="007A7F36" w:rsidP="007A7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Санитарное обслуживание</w:t>
            </w:r>
          </w:p>
        </w:tc>
        <w:tc>
          <w:tcPr>
            <w:tcW w:w="1668" w:type="dxa"/>
          </w:tcPr>
          <w:p w:rsidR="007A7F36" w:rsidRPr="00A4402C" w:rsidRDefault="007A7F36" w:rsidP="00015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169,4</w:t>
            </w:r>
          </w:p>
        </w:tc>
        <w:tc>
          <w:tcPr>
            <w:tcW w:w="2587" w:type="dxa"/>
          </w:tcPr>
          <w:p w:rsidR="007A7F36" w:rsidRPr="00A4402C" w:rsidRDefault="00694E1F" w:rsidP="00015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20 000,00</w:t>
            </w:r>
          </w:p>
        </w:tc>
        <w:tc>
          <w:tcPr>
            <w:tcW w:w="2268" w:type="dxa"/>
          </w:tcPr>
          <w:p w:rsidR="007A7F36" w:rsidRPr="00A4402C" w:rsidRDefault="00694E1F" w:rsidP="00015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240 000,00</w:t>
            </w:r>
          </w:p>
        </w:tc>
      </w:tr>
      <w:tr w:rsidR="00694E1F" w:rsidRPr="00A4402C" w:rsidTr="00694E1F">
        <w:tc>
          <w:tcPr>
            <w:tcW w:w="617" w:type="dxa"/>
          </w:tcPr>
          <w:p w:rsidR="00694E1F" w:rsidRPr="00A4402C" w:rsidRDefault="00694E1F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694E1F" w:rsidRPr="00A4402C" w:rsidRDefault="00694E1F" w:rsidP="007A7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668" w:type="dxa"/>
          </w:tcPr>
          <w:p w:rsidR="00694E1F" w:rsidRPr="00A4402C" w:rsidRDefault="00694E1F" w:rsidP="00015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169,4</w:t>
            </w:r>
          </w:p>
        </w:tc>
        <w:tc>
          <w:tcPr>
            <w:tcW w:w="4855" w:type="dxa"/>
            <w:gridSpan w:val="2"/>
          </w:tcPr>
          <w:p w:rsidR="00694E1F" w:rsidRPr="00A4402C" w:rsidRDefault="00694E1F" w:rsidP="00694E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Определяется в соответствии с тарифами, утверждаемыми Постановлением Правительства Москвы «Об утверждении цен, ставок и тарифов на жилищно-коммунальные услуги» </w:t>
            </w:r>
          </w:p>
        </w:tc>
      </w:tr>
      <w:tr w:rsidR="00694E1F" w:rsidRPr="00A4402C" w:rsidTr="00694E1F">
        <w:tc>
          <w:tcPr>
            <w:tcW w:w="617" w:type="dxa"/>
          </w:tcPr>
          <w:p w:rsidR="00694E1F" w:rsidRPr="00A4402C" w:rsidRDefault="00694E1F" w:rsidP="0001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694E1F" w:rsidRPr="00A4402C" w:rsidRDefault="00694E1F" w:rsidP="007A7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68" w:type="dxa"/>
          </w:tcPr>
          <w:p w:rsidR="00694E1F" w:rsidRPr="00A4402C" w:rsidRDefault="00694E1F" w:rsidP="00015F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169,4</w:t>
            </w:r>
          </w:p>
        </w:tc>
        <w:tc>
          <w:tcPr>
            <w:tcW w:w="4855" w:type="dxa"/>
            <w:gridSpan w:val="2"/>
          </w:tcPr>
          <w:p w:rsidR="00694E1F" w:rsidRPr="00A4402C" w:rsidRDefault="00694E1F" w:rsidP="00694E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Определяется в соответствии с тарифами, утверждаемыми Постановлением Правительства Москвы «Об утверждении цен, ставок и тарифов на жилищно-коммунальные услуги»</w:t>
            </w:r>
          </w:p>
        </w:tc>
      </w:tr>
    </w:tbl>
    <w:p w:rsidR="00492C13" w:rsidRPr="00A4402C" w:rsidRDefault="00492C13" w:rsidP="00492C13">
      <w:pPr>
        <w:widowControl w:val="0"/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492C13" w:rsidRPr="00A4402C" w:rsidRDefault="00492C13" w:rsidP="00F26D3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2.</w:t>
      </w:r>
      <w:r w:rsidR="007546EB" w:rsidRPr="00A4402C">
        <w:rPr>
          <w:rFonts w:cs="Times New Roman"/>
          <w:sz w:val="24"/>
          <w:szCs w:val="24"/>
        </w:rPr>
        <w:t>6</w:t>
      </w:r>
      <w:r w:rsidRPr="00A4402C">
        <w:rPr>
          <w:rFonts w:cs="Times New Roman"/>
          <w:sz w:val="24"/>
          <w:szCs w:val="24"/>
        </w:rPr>
        <w:t>.</w:t>
      </w:r>
      <w:r w:rsidRPr="00A4402C">
        <w:rPr>
          <w:rFonts w:cs="Times New Roman"/>
          <w:color w:val="00B050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>Нормативные цены (лимита денежных средств) на оплату электроэнергии:</w:t>
      </w:r>
    </w:p>
    <w:p w:rsidR="00492C13" w:rsidRPr="00A4402C" w:rsidRDefault="00492C13" w:rsidP="00492C13">
      <w:pPr>
        <w:widowControl w:val="0"/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 xml:space="preserve">  </w:t>
      </w:r>
    </w:p>
    <w:tbl>
      <w:tblPr>
        <w:tblStyle w:val="af"/>
        <w:tblW w:w="9641" w:type="dxa"/>
        <w:tblLayout w:type="fixed"/>
        <w:tblLook w:val="04A0" w:firstRow="1" w:lastRow="0" w:firstColumn="1" w:lastColumn="0" w:noHBand="0" w:noVBand="1"/>
      </w:tblPr>
      <w:tblGrid>
        <w:gridCol w:w="617"/>
        <w:gridCol w:w="1901"/>
        <w:gridCol w:w="2268"/>
        <w:gridCol w:w="2587"/>
        <w:gridCol w:w="2268"/>
      </w:tblGrid>
      <w:tr w:rsidR="00492C13" w:rsidRPr="00A4402C" w:rsidTr="00DA7A8F">
        <w:trPr>
          <w:tblHeader/>
        </w:trPr>
        <w:tc>
          <w:tcPr>
            <w:tcW w:w="617" w:type="dxa"/>
            <w:vMerge w:val="restart"/>
          </w:tcPr>
          <w:p w:rsidR="00492C13" w:rsidRPr="00A4402C" w:rsidRDefault="00492C13" w:rsidP="005D1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1" w:type="dxa"/>
            <w:vMerge w:val="restart"/>
          </w:tcPr>
          <w:p w:rsidR="00492C13" w:rsidRPr="00A4402C" w:rsidRDefault="00492C13" w:rsidP="005D1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Площадь нежилого помещения (</w:t>
            </w:r>
            <w:proofErr w:type="spellStart"/>
            <w:r w:rsidRPr="00A4402C">
              <w:rPr>
                <w:b/>
                <w:sz w:val="24"/>
                <w:szCs w:val="24"/>
              </w:rPr>
              <w:t>кв</w:t>
            </w:r>
            <w:proofErr w:type="gramStart"/>
            <w:r w:rsidRPr="00A4402C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A4402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492C13" w:rsidRPr="00A4402C" w:rsidRDefault="00492C13" w:rsidP="005D17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Расчетная потребность электроэнергии в год, </w:t>
            </w:r>
            <w:proofErr w:type="spellStart"/>
            <w:r w:rsidRPr="00A4402C">
              <w:rPr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4855" w:type="dxa"/>
            <w:gridSpan w:val="2"/>
          </w:tcPr>
          <w:p w:rsidR="00492C13" w:rsidRPr="00A4402C" w:rsidRDefault="00492C13" w:rsidP="005D1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492C13" w:rsidRPr="00A4402C" w:rsidTr="00DA7A8F">
        <w:trPr>
          <w:tblHeader/>
        </w:trPr>
        <w:tc>
          <w:tcPr>
            <w:tcW w:w="617" w:type="dxa"/>
            <w:vMerge/>
          </w:tcPr>
          <w:p w:rsidR="00492C13" w:rsidRPr="00A4402C" w:rsidRDefault="00492C13" w:rsidP="005D1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92C13" w:rsidRPr="00A4402C" w:rsidRDefault="00492C13" w:rsidP="005D1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2C13" w:rsidRPr="00A4402C" w:rsidRDefault="00492C13" w:rsidP="005D1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492C13" w:rsidRPr="00A4402C" w:rsidRDefault="00492C13" w:rsidP="005D1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2268" w:type="dxa"/>
          </w:tcPr>
          <w:p w:rsidR="00492C13" w:rsidRPr="00A4402C" w:rsidRDefault="00492C13" w:rsidP="005D17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492C13" w:rsidRPr="00A4402C" w:rsidTr="00492C13">
        <w:tc>
          <w:tcPr>
            <w:tcW w:w="617" w:type="dxa"/>
          </w:tcPr>
          <w:p w:rsidR="00492C13" w:rsidRPr="00A4402C" w:rsidRDefault="00492C13" w:rsidP="005D1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492C13" w:rsidRPr="00A4402C" w:rsidRDefault="00492C13" w:rsidP="00492C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169,4</w:t>
            </w:r>
          </w:p>
        </w:tc>
        <w:tc>
          <w:tcPr>
            <w:tcW w:w="2268" w:type="dxa"/>
          </w:tcPr>
          <w:p w:rsidR="00492C13" w:rsidRPr="00A4402C" w:rsidRDefault="00492C13" w:rsidP="00492C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89,4</w:t>
            </w:r>
          </w:p>
        </w:tc>
        <w:tc>
          <w:tcPr>
            <w:tcW w:w="4855" w:type="dxa"/>
            <w:gridSpan w:val="2"/>
          </w:tcPr>
          <w:p w:rsidR="00492C13" w:rsidRPr="00A4402C" w:rsidRDefault="00492C13" w:rsidP="00492C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Определяется в соответствии с ценами (тарифами) на электрическую энергию, утверждаемыми </w:t>
            </w:r>
            <w:hyperlink r:id="rId29" w:tgtFrame="_blank" w:history="1">
              <w:r w:rsidRPr="00A4402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Приказом Департамента экономической политики и развития города Москвы </w:t>
              </w:r>
            </w:hyperlink>
          </w:p>
        </w:tc>
      </w:tr>
    </w:tbl>
    <w:p w:rsidR="00F660E7" w:rsidRPr="00A4402C" w:rsidRDefault="00F660E7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96584D" w:rsidRPr="00A4402C" w:rsidRDefault="00C42528" w:rsidP="00F26D3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2.</w:t>
      </w:r>
      <w:r w:rsidR="007546EB" w:rsidRPr="00A4402C">
        <w:rPr>
          <w:rFonts w:cs="Times New Roman"/>
          <w:sz w:val="24"/>
          <w:szCs w:val="24"/>
        </w:rPr>
        <w:t>7</w:t>
      </w:r>
      <w:r w:rsidR="00FF2578" w:rsidRPr="00A4402C">
        <w:rPr>
          <w:rFonts w:cs="Times New Roman"/>
          <w:sz w:val="24"/>
          <w:szCs w:val="24"/>
        </w:rPr>
        <w:t>.</w:t>
      </w:r>
      <w:r w:rsidR="00FF2578" w:rsidRPr="00A4402C">
        <w:rPr>
          <w:rFonts w:cs="Times New Roman"/>
          <w:sz w:val="24"/>
          <w:szCs w:val="24"/>
        </w:rPr>
        <w:tab/>
      </w:r>
      <w:r w:rsidR="0096584D" w:rsidRPr="00A4402C">
        <w:rPr>
          <w:rFonts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96584D" w:rsidRPr="00A4402C">
        <w:rPr>
          <w:rFonts w:cs="Times New Roman"/>
          <w:sz w:val="24"/>
          <w:szCs w:val="24"/>
        </w:rPr>
        <w:t>регламентно</w:t>
      </w:r>
      <w:proofErr w:type="spellEnd"/>
      <w:r w:rsidR="0096584D" w:rsidRPr="00A4402C">
        <w:rPr>
          <w:rFonts w:cs="Times New Roman"/>
          <w:sz w:val="24"/>
          <w:szCs w:val="24"/>
        </w:rPr>
        <w:t xml:space="preserve">-профилактический ремонт </w:t>
      </w:r>
      <w:r w:rsidR="00C76003" w:rsidRPr="00A4402C">
        <w:rPr>
          <w:rFonts w:cs="Times New Roman"/>
          <w:sz w:val="24"/>
          <w:szCs w:val="24"/>
        </w:rPr>
        <w:t>орг</w:t>
      </w:r>
      <w:r w:rsidR="0089130B" w:rsidRPr="00A4402C">
        <w:rPr>
          <w:rFonts w:cs="Times New Roman"/>
          <w:sz w:val="24"/>
          <w:szCs w:val="24"/>
        </w:rPr>
        <w:t>техники</w:t>
      </w:r>
      <w:proofErr w:type="gramStart"/>
      <w:r w:rsidR="0089130B" w:rsidRPr="00A4402C">
        <w:rPr>
          <w:rFonts w:cs="Times New Roman"/>
          <w:sz w:val="24"/>
          <w:szCs w:val="24"/>
        </w:rPr>
        <w:t xml:space="preserve"> </w:t>
      </w:r>
      <w:r w:rsidR="0096584D" w:rsidRPr="00A4402C">
        <w:rPr>
          <w:rFonts w:cs="Times New Roman"/>
          <w:sz w:val="24"/>
          <w:szCs w:val="24"/>
        </w:rPr>
        <w:t>(</w:t>
      </w:r>
      <w:r w:rsidR="0096584D" w:rsidRPr="00A4402C">
        <w:rPr>
          <w:rFonts w:cs="Times New Roman"/>
          <w:noProof/>
          <w:position w:val="-14"/>
          <w:sz w:val="24"/>
          <w:szCs w:val="24"/>
        </w:rPr>
        <w:drawing>
          <wp:inline distT="0" distB="0" distL="0" distR="0" wp14:anchorId="4944F2F6" wp14:editId="7529A1BA">
            <wp:extent cx="266700" cy="247650"/>
            <wp:effectExtent l="1905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84D" w:rsidRPr="00A4402C">
        <w:rPr>
          <w:rFonts w:cs="Times New Roman"/>
          <w:sz w:val="24"/>
          <w:szCs w:val="24"/>
        </w:rPr>
        <w:t xml:space="preserve">) </w:t>
      </w:r>
      <w:proofErr w:type="gramEnd"/>
      <w:r w:rsidR="0096584D" w:rsidRPr="00A4402C">
        <w:rPr>
          <w:rFonts w:cs="Times New Roman"/>
          <w:sz w:val="24"/>
          <w:szCs w:val="24"/>
        </w:rPr>
        <w:t>определяются по формуле:</w:t>
      </w:r>
    </w:p>
    <w:p w:rsidR="0096584D" w:rsidRPr="00A4402C" w:rsidRDefault="0096584D" w:rsidP="0096584D">
      <w:pPr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592E5F05" wp14:editId="630025CB">
            <wp:extent cx="1600200" cy="476250"/>
            <wp:effectExtent l="0" t="0" r="0" b="0"/>
            <wp:docPr id="512" name="Рисунок 15" descr="base_23628_3636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8_36360_502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>, где:</w:t>
      </w:r>
    </w:p>
    <w:p w:rsidR="0096584D" w:rsidRPr="00A4402C" w:rsidRDefault="0096584D" w:rsidP="0096584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A4402C">
        <w:rPr>
          <w:rFonts w:eastAsia="Times New Roman" w:cs="Times New Roman"/>
          <w:noProof/>
          <w:position w:val="-14"/>
          <w:sz w:val="24"/>
          <w:szCs w:val="24"/>
        </w:rPr>
        <w:drawing>
          <wp:inline distT="0" distB="0" distL="0" distR="0" wp14:anchorId="17B6DAEE" wp14:editId="5CF98B71">
            <wp:extent cx="333375" cy="247650"/>
            <wp:effectExtent l="0" t="0" r="9525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eastAsia="Times New Roman" w:cs="Times New Roman"/>
          <w:sz w:val="24"/>
          <w:szCs w:val="24"/>
        </w:rPr>
        <w:t xml:space="preserve"> – - фактическое количество i-й </w:t>
      </w:r>
      <w:r w:rsidR="00C76003" w:rsidRPr="00A4402C">
        <w:rPr>
          <w:rFonts w:eastAsia="Times New Roman" w:cs="Times New Roman"/>
          <w:sz w:val="24"/>
          <w:szCs w:val="24"/>
        </w:rPr>
        <w:t>оргт</w:t>
      </w:r>
      <w:r w:rsidR="0089130B" w:rsidRPr="00A4402C">
        <w:rPr>
          <w:rFonts w:eastAsia="Times New Roman" w:cs="Times New Roman"/>
          <w:sz w:val="24"/>
          <w:szCs w:val="24"/>
        </w:rPr>
        <w:t>ехники</w:t>
      </w:r>
      <w:r w:rsidRPr="00A4402C">
        <w:rPr>
          <w:rFonts w:eastAsia="Times New Roman" w:cs="Times New Roman"/>
          <w:sz w:val="24"/>
          <w:szCs w:val="24"/>
        </w:rPr>
        <w:t xml:space="preserve">, но не </w:t>
      </w:r>
      <w:proofErr w:type="gramStart"/>
      <w:r w:rsidRPr="00A4402C">
        <w:rPr>
          <w:rFonts w:eastAsia="Times New Roman" w:cs="Times New Roman"/>
          <w:sz w:val="24"/>
          <w:szCs w:val="24"/>
        </w:rPr>
        <w:t>более предельного</w:t>
      </w:r>
      <w:proofErr w:type="gramEnd"/>
      <w:r w:rsidRPr="00A4402C">
        <w:rPr>
          <w:rFonts w:eastAsia="Times New Roman" w:cs="Times New Roman"/>
          <w:sz w:val="24"/>
          <w:szCs w:val="24"/>
        </w:rPr>
        <w:t xml:space="preserve"> количества i-й </w:t>
      </w:r>
      <w:r w:rsidR="0089130B" w:rsidRPr="00A4402C">
        <w:rPr>
          <w:rFonts w:eastAsia="Times New Roman" w:cs="Times New Roman"/>
          <w:sz w:val="24"/>
          <w:szCs w:val="24"/>
        </w:rPr>
        <w:t>оргтехники</w:t>
      </w:r>
      <w:r w:rsidRPr="00A4402C">
        <w:rPr>
          <w:rFonts w:eastAsia="Times New Roman" w:cs="Times New Roman"/>
          <w:sz w:val="24"/>
          <w:szCs w:val="24"/>
        </w:rPr>
        <w:t>;</w:t>
      </w:r>
    </w:p>
    <w:p w:rsidR="0096584D" w:rsidRPr="00A4402C" w:rsidRDefault="0096584D" w:rsidP="0096584D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A4402C">
        <w:rPr>
          <w:rFonts w:eastAsia="Times New Roman" w:cs="Times New Roman"/>
          <w:noProof/>
          <w:position w:val="-14"/>
          <w:sz w:val="24"/>
          <w:szCs w:val="24"/>
        </w:rPr>
        <w:drawing>
          <wp:inline distT="0" distB="0" distL="0" distR="0" wp14:anchorId="6C67439E" wp14:editId="5099EEDF">
            <wp:extent cx="295275" cy="247650"/>
            <wp:effectExtent l="19050" t="0" r="9525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eastAsia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A4402C">
        <w:rPr>
          <w:rFonts w:eastAsia="Times New Roman" w:cs="Times New Roman"/>
          <w:sz w:val="24"/>
          <w:szCs w:val="24"/>
        </w:rPr>
        <w:t>регламентно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-профилактического ремонта в расчёте на 1 i-ю </w:t>
      </w:r>
      <w:r w:rsidR="0089130B" w:rsidRPr="00A4402C">
        <w:rPr>
          <w:rFonts w:eastAsia="Times New Roman" w:cs="Times New Roman"/>
          <w:sz w:val="24"/>
          <w:szCs w:val="24"/>
        </w:rPr>
        <w:t>оргтехнику</w:t>
      </w:r>
      <w:r w:rsidRPr="00A4402C">
        <w:rPr>
          <w:rFonts w:eastAsia="Times New Roman" w:cs="Times New Roman"/>
          <w:sz w:val="24"/>
          <w:szCs w:val="24"/>
        </w:rPr>
        <w:t xml:space="preserve"> в год.</w:t>
      </w:r>
    </w:p>
    <w:p w:rsidR="0096584D" w:rsidRPr="00A4402C" w:rsidRDefault="0096584D" w:rsidP="0096584D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</w:rPr>
      </w:pPr>
    </w:p>
    <w:p w:rsidR="0089130B" w:rsidRPr="00A4402C" w:rsidRDefault="000A01B9" w:rsidP="000A01B9">
      <w:pPr>
        <w:widowControl w:val="0"/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 xml:space="preserve">Нормативные цены (лимита денежных средств) на техническое обслуживание и </w:t>
      </w:r>
      <w:proofErr w:type="spellStart"/>
      <w:r w:rsidRPr="00A4402C">
        <w:rPr>
          <w:rFonts w:cs="Times New Roman"/>
          <w:sz w:val="24"/>
          <w:szCs w:val="24"/>
        </w:rPr>
        <w:t>регламентно</w:t>
      </w:r>
      <w:proofErr w:type="spellEnd"/>
      <w:r w:rsidRPr="00A4402C">
        <w:rPr>
          <w:rFonts w:cs="Times New Roman"/>
          <w:sz w:val="24"/>
          <w:szCs w:val="24"/>
        </w:rPr>
        <w:t>-профилактический ремонт оргтехники:</w:t>
      </w:r>
    </w:p>
    <w:p w:rsidR="000A01B9" w:rsidRPr="00A4402C" w:rsidRDefault="000A01B9" w:rsidP="000A01B9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B050"/>
          <w:sz w:val="24"/>
          <w:szCs w:val="24"/>
        </w:rPr>
      </w:pPr>
    </w:p>
    <w:tbl>
      <w:tblPr>
        <w:tblStyle w:val="af"/>
        <w:tblW w:w="9604" w:type="dxa"/>
        <w:tblLayout w:type="fixed"/>
        <w:tblLook w:val="04A0" w:firstRow="1" w:lastRow="0" w:firstColumn="1" w:lastColumn="0" w:noHBand="0" w:noVBand="1"/>
      </w:tblPr>
      <w:tblGrid>
        <w:gridCol w:w="738"/>
        <w:gridCol w:w="2205"/>
        <w:gridCol w:w="2126"/>
        <w:gridCol w:w="992"/>
        <w:gridCol w:w="851"/>
        <w:gridCol w:w="1275"/>
        <w:gridCol w:w="1417"/>
      </w:tblGrid>
      <w:tr w:rsidR="000A01B9" w:rsidRPr="00A4402C" w:rsidTr="00DA7A8F">
        <w:trPr>
          <w:tblHeader/>
        </w:trPr>
        <w:tc>
          <w:tcPr>
            <w:tcW w:w="738" w:type="dxa"/>
            <w:vMerge w:val="restart"/>
          </w:tcPr>
          <w:p w:rsidR="000A01B9" w:rsidRPr="00A4402C" w:rsidRDefault="000A01B9" w:rsidP="000A01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05" w:type="dxa"/>
            <w:vMerge w:val="restart"/>
          </w:tcPr>
          <w:p w:rsidR="000A01B9" w:rsidRPr="00A4402C" w:rsidRDefault="000A01B9" w:rsidP="000A01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2126" w:type="dxa"/>
            <w:vMerge w:val="restart"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  <w:vMerge w:val="restart"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</w:t>
            </w:r>
          </w:p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по норме</w:t>
            </w:r>
          </w:p>
        </w:tc>
        <w:tc>
          <w:tcPr>
            <w:tcW w:w="851" w:type="dxa"/>
            <w:vMerge w:val="restart"/>
          </w:tcPr>
          <w:p w:rsidR="000A01B9" w:rsidRPr="00A4402C" w:rsidRDefault="000A01B9" w:rsidP="000A01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692" w:type="dxa"/>
            <w:gridSpan w:val="2"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0A01B9" w:rsidRPr="00A4402C" w:rsidTr="00DA7A8F">
        <w:trPr>
          <w:tblHeader/>
        </w:trPr>
        <w:tc>
          <w:tcPr>
            <w:tcW w:w="738" w:type="dxa"/>
            <w:vMerge/>
          </w:tcPr>
          <w:p w:rsidR="000A01B9" w:rsidRPr="00A4402C" w:rsidRDefault="000A01B9" w:rsidP="000A01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0A01B9" w:rsidRPr="00A4402C" w:rsidRDefault="000A01B9" w:rsidP="000A01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01B9" w:rsidRPr="00A4402C" w:rsidRDefault="000A01B9" w:rsidP="000A01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417" w:type="dxa"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0A01B9" w:rsidRPr="00A4402C" w:rsidTr="00130EB2">
        <w:tc>
          <w:tcPr>
            <w:tcW w:w="738" w:type="dxa"/>
            <w:vMerge w:val="restart"/>
          </w:tcPr>
          <w:p w:rsidR="000A01B9" w:rsidRPr="00A4402C" w:rsidRDefault="000A01B9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vMerge w:val="restart"/>
          </w:tcPr>
          <w:p w:rsidR="000A01B9" w:rsidRPr="00A4402C" w:rsidRDefault="000A01B9" w:rsidP="00717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126" w:type="dxa"/>
          </w:tcPr>
          <w:p w:rsidR="000A01B9" w:rsidRPr="00A4402C" w:rsidRDefault="00CE0438" w:rsidP="008632D1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Персональный </w:t>
            </w:r>
            <w:r w:rsidR="00130EB2" w:rsidRPr="00A4402C">
              <w:rPr>
                <w:sz w:val="24"/>
                <w:szCs w:val="24"/>
              </w:rPr>
              <w:t>к</w:t>
            </w:r>
            <w:r w:rsidR="000A01B9" w:rsidRPr="00A4402C">
              <w:rPr>
                <w:sz w:val="24"/>
                <w:szCs w:val="24"/>
              </w:rPr>
              <w:t>омпьютер</w:t>
            </w:r>
            <w:r w:rsidR="008632D1" w:rsidRPr="00A4402C">
              <w:rPr>
                <w:sz w:val="24"/>
                <w:szCs w:val="24"/>
              </w:rPr>
              <w:t xml:space="preserve"> (системный блок, монитор, клавиатура, мышь, источник бесперебойного питания)</w:t>
            </w:r>
          </w:p>
        </w:tc>
        <w:tc>
          <w:tcPr>
            <w:tcW w:w="992" w:type="dxa"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01B9" w:rsidRPr="00A4402C" w:rsidRDefault="00CE0438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</w:tcPr>
          <w:p w:rsidR="000A01B9" w:rsidRPr="00A4402C" w:rsidRDefault="002A3850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21142B" w:rsidRPr="00A4402C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0A01B9" w:rsidRPr="00A4402C" w:rsidRDefault="002A3850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6 000,00</w:t>
            </w:r>
          </w:p>
        </w:tc>
      </w:tr>
      <w:tr w:rsidR="000A01B9" w:rsidRPr="00A4402C" w:rsidTr="00130EB2">
        <w:tc>
          <w:tcPr>
            <w:tcW w:w="738" w:type="dxa"/>
            <w:vMerge/>
          </w:tcPr>
          <w:p w:rsidR="000A01B9" w:rsidRPr="00A4402C" w:rsidRDefault="000A01B9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0A01B9" w:rsidRPr="00A4402C" w:rsidRDefault="000A01B9" w:rsidP="00717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992" w:type="dxa"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01B9" w:rsidRPr="00A4402C" w:rsidRDefault="000A01B9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0A01B9" w:rsidRPr="00A4402C" w:rsidRDefault="0021142B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  <w:r w:rsidR="002A3850" w:rsidRPr="00A4402C">
              <w:rPr>
                <w:sz w:val="24"/>
                <w:szCs w:val="24"/>
              </w:rPr>
              <w:t>50</w:t>
            </w:r>
            <w:r w:rsidRPr="00A4402C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0A01B9" w:rsidRPr="00A4402C" w:rsidRDefault="002A3850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3 000,00</w:t>
            </w:r>
          </w:p>
        </w:tc>
      </w:tr>
      <w:tr w:rsidR="000A01B9" w:rsidRPr="00A4402C" w:rsidTr="00130EB2">
        <w:tc>
          <w:tcPr>
            <w:tcW w:w="738" w:type="dxa"/>
            <w:vMerge/>
          </w:tcPr>
          <w:p w:rsidR="000A01B9" w:rsidRPr="00A4402C" w:rsidRDefault="000A01B9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0A01B9" w:rsidRPr="00A4402C" w:rsidRDefault="000A01B9" w:rsidP="00717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Ноутбук</w:t>
            </w:r>
          </w:p>
        </w:tc>
        <w:tc>
          <w:tcPr>
            <w:tcW w:w="992" w:type="dxa"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01B9" w:rsidRPr="00A4402C" w:rsidRDefault="000A01B9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0A01B9" w:rsidRPr="00A4402C" w:rsidRDefault="0021142B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  <w:r w:rsidR="002A3850" w:rsidRPr="00A4402C">
              <w:rPr>
                <w:sz w:val="24"/>
                <w:szCs w:val="24"/>
              </w:rPr>
              <w:t>50</w:t>
            </w:r>
            <w:r w:rsidRPr="00A4402C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0A01B9" w:rsidRPr="00A4402C" w:rsidRDefault="002A3850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3 000,00</w:t>
            </w:r>
          </w:p>
        </w:tc>
      </w:tr>
      <w:tr w:rsidR="000A01B9" w:rsidRPr="00A4402C" w:rsidTr="00130EB2">
        <w:tc>
          <w:tcPr>
            <w:tcW w:w="738" w:type="dxa"/>
            <w:vMerge/>
          </w:tcPr>
          <w:p w:rsidR="000A01B9" w:rsidRPr="00A4402C" w:rsidRDefault="000A01B9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0A01B9" w:rsidRPr="00A4402C" w:rsidRDefault="000A01B9" w:rsidP="00717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Планшет</w:t>
            </w:r>
          </w:p>
        </w:tc>
        <w:tc>
          <w:tcPr>
            <w:tcW w:w="992" w:type="dxa"/>
          </w:tcPr>
          <w:p w:rsidR="000A01B9" w:rsidRPr="00A4402C" w:rsidRDefault="000A01B9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01B9" w:rsidRPr="00A4402C" w:rsidRDefault="000A01B9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0A01B9" w:rsidRPr="00A4402C" w:rsidRDefault="0021142B" w:rsidP="00F67B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F67B2C" w:rsidRPr="00A4402C">
              <w:rPr>
                <w:sz w:val="24"/>
                <w:szCs w:val="24"/>
              </w:rPr>
              <w:t>4</w:t>
            </w:r>
            <w:r w:rsidR="002A3850" w:rsidRPr="00A4402C">
              <w:rPr>
                <w:sz w:val="24"/>
                <w:szCs w:val="24"/>
              </w:rPr>
              <w:t>0</w:t>
            </w:r>
            <w:r w:rsidRPr="00A4402C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0A01B9" w:rsidRPr="00A4402C" w:rsidRDefault="002A3850" w:rsidP="00F67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1 </w:t>
            </w:r>
            <w:r w:rsidR="00F67B2C" w:rsidRPr="00A4402C">
              <w:rPr>
                <w:sz w:val="24"/>
                <w:szCs w:val="24"/>
              </w:rPr>
              <w:t>68</w:t>
            </w:r>
            <w:r w:rsidRPr="00A4402C">
              <w:rPr>
                <w:sz w:val="24"/>
                <w:szCs w:val="24"/>
              </w:rPr>
              <w:t>0,00</w:t>
            </w:r>
          </w:p>
        </w:tc>
      </w:tr>
      <w:tr w:rsidR="008632D1" w:rsidRPr="00A4402C" w:rsidTr="00130EB2">
        <w:tc>
          <w:tcPr>
            <w:tcW w:w="738" w:type="dxa"/>
            <w:vMerge w:val="restart"/>
          </w:tcPr>
          <w:p w:rsidR="008632D1" w:rsidRPr="00A4402C" w:rsidRDefault="008632D1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vMerge w:val="restart"/>
          </w:tcPr>
          <w:p w:rsidR="008632D1" w:rsidRPr="00A4402C" w:rsidRDefault="008632D1" w:rsidP="005A3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должности муниципальной службы высшей, главной и ведущей группы должностей (руководители структурных подразделений)</w:t>
            </w:r>
          </w:p>
        </w:tc>
        <w:tc>
          <w:tcPr>
            <w:tcW w:w="2126" w:type="dxa"/>
          </w:tcPr>
          <w:p w:rsidR="008632D1" w:rsidRPr="00A4402C" w:rsidRDefault="008632D1" w:rsidP="00977823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Персональный компьютер (системный блок, монитор, клавиатура, мышь, источник бесперебойного питания)</w:t>
            </w:r>
          </w:p>
        </w:tc>
        <w:tc>
          <w:tcPr>
            <w:tcW w:w="992" w:type="dxa"/>
          </w:tcPr>
          <w:p w:rsidR="008632D1" w:rsidRPr="00A4402C" w:rsidRDefault="008632D1" w:rsidP="00977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2D1" w:rsidRPr="00A4402C" w:rsidRDefault="008632D1" w:rsidP="00977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</w:tcPr>
          <w:p w:rsidR="008632D1" w:rsidRPr="00A4402C" w:rsidRDefault="008632D1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8632D1" w:rsidRPr="00A4402C" w:rsidRDefault="008632D1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6 000,00</w:t>
            </w:r>
          </w:p>
        </w:tc>
      </w:tr>
      <w:tr w:rsidR="0021142B" w:rsidRPr="00A4402C" w:rsidTr="00130EB2">
        <w:tc>
          <w:tcPr>
            <w:tcW w:w="738" w:type="dxa"/>
            <w:vMerge/>
          </w:tcPr>
          <w:p w:rsidR="0021142B" w:rsidRPr="00A4402C" w:rsidRDefault="0021142B" w:rsidP="00891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1142B" w:rsidRPr="00A4402C" w:rsidRDefault="0021142B" w:rsidP="00717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992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42B" w:rsidRPr="00A4402C" w:rsidRDefault="0021142B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21142B" w:rsidRPr="00A4402C" w:rsidRDefault="0021142B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  <w:r w:rsidR="002A3850" w:rsidRPr="00A4402C">
              <w:rPr>
                <w:sz w:val="24"/>
                <w:szCs w:val="24"/>
              </w:rPr>
              <w:t>50</w:t>
            </w:r>
            <w:r w:rsidRPr="00A4402C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142B" w:rsidRPr="00A4402C" w:rsidRDefault="002A3850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3 000,00</w:t>
            </w:r>
          </w:p>
        </w:tc>
      </w:tr>
      <w:tr w:rsidR="0021142B" w:rsidRPr="00A4402C" w:rsidTr="00130EB2">
        <w:tc>
          <w:tcPr>
            <w:tcW w:w="738" w:type="dxa"/>
            <w:vMerge/>
          </w:tcPr>
          <w:p w:rsidR="0021142B" w:rsidRPr="00A4402C" w:rsidRDefault="0021142B" w:rsidP="00891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1142B" w:rsidRPr="00A4402C" w:rsidRDefault="0021142B" w:rsidP="00717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Ноутбук</w:t>
            </w:r>
          </w:p>
        </w:tc>
        <w:tc>
          <w:tcPr>
            <w:tcW w:w="992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21142B" w:rsidRPr="00A4402C" w:rsidRDefault="0021142B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  <w:r w:rsidR="002A3850" w:rsidRPr="00A4402C">
              <w:rPr>
                <w:sz w:val="24"/>
                <w:szCs w:val="24"/>
              </w:rPr>
              <w:t>50</w:t>
            </w:r>
            <w:r w:rsidRPr="00A4402C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21142B" w:rsidRPr="00A4402C" w:rsidRDefault="002A3850" w:rsidP="0075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3 000,00</w:t>
            </w:r>
          </w:p>
        </w:tc>
      </w:tr>
      <w:tr w:rsidR="0021142B" w:rsidRPr="00A4402C" w:rsidTr="00130EB2">
        <w:tc>
          <w:tcPr>
            <w:tcW w:w="738" w:type="dxa"/>
            <w:vMerge/>
          </w:tcPr>
          <w:p w:rsidR="0021142B" w:rsidRPr="00A4402C" w:rsidRDefault="0021142B" w:rsidP="00891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1142B" w:rsidRPr="00A4402C" w:rsidRDefault="0021142B" w:rsidP="00717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Планшет</w:t>
            </w:r>
          </w:p>
        </w:tc>
        <w:tc>
          <w:tcPr>
            <w:tcW w:w="992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42B" w:rsidRPr="00A4402C" w:rsidRDefault="0021142B" w:rsidP="00C76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21142B" w:rsidRPr="00A4402C" w:rsidRDefault="0021142B" w:rsidP="00F67B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F67B2C" w:rsidRPr="00A4402C">
              <w:rPr>
                <w:sz w:val="24"/>
                <w:szCs w:val="24"/>
              </w:rPr>
              <w:t>4</w:t>
            </w:r>
            <w:r w:rsidRPr="00A440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1142B" w:rsidRPr="00A4402C" w:rsidRDefault="002A3850" w:rsidP="00F67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1 </w:t>
            </w:r>
            <w:r w:rsidR="00F67B2C" w:rsidRPr="00A4402C">
              <w:rPr>
                <w:sz w:val="24"/>
                <w:szCs w:val="24"/>
              </w:rPr>
              <w:t>68</w:t>
            </w:r>
            <w:r w:rsidRPr="00A4402C">
              <w:rPr>
                <w:sz w:val="24"/>
                <w:szCs w:val="24"/>
              </w:rPr>
              <w:t>0,00</w:t>
            </w:r>
          </w:p>
        </w:tc>
      </w:tr>
      <w:tr w:rsidR="0021142B" w:rsidRPr="00A4402C" w:rsidTr="00130EB2">
        <w:tc>
          <w:tcPr>
            <w:tcW w:w="738" w:type="dxa"/>
            <w:vMerge/>
          </w:tcPr>
          <w:p w:rsidR="0021142B" w:rsidRPr="00A4402C" w:rsidRDefault="0021142B" w:rsidP="008913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1142B" w:rsidRPr="00A4402C" w:rsidRDefault="0021142B" w:rsidP="00717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Сканер</w:t>
            </w:r>
          </w:p>
        </w:tc>
        <w:tc>
          <w:tcPr>
            <w:tcW w:w="992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42B" w:rsidRPr="00A4402C" w:rsidRDefault="0021142B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FA3AEB" w:rsidRPr="00A4402C" w:rsidRDefault="00F67B2C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</w:t>
            </w:r>
            <w:r w:rsidR="00FA3AEB" w:rsidRPr="00A440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1142B" w:rsidRPr="00A4402C" w:rsidRDefault="002A3850" w:rsidP="00F67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3 </w:t>
            </w:r>
            <w:r w:rsidR="00F67B2C" w:rsidRPr="00A4402C">
              <w:rPr>
                <w:sz w:val="24"/>
                <w:szCs w:val="24"/>
              </w:rPr>
              <w:t>0</w:t>
            </w:r>
            <w:r w:rsidRPr="00A4402C">
              <w:rPr>
                <w:sz w:val="24"/>
                <w:szCs w:val="24"/>
              </w:rPr>
              <w:t>00,00</w:t>
            </w:r>
          </w:p>
        </w:tc>
      </w:tr>
      <w:tr w:rsidR="008632D1" w:rsidRPr="00A4402C" w:rsidTr="00130EB2">
        <w:tc>
          <w:tcPr>
            <w:tcW w:w="738" w:type="dxa"/>
            <w:vMerge w:val="restart"/>
          </w:tcPr>
          <w:p w:rsidR="008632D1" w:rsidRPr="00A4402C" w:rsidRDefault="008632D1" w:rsidP="0075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vMerge w:val="restart"/>
          </w:tcPr>
          <w:p w:rsidR="008632D1" w:rsidRPr="00A4402C" w:rsidRDefault="008632D1" w:rsidP="005A3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Лица, замещающие должности муниципальной службы ведущей, старшей группы должностей </w:t>
            </w:r>
          </w:p>
        </w:tc>
        <w:tc>
          <w:tcPr>
            <w:tcW w:w="2126" w:type="dxa"/>
          </w:tcPr>
          <w:p w:rsidR="008632D1" w:rsidRPr="00A4402C" w:rsidRDefault="008632D1" w:rsidP="00977823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Персональный компьютер (системный блок, монитор, клавиатура, мышь, источник бесперебойного питания)</w:t>
            </w:r>
          </w:p>
        </w:tc>
        <w:tc>
          <w:tcPr>
            <w:tcW w:w="992" w:type="dxa"/>
          </w:tcPr>
          <w:p w:rsidR="008632D1" w:rsidRPr="00A4402C" w:rsidRDefault="008632D1" w:rsidP="00977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632D1" w:rsidRPr="00A4402C" w:rsidRDefault="008632D1" w:rsidP="00977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</w:tcPr>
          <w:p w:rsidR="008632D1" w:rsidRPr="00A4402C" w:rsidRDefault="008632D1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2 000,00</w:t>
            </w:r>
          </w:p>
        </w:tc>
        <w:tc>
          <w:tcPr>
            <w:tcW w:w="1417" w:type="dxa"/>
          </w:tcPr>
          <w:p w:rsidR="008632D1" w:rsidRPr="00A4402C" w:rsidRDefault="008632D1" w:rsidP="0075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24 000,00</w:t>
            </w:r>
          </w:p>
        </w:tc>
      </w:tr>
      <w:tr w:rsidR="0021142B" w:rsidRPr="00A4402C" w:rsidTr="00130EB2">
        <w:tc>
          <w:tcPr>
            <w:tcW w:w="738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992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142B" w:rsidRPr="00A4402C" w:rsidRDefault="0021142B" w:rsidP="00F96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21142B" w:rsidRPr="00A4402C" w:rsidRDefault="002A3850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1 00</w:t>
            </w:r>
            <w:r w:rsidR="0021142B" w:rsidRPr="00A440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A3850" w:rsidRPr="00A4402C" w:rsidRDefault="002A3850" w:rsidP="002A3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12 000,00</w:t>
            </w:r>
          </w:p>
        </w:tc>
      </w:tr>
      <w:tr w:rsidR="0021142B" w:rsidRPr="00A4402C" w:rsidTr="00130EB2">
        <w:tc>
          <w:tcPr>
            <w:tcW w:w="738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Ноутбук</w:t>
            </w:r>
          </w:p>
        </w:tc>
        <w:tc>
          <w:tcPr>
            <w:tcW w:w="992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42B" w:rsidRPr="00A4402C" w:rsidRDefault="0021142B" w:rsidP="00F96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21142B" w:rsidRPr="00A4402C" w:rsidRDefault="0021142B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</w:tcPr>
          <w:p w:rsidR="002A3850" w:rsidRPr="00A4402C" w:rsidRDefault="002A3850" w:rsidP="002A3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3 000,00</w:t>
            </w:r>
          </w:p>
        </w:tc>
      </w:tr>
      <w:tr w:rsidR="0021142B" w:rsidRPr="00A4402C" w:rsidTr="00130EB2">
        <w:tc>
          <w:tcPr>
            <w:tcW w:w="738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Сканер</w:t>
            </w:r>
          </w:p>
        </w:tc>
        <w:tc>
          <w:tcPr>
            <w:tcW w:w="992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42B" w:rsidRPr="00A4402C" w:rsidRDefault="0021142B" w:rsidP="00F96D9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21142B" w:rsidRPr="00A4402C" w:rsidRDefault="00F67B2C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</w:t>
            </w:r>
            <w:r w:rsidR="0021142B" w:rsidRPr="00A440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1142B" w:rsidRPr="00A4402C" w:rsidRDefault="002A3850" w:rsidP="00F67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3 </w:t>
            </w:r>
            <w:r w:rsidR="00F67B2C" w:rsidRPr="00A4402C">
              <w:rPr>
                <w:sz w:val="24"/>
                <w:szCs w:val="24"/>
              </w:rPr>
              <w:t>0</w:t>
            </w:r>
            <w:r w:rsidRPr="00A4402C">
              <w:rPr>
                <w:sz w:val="24"/>
                <w:szCs w:val="24"/>
              </w:rPr>
              <w:t>00,00</w:t>
            </w:r>
          </w:p>
        </w:tc>
      </w:tr>
      <w:tr w:rsidR="0021142B" w:rsidRPr="00A4402C" w:rsidTr="00130EB2">
        <w:tc>
          <w:tcPr>
            <w:tcW w:w="738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Факс</w:t>
            </w:r>
          </w:p>
        </w:tc>
        <w:tc>
          <w:tcPr>
            <w:tcW w:w="992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42B" w:rsidRPr="00A4402C" w:rsidRDefault="0021142B" w:rsidP="00F96D9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21142B" w:rsidRPr="00A4402C" w:rsidRDefault="00FA3AEB" w:rsidP="00F67B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F67B2C" w:rsidRPr="00A4402C">
              <w:rPr>
                <w:sz w:val="24"/>
                <w:szCs w:val="24"/>
              </w:rPr>
              <w:t>0</w:t>
            </w:r>
            <w:r w:rsidRPr="00A4402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21142B" w:rsidRPr="00A4402C" w:rsidRDefault="002A3850" w:rsidP="00F67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1 </w:t>
            </w:r>
            <w:r w:rsidR="00F67B2C" w:rsidRPr="00A4402C">
              <w:rPr>
                <w:sz w:val="24"/>
                <w:szCs w:val="24"/>
              </w:rPr>
              <w:t>2</w:t>
            </w:r>
            <w:r w:rsidRPr="00A4402C">
              <w:rPr>
                <w:sz w:val="24"/>
                <w:szCs w:val="24"/>
              </w:rPr>
              <w:t>00,00</w:t>
            </w:r>
          </w:p>
        </w:tc>
      </w:tr>
      <w:tr w:rsidR="0021142B" w:rsidRPr="00A4402C" w:rsidTr="00130EB2">
        <w:tc>
          <w:tcPr>
            <w:tcW w:w="738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42B" w:rsidRPr="00A4402C" w:rsidRDefault="0021142B" w:rsidP="00F80722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992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142B" w:rsidRPr="00A4402C" w:rsidRDefault="0021142B" w:rsidP="00F96D9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21142B" w:rsidRPr="00A4402C" w:rsidRDefault="00F67B2C" w:rsidP="00F67B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</w:t>
            </w:r>
            <w:r w:rsidR="00FA3AEB" w:rsidRPr="00A4402C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21142B" w:rsidRPr="00A4402C" w:rsidRDefault="00F67B2C" w:rsidP="00F67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</w:t>
            </w:r>
            <w:r w:rsidR="002A3850" w:rsidRPr="00A4402C">
              <w:rPr>
                <w:sz w:val="24"/>
                <w:szCs w:val="24"/>
              </w:rPr>
              <w:t> </w:t>
            </w:r>
            <w:r w:rsidRPr="00A4402C">
              <w:rPr>
                <w:sz w:val="24"/>
                <w:szCs w:val="24"/>
              </w:rPr>
              <w:t>6</w:t>
            </w:r>
            <w:r w:rsidR="002A3850" w:rsidRPr="00A4402C">
              <w:rPr>
                <w:sz w:val="24"/>
                <w:szCs w:val="24"/>
              </w:rPr>
              <w:t>00,00</w:t>
            </w:r>
          </w:p>
        </w:tc>
      </w:tr>
      <w:tr w:rsidR="0021142B" w:rsidRPr="00A4402C" w:rsidTr="00130EB2">
        <w:tc>
          <w:tcPr>
            <w:tcW w:w="738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Цифровой копир </w:t>
            </w:r>
          </w:p>
        </w:tc>
        <w:tc>
          <w:tcPr>
            <w:tcW w:w="992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42B" w:rsidRPr="00A4402C" w:rsidRDefault="0021142B" w:rsidP="00F96D9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21142B" w:rsidRPr="00A4402C" w:rsidRDefault="00F67B2C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  <w:r w:rsidR="00FA3AEB" w:rsidRPr="00A4402C">
              <w:rPr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21142B" w:rsidRPr="00A4402C" w:rsidRDefault="00F67B2C" w:rsidP="00F67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  <w:r w:rsidR="002A3850" w:rsidRPr="00A4402C">
              <w:rPr>
                <w:sz w:val="24"/>
                <w:szCs w:val="24"/>
              </w:rPr>
              <w:t> </w:t>
            </w:r>
            <w:r w:rsidRPr="00A4402C">
              <w:rPr>
                <w:sz w:val="24"/>
                <w:szCs w:val="24"/>
              </w:rPr>
              <w:t>8</w:t>
            </w:r>
            <w:r w:rsidR="002A3850" w:rsidRPr="00A4402C">
              <w:rPr>
                <w:sz w:val="24"/>
                <w:szCs w:val="24"/>
              </w:rPr>
              <w:t>00,00</w:t>
            </w:r>
          </w:p>
        </w:tc>
      </w:tr>
      <w:tr w:rsidR="0021142B" w:rsidRPr="00A4402C" w:rsidTr="00130EB2">
        <w:tc>
          <w:tcPr>
            <w:tcW w:w="738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Сервер</w:t>
            </w:r>
          </w:p>
        </w:tc>
        <w:tc>
          <w:tcPr>
            <w:tcW w:w="992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42B" w:rsidRPr="00A4402C" w:rsidRDefault="0021142B" w:rsidP="00F96D9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21142B" w:rsidRPr="00A4402C" w:rsidRDefault="00FA3AEB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21142B" w:rsidRPr="00A4402C" w:rsidRDefault="002A3850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6 000,00</w:t>
            </w:r>
          </w:p>
        </w:tc>
      </w:tr>
      <w:tr w:rsidR="0021142B" w:rsidRPr="00A4402C" w:rsidTr="00130EB2">
        <w:tc>
          <w:tcPr>
            <w:tcW w:w="738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21142B" w:rsidRPr="00A4402C" w:rsidRDefault="0021142B" w:rsidP="00754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Сетевое хранилище</w:t>
            </w:r>
          </w:p>
        </w:tc>
        <w:tc>
          <w:tcPr>
            <w:tcW w:w="992" w:type="dxa"/>
          </w:tcPr>
          <w:p w:rsidR="0021142B" w:rsidRPr="00A4402C" w:rsidRDefault="0021142B" w:rsidP="00F80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142B" w:rsidRPr="00A4402C" w:rsidRDefault="0021142B" w:rsidP="00F96D9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21142B" w:rsidRPr="00A4402C" w:rsidRDefault="00FA3AEB" w:rsidP="002A38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21142B" w:rsidRPr="00A4402C" w:rsidRDefault="002A3850" w:rsidP="008913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6 000,00</w:t>
            </w:r>
          </w:p>
        </w:tc>
      </w:tr>
    </w:tbl>
    <w:p w:rsidR="0099587A" w:rsidRPr="00A4402C" w:rsidRDefault="0099587A" w:rsidP="0099587A">
      <w:pPr>
        <w:widowControl w:val="0"/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99587A" w:rsidRPr="00A4402C" w:rsidRDefault="0099587A" w:rsidP="00F26D3C">
      <w:pPr>
        <w:tabs>
          <w:tab w:val="left" w:pos="1134"/>
        </w:tabs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2.8.</w:t>
      </w:r>
      <w:r w:rsidRPr="00A4402C">
        <w:rPr>
          <w:rFonts w:cs="Times New Roman"/>
          <w:sz w:val="24"/>
          <w:szCs w:val="24"/>
        </w:rPr>
        <w:tab/>
        <w:t>Нормативные цены (лимита денежных средств) на ремонт прочего движимого имущества, бытового оборудования:</w:t>
      </w:r>
    </w:p>
    <w:p w:rsidR="0099587A" w:rsidRPr="00A4402C" w:rsidRDefault="0099587A" w:rsidP="0099587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B050"/>
          <w:sz w:val="24"/>
          <w:szCs w:val="24"/>
        </w:rPr>
      </w:pP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738"/>
        <w:gridCol w:w="3198"/>
        <w:gridCol w:w="992"/>
        <w:gridCol w:w="851"/>
        <w:gridCol w:w="1275"/>
        <w:gridCol w:w="2552"/>
      </w:tblGrid>
      <w:tr w:rsidR="0099587A" w:rsidRPr="00A4402C" w:rsidTr="0099587A">
        <w:tc>
          <w:tcPr>
            <w:tcW w:w="738" w:type="dxa"/>
            <w:vMerge w:val="restart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  <w:vMerge w:val="restart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  <w:vMerge w:val="restart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</w:t>
            </w:r>
          </w:p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по норме</w:t>
            </w:r>
          </w:p>
        </w:tc>
        <w:tc>
          <w:tcPr>
            <w:tcW w:w="851" w:type="dxa"/>
            <w:vMerge w:val="restart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gridSpan w:val="2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99587A" w:rsidRPr="00A4402C" w:rsidTr="0099587A">
        <w:tc>
          <w:tcPr>
            <w:tcW w:w="738" w:type="dxa"/>
            <w:vMerge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8" w:type="dxa"/>
            <w:vMerge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2552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99587A" w:rsidRPr="00A4402C" w:rsidTr="0099587A">
        <w:tc>
          <w:tcPr>
            <w:tcW w:w="738" w:type="dxa"/>
            <w:vMerge w:val="restart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Холодильник</w:t>
            </w:r>
          </w:p>
        </w:tc>
        <w:tc>
          <w:tcPr>
            <w:tcW w:w="992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gridSpan w:val="2"/>
            <w:vMerge w:val="restart"/>
          </w:tcPr>
          <w:p w:rsidR="0099587A" w:rsidRPr="00A4402C" w:rsidRDefault="0099587A" w:rsidP="00995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Ремонт производится исходя из фактической потребности в ремонте, цена зависит от сложности ремонта и неисправности оборудования</w:t>
            </w:r>
          </w:p>
        </w:tc>
      </w:tr>
      <w:tr w:rsidR="0099587A" w:rsidRPr="00A4402C" w:rsidTr="0099587A">
        <w:tc>
          <w:tcPr>
            <w:tcW w:w="738" w:type="dxa"/>
            <w:vMerge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Диктофон</w:t>
            </w:r>
          </w:p>
        </w:tc>
        <w:tc>
          <w:tcPr>
            <w:tcW w:w="992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gridSpan w:val="2"/>
            <w:vMerge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587A" w:rsidRPr="00A4402C" w:rsidTr="0099587A">
        <w:tc>
          <w:tcPr>
            <w:tcW w:w="738" w:type="dxa"/>
            <w:vMerge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Телевизор</w:t>
            </w:r>
          </w:p>
        </w:tc>
        <w:tc>
          <w:tcPr>
            <w:tcW w:w="992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gridSpan w:val="2"/>
            <w:vMerge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587A" w:rsidRPr="00A4402C" w:rsidTr="0099587A">
        <w:tc>
          <w:tcPr>
            <w:tcW w:w="738" w:type="dxa"/>
            <w:vMerge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992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gridSpan w:val="2"/>
            <w:vMerge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587A" w:rsidRPr="00A4402C" w:rsidTr="0099587A">
        <w:tc>
          <w:tcPr>
            <w:tcW w:w="738" w:type="dxa"/>
            <w:vMerge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Кулер</w:t>
            </w:r>
          </w:p>
        </w:tc>
        <w:tc>
          <w:tcPr>
            <w:tcW w:w="992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827" w:type="dxa"/>
            <w:gridSpan w:val="2"/>
            <w:vMerge/>
          </w:tcPr>
          <w:p w:rsidR="0099587A" w:rsidRPr="00A4402C" w:rsidRDefault="0099587A" w:rsidP="00796B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9130B" w:rsidRPr="00A4402C" w:rsidRDefault="0089130B" w:rsidP="0089130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B530A7" w:rsidRPr="00A4402C" w:rsidRDefault="00F80722" w:rsidP="00F26D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2.</w:t>
      </w:r>
      <w:r w:rsidR="0099587A" w:rsidRPr="00A4402C">
        <w:rPr>
          <w:rFonts w:cs="Times New Roman"/>
          <w:sz w:val="24"/>
          <w:szCs w:val="24"/>
        </w:rPr>
        <w:t>9</w:t>
      </w:r>
      <w:r w:rsidRPr="00A4402C">
        <w:rPr>
          <w:rFonts w:cs="Times New Roman"/>
          <w:sz w:val="24"/>
          <w:szCs w:val="24"/>
        </w:rPr>
        <w:t>.</w:t>
      </w:r>
      <w:r w:rsidRPr="00A4402C">
        <w:rPr>
          <w:rFonts w:cs="Times New Roman"/>
          <w:sz w:val="24"/>
          <w:szCs w:val="24"/>
        </w:rPr>
        <w:tab/>
      </w:r>
      <w:r w:rsidR="00B530A7" w:rsidRPr="00A4402C">
        <w:rPr>
          <w:rFonts w:cs="Times New Roman"/>
          <w:sz w:val="24"/>
          <w:szCs w:val="24"/>
        </w:rPr>
        <w:t xml:space="preserve">Нормативные цены (лимита денежных средств) на </w:t>
      </w:r>
      <w:r w:rsidR="00B530A7" w:rsidRPr="00A4402C">
        <w:rPr>
          <w:rFonts w:eastAsia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B530A7" w:rsidRPr="00A4402C">
        <w:rPr>
          <w:rFonts w:eastAsia="Times New Roman" w:cs="Times New Roman"/>
          <w:sz w:val="24"/>
          <w:szCs w:val="24"/>
        </w:rPr>
        <w:t>регламентно</w:t>
      </w:r>
      <w:proofErr w:type="spellEnd"/>
      <w:r w:rsidR="00B530A7" w:rsidRPr="00A4402C">
        <w:rPr>
          <w:rFonts w:eastAsia="Times New Roman" w:cs="Times New Roman"/>
          <w:sz w:val="24"/>
          <w:szCs w:val="24"/>
        </w:rPr>
        <w:t>-профилактический ремонт кондиционеров</w:t>
      </w:r>
      <w:r w:rsidR="00B530A7" w:rsidRPr="00A4402C">
        <w:rPr>
          <w:rFonts w:cs="Times New Roman"/>
          <w:sz w:val="24"/>
          <w:szCs w:val="24"/>
        </w:rPr>
        <w:t xml:space="preserve">:  </w:t>
      </w:r>
    </w:p>
    <w:p w:rsidR="00B530A7" w:rsidRPr="00A4402C" w:rsidRDefault="00B530A7" w:rsidP="00B530A7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572" w:type="dxa"/>
        <w:tblLook w:val="04A0" w:firstRow="1" w:lastRow="0" w:firstColumn="1" w:lastColumn="0" w:noHBand="0" w:noVBand="1"/>
      </w:tblPr>
      <w:tblGrid>
        <w:gridCol w:w="630"/>
        <w:gridCol w:w="2342"/>
        <w:gridCol w:w="1713"/>
        <w:gridCol w:w="1984"/>
        <w:gridCol w:w="1284"/>
        <w:gridCol w:w="1619"/>
      </w:tblGrid>
      <w:tr w:rsidR="00B530A7" w:rsidRPr="00A4402C" w:rsidTr="008219F3">
        <w:tc>
          <w:tcPr>
            <w:tcW w:w="630" w:type="dxa"/>
            <w:vMerge w:val="restart"/>
          </w:tcPr>
          <w:p w:rsidR="00B530A7" w:rsidRPr="00A4402C" w:rsidRDefault="00B530A7" w:rsidP="00821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42" w:type="dxa"/>
            <w:vMerge w:val="restart"/>
          </w:tcPr>
          <w:p w:rsidR="00B530A7" w:rsidRPr="00A4402C" w:rsidRDefault="00B530A7" w:rsidP="008219F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713" w:type="dxa"/>
            <w:vMerge w:val="restart"/>
          </w:tcPr>
          <w:p w:rsidR="00B530A7" w:rsidRPr="00A4402C" w:rsidRDefault="00B530A7" w:rsidP="00821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Merge w:val="restart"/>
          </w:tcPr>
          <w:p w:rsidR="00B530A7" w:rsidRPr="00A4402C" w:rsidRDefault="00B530A7" w:rsidP="00821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03" w:type="dxa"/>
            <w:gridSpan w:val="2"/>
          </w:tcPr>
          <w:p w:rsidR="00B530A7" w:rsidRPr="00A4402C" w:rsidRDefault="00B530A7" w:rsidP="0082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B530A7" w:rsidRPr="00A4402C" w:rsidTr="008219F3">
        <w:tc>
          <w:tcPr>
            <w:tcW w:w="630" w:type="dxa"/>
            <w:vMerge/>
          </w:tcPr>
          <w:p w:rsidR="00B530A7" w:rsidRPr="00A4402C" w:rsidRDefault="00B530A7" w:rsidP="00821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B530A7" w:rsidRPr="00A4402C" w:rsidRDefault="00B530A7" w:rsidP="008219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B530A7" w:rsidRPr="00A4402C" w:rsidRDefault="00B530A7" w:rsidP="00821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30A7" w:rsidRPr="00A4402C" w:rsidRDefault="00B530A7" w:rsidP="00821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B530A7" w:rsidRPr="00A4402C" w:rsidRDefault="00B530A7" w:rsidP="00821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619" w:type="dxa"/>
          </w:tcPr>
          <w:p w:rsidR="00B530A7" w:rsidRPr="00A4402C" w:rsidRDefault="00B530A7" w:rsidP="008219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B530A7" w:rsidRPr="00A4402C" w:rsidTr="008219F3">
        <w:tc>
          <w:tcPr>
            <w:tcW w:w="630" w:type="dxa"/>
          </w:tcPr>
          <w:p w:rsidR="00B530A7" w:rsidRPr="00A4402C" w:rsidRDefault="00B530A7" w:rsidP="0082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B530A7" w:rsidRPr="00A4402C" w:rsidRDefault="00B530A7" w:rsidP="008219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Кондиционер</w:t>
            </w:r>
          </w:p>
        </w:tc>
        <w:tc>
          <w:tcPr>
            <w:tcW w:w="1713" w:type="dxa"/>
          </w:tcPr>
          <w:p w:rsidR="00B530A7" w:rsidRPr="00A4402C" w:rsidRDefault="00B530A7" w:rsidP="00B530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530A7" w:rsidRPr="00A4402C" w:rsidRDefault="00B530A7" w:rsidP="008219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84" w:type="dxa"/>
          </w:tcPr>
          <w:p w:rsidR="00B530A7" w:rsidRPr="00A4402C" w:rsidRDefault="00FD79AF" w:rsidP="00FD7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1 610</w:t>
            </w:r>
            <w:r w:rsidR="00B530A7" w:rsidRPr="00A4402C">
              <w:rPr>
                <w:sz w:val="24"/>
                <w:szCs w:val="24"/>
              </w:rPr>
              <w:t>,00</w:t>
            </w:r>
          </w:p>
        </w:tc>
        <w:tc>
          <w:tcPr>
            <w:tcW w:w="1619" w:type="dxa"/>
          </w:tcPr>
          <w:p w:rsidR="00B530A7" w:rsidRPr="00A4402C" w:rsidRDefault="00FD79AF" w:rsidP="008219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19 320</w:t>
            </w:r>
            <w:r w:rsidR="00B530A7" w:rsidRPr="00A4402C">
              <w:rPr>
                <w:sz w:val="24"/>
                <w:szCs w:val="24"/>
              </w:rPr>
              <w:t>,00</w:t>
            </w:r>
          </w:p>
        </w:tc>
      </w:tr>
    </w:tbl>
    <w:p w:rsidR="0096584D" w:rsidRPr="00A4402C" w:rsidRDefault="0096584D" w:rsidP="00B530A7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FF2578" w:rsidRPr="00A4402C" w:rsidRDefault="00FF2578" w:rsidP="00FF2578">
      <w:pPr>
        <w:tabs>
          <w:tab w:val="left" w:pos="284"/>
        </w:tabs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A4402C">
        <w:rPr>
          <w:rFonts w:cs="Times New Roman"/>
          <w:b/>
          <w:sz w:val="24"/>
          <w:szCs w:val="24"/>
        </w:rPr>
        <w:t>3.</w:t>
      </w:r>
      <w:r w:rsidRPr="00A4402C">
        <w:rPr>
          <w:rFonts w:cs="Times New Roman"/>
          <w:b/>
          <w:sz w:val="24"/>
          <w:szCs w:val="24"/>
        </w:rPr>
        <w:tab/>
        <w:t xml:space="preserve">Затраты на приобретение прочих </w:t>
      </w:r>
      <w:r w:rsidR="00B12CE6" w:rsidRPr="00A4402C">
        <w:rPr>
          <w:rFonts w:cs="Times New Roman"/>
          <w:b/>
          <w:sz w:val="24"/>
          <w:szCs w:val="24"/>
        </w:rPr>
        <w:t xml:space="preserve">товаров, </w:t>
      </w:r>
      <w:r w:rsidRPr="00A4402C">
        <w:rPr>
          <w:rFonts w:cs="Times New Roman"/>
          <w:b/>
          <w:sz w:val="24"/>
          <w:szCs w:val="24"/>
        </w:rPr>
        <w:t>работ</w:t>
      </w:r>
      <w:r w:rsidR="00B12CE6" w:rsidRPr="00A4402C">
        <w:rPr>
          <w:rFonts w:cs="Times New Roman"/>
          <w:b/>
          <w:sz w:val="24"/>
          <w:szCs w:val="24"/>
        </w:rPr>
        <w:t>,</w:t>
      </w:r>
      <w:r w:rsidRPr="00A4402C">
        <w:rPr>
          <w:rFonts w:cs="Times New Roman"/>
          <w:b/>
          <w:sz w:val="24"/>
          <w:szCs w:val="24"/>
        </w:rPr>
        <w:t xml:space="preserve"> услуг</w:t>
      </w:r>
    </w:p>
    <w:p w:rsidR="0096584D" w:rsidRPr="00A4402C" w:rsidRDefault="00485440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3</w:t>
      </w:r>
      <w:r w:rsidR="0096584D" w:rsidRPr="00A4402C">
        <w:rPr>
          <w:rFonts w:cs="Times New Roman"/>
          <w:sz w:val="24"/>
          <w:szCs w:val="24"/>
        </w:rPr>
        <w:t>.</w:t>
      </w:r>
      <w:r w:rsidRPr="00A4402C">
        <w:rPr>
          <w:rFonts w:cs="Times New Roman"/>
          <w:sz w:val="24"/>
          <w:szCs w:val="24"/>
        </w:rPr>
        <w:t>1.</w:t>
      </w:r>
      <w:r w:rsidR="00F26D3C">
        <w:rPr>
          <w:rFonts w:cs="Times New Roman"/>
          <w:sz w:val="24"/>
          <w:szCs w:val="24"/>
        </w:rPr>
        <w:tab/>
      </w:r>
      <w:r w:rsidR="0096584D" w:rsidRPr="00A4402C">
        <w:rPr>
          <w:rFonts w:cs="Times New Roman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96584D" w:rsidRPr="00A4402C">
        <w:rPr>
          <w:rFonts w:cs="Times New Roman"/>
          <w:sz w:val="24"/>
          <w:szCs w:val="24"/>
        </w:rPr>
        <w:t xml:space="preserve"> (</w:t>
      </w:r>
      <w:r w:rsidR="0096584D"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3C6DBF32" wp14:editId="594CC75D">
            <wp:extent cx="266700" cy="228600"/>
            <wp:effectExtent l="19050" t="0" r="0" b="0"/>
            <wp:docPr id="53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84D" w:rsidRPr="00A4402C">
        <w:rPr>
          <w:rFonts w:cs="Times New Roman"/>
          <w:sz w:val="24"/>
          <w:szCs w:val="24"/>
        </w:rPr>
        <w:t xml:space="preserve">) </w:t>
      </w:r>
      <w:proofErr w:type="gramEnd"/>
      <w:r w:rsidR="0096584D" w:rsidRPr="00A4402C">
        <w:rPr>
          <w:rFonts w:cs="Times New Roman"/>
          <w:sz w:val="24"/>
          <w:szCs w:val="24"/>
        </w:rPr>
        <w:t>определяются по формуле:</w:t>
      </w: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718931B2" wp14:editId="37445D9F">
            <wp:extent cx="1095375" cy="228600"/>
            <wp:effectExtent l="19050" t="0" r="9525" b="0"/>
            <wp:docPr id="53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>, где:</w:t>
      </w: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54C85C3A" wp14:editId="2586F124">
            <wp:extent cx="285750" cy="228600"/>
            <wp:effectExtent l="19050" t="0" r="0" b="0"/>
            <wp:docPr id="53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44DDC446" wp14:editId="0ABF953D">
            <wp:extent cx="276225" cy="228600"/>
            <wp:effectExtent l="19050" t="0" r="0" b="0"/>
            <wp:docPr id="54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96584D" w:rsidRPr="00A4402C" w:rsidRDefault="002657E4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3.2</w:t>
      </w:r>
      <w:r w:rsidR="0096584D" w:rsidRPr="00A4402C">
        <w:rPr>
          <w:rFonts w:cs="Times New Roman"/>
          <w:sz w:val="24"/>
          <w:szCs w:val="24"/>
        </w:rPr>
        <w:t>. Затраты на оплату услуг по сопровождению справочно-правовых систем</w:t>
      </w:r>
      <w:proofErr w:type="gramStart"/>
      <w:r w:rsidR="0096584D" w:rsidRPr="00A4402C">
        <w:rPr>
          <w:rFonts w:cs="Times New Roman"/>
          <w:sz w:val="24"/>
          <w:szCs w:val="24"/>
        </w:rPr>
        <w:t xml:space="preserve"> (</w:t>
      </w:r>
      <w:r w:rsidR="0096584D"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72CCF689" wp14:editId="3C1ADA82">
            <wp:extent cx="285750" cy="228600"/>
            <wp:effectExtent l="19050" t="0" r="0" b="0"/>
            <wp:docPr id="54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84D" w:rsidRPr="00A4402C">
        <w:rPr>
          <w:rFonts w:cs="Times New Roman"/>
          <w:sz w:val="24"/>
          <w:szCs w:val="24"/>
        </w:rPr>
        <w:t xml:space="preserve">) </w:t>
      </w:r>
      <w:proofErr w:type="gramEnd"/>
      <w:r w:rsidR="0096584D" w:rsidRPr="00A4402C">
        <w:rPr>
          <w:rFonts w:cs="Times New Roman"/>
          <w:sz w:val="24"/>
          <w:szCs w:val="24"/>
        </w:rPr>
        <w:t>определяются по формуле:</w:t>
      </w: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28"/>
          <w:sz w:val="24"/>
          <w:szCs w:val="24"/>
        </w:rPr>
        <w:drawing>
          <wp:inline distT="0" distB="0" distL="0" distR="0" wp14:anchorId="6D3D8710" wp14:editId="6C7368D8">
            <wp:extent cx="981075" cy="438150"/>
            <wp:effectExtent l="0" t="0" r="0" b="0"/>
            <wp:docPr id="54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, где: </w:t>
      </w:r>
    </w:p>
    <w:p w:rsidR="0096584D" w:rsidRPr="00A4402C" w:rsidRDefault="0096584D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228A2660" wp14:editId="28EEE6C0">
            <wp:extent cx="342900" cy="228600"/>
            <wp:effectExtent l="19050" t="0" r="0" b="0"/>
            <wp:docPr id="54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</w:t>
      </w:r>
      <w:r w:rsidRPr="00A4402C">
        <w:rPr>
          <w:rFonts w:cs="Times New Roman"/>
          <w:sz w:val="24"/>
          <w:szCs w:val="24"/>
        </w:rPr>
        <w:lastRenderedPageBreak/>
        <w:t>систем.</w:t>
      </w:r>
    </w:p>
    <w:p w:rsidR="00485440" w:rsidRPr="00A4402C" w:rsidRDefault="00485440" w:rsidP="0048544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 xml:space="preserve">Нормативные цены (лимита денежных средств) на сопровождение справочно-правовых систем:  </w:t>
      </w:r>
    </w:p>
    <w:p w:rsidR="00485440" w:rsidRPr="00A4402C" w:rsidRDefault="00485440" w:rsidP="00485440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322" w:type="dxa"/>
        <w:tblLayout w:type="fixed"/>
        <w:tblLook w:val="04A0" w:firstRow="1" w:lastRow="0" w:firstColumn="1" w:lastColumn="0" w:noHBand="0" w:noVBand="1"/>
      </w:tblPr>
      <w:tblGrid>
        <w:gridCol w:w="625"/>
        <w:gridCol w:w="2800"/>
        <w:gridCol w:w="1078"/>
        <w:gridCol w:w="1559"/>
        <w:gridCol w:w="1559"/>
        <w:gridCol w:w="1701"/>
      </w:tblGrid>
      <w:tr w:rsidR="00485440" w:rsidRPr="00A4402C" w:rsidTr="00DA7A8F">
        <w:trPr>
          <w:tblHeader/>
        </w:trPr>
        <w:tc>
          <w:tcPr>
            <w:tcW w:w="625" w:type="dxa"/>
            <w:vMerge w:val="restart"/>
          </w:tcPr>
          <w:p w:rsidR="00485440" w:rsidRPr="00A4402C" w:rsidRDefault="00485440" w:rsidP="00485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00" w:type="dxa"/>
            <w:vMerge w:val="restart"/>
          </w:tcPr>
          <w:p w:rsidR="00485440" w:rsidRPr="00A4402C" w:rsidRDefault="00485440" w:rsidP="004854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78" w:type="dxa"/>
            <w:vMerge w:val="restart"/>
          </w:tcPr>
          <w:p w:rsidR="00485440" w:rsidRPr="00A4402C" w:rsidRDefault="00485440" w:rsidP="00B12C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4402C">
              <w:rPr>
                <w:b/>
                <w:sz w:val="24"/>
                <w:szCs w:val="24"/>
              </w:rPr>
              <w:t>Коли</w:t>
            </w:r>
            <w:r w:rsidR="002657E4" w:rsidRPr="00A4402C">
              <w:rPr>
                <w:b/>
                <w:sz w:val="24"/>
                <w:szCs w:val="24"/>
              </w:rPr>
              <w:t>-</w:t>
            </w:r>
            <w:proofErr w:type="spellStart"/>
            <w:r w:rsidRPr="00A4402C">
              <w:rPr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="00B12CE6" w:rsidRPr="00A440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85440" w:rsidRPr="00A4402C" w:rsidRDefault="00485440" w:rsidP="00485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</w:tcPr>
          <w:p w:rsidR="00485440" w:rsidRPr="00A4402C" w:rsidRDefault="00485440" w:rsidP="0048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485440" w:rsidRPr="00A4402C" w:rsidTr="00DA7A8F">
        <w:trPr>
          <w:tblHeader/>
        </w:trPr>
        <w:tc>
          <w:tcPr>
            <w:tcW w:w="625" w:type="dxa"/>
            <w:vMerge/>
          </w:tcPr>
          <w:p w:rsidR="00485440" w:rsidRPr="00A4402C" w:rsidRDefault="00485440" w:rsidP="00485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85440" w:rsidRPr="00A4402C" w:rsidRDefault="00485440" w:rsidP="004854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485440" w:rsidRPr="00A4402C" w:rsidRDefault="00485440" w:rsidP="00485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5440" w:rsidRPr="00A4402C" w:rsidRDefault="00485440" w:rsidP="00485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440" w:rsidRPr="00A4402C" w:rsidRDefault="00485440" w:rsidP="00485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701" w:type="dxa"/>
          </w:tcPr>
          <w:p w:rsidR="00485440" w:rsidRPr="00A4402C" w:rsidRDefault="00485440" w:rsidP="004854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485440" w:rsidRPr="00A4402C" w:rsidTr="002657E4">
        <w:tc>
          <w:tcPr>
            <w:tcW w:w="625" w:type="dxa"/>
          </w:tcPr>
          <w:p w:rsidR="00485440" w:rsidRPr="00A4402C" w:rsidRDefault="00485440" w:rsidP="0048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85440" w:rsidRPr="00A4402C" w:rsidRDefault="00485440" w:rsidP="004854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1078" w:type="dxa"/>
          </w:tcPr>
          <w:p w:rsidR="00485440" w:rsidRPr="00A4402C" w:rsidRDefault="00485440" w:rsidP="004854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5440" w:rsidRPr="00A4402C" w:rsidRDefault="00B12CE6" w:rsidP="004854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лицензия</w:t>
            </w:r>
          </w:p>
        </w:tc>
        <w:tc>
          <w:tcPr>
            <w:tcW w:w="1559" w:type="dxa"/>
          </w:tcPr>
          <w:p w:rsidR="00485440" w:rsidRPr="00A4402C" w:rsidRDefault="00485440" w:rsidP="004854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18 500,00</w:t>
            </w:r>
          </w:p>
        </w:tc>
        <w:tc>
          <w:tcPr>
            <w:tcW w:w="1701" w:type="dxa"/>
          </w:tcPr>
          <w:p w:rsidR="00485440" w:rsidRPr="00A4402C" w:rsidRDefault="00485440" w:rsidP="004854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222 000,00</w:t>
            </w:r>
          </w:p>
        </w:tc>
      </w:tr>
      <w:tr w:rsidR="00485440" w:rsidRPr="00A4402C" w:rsidTr="002657E4">
        <w:tc>
          <w:tcPr>
            <w:tcW w:w="625" w:type="dxa"/>
          </w:tcPr>
          <w:p w:rsidR="00485440" w:rsidRPr="00A4402C" w:rsidRDefault="00485440" w:rsidP="0048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85440" w:rsidRPr="00A4402C" w:rsidRDefault="00836BB8" w:rsidP="00836B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rStyle w:val="w"/>
                <w:sz w:val="24"/>
                <w:szCs w:val="24"/>
              </w:rPr>
              <w:t>Программный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комплекс</w:t>
            </w:r>
            <w:r w:rsidRPr="00A4402C">
              <w:rPr>
                <w:sz w:val="24"/>
                <w:szCs w:val="24"/>
              </w:rPr>
              <w:t xml:space="preserve">, </w:t>
            </w:r>
            <w:r w:rsidRPr="00A4402C">
              <w:rPr>
                <w:rStyle w:val="w"/>
                <w:sz w:val="24"/>
                <w:szCs w:val="24"/>
              </w:rPr>
              <w:t>предназначенный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для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сдачи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электронной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отчетности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через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интернет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в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государственные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контролирующие</w:t>
            </w:r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rStyle w:val="w"/>
                <w:sz w:val="24"/>
                <w:szCs w:val="24"/>
              </w:rPr>
              <w:t>органы</w:t>
            </w:r>
            <w:r w:rsidRPr="00A440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485440" w:rsidRPr="00A4402C" w:rsidRDefault="00836BB8" w:rsidP="004854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5440" w:rsidRPr="00A4402C" w:rsidRDefault="00B12CE6" w:rsidP="004854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лицензия</w:t>
            </w:r>
          </w:p>
        </w:tc>
        <w:tc>
          <w:tcPr>
            <w:tcW w:w="1559" w:type="dxa"/>
          </w:tcPr>
          <w:p w:rsidR="00485440" w:rsidRPr="00A4402C" w:rsidRDefault="00836BB8" w:rsidP="004854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1 250,00</w:t>
            </w:r>
          </w:p>
        </w:tc>
        <w:tc>
          <w:tcPr>
            <w:tcW w:w="1701" w:type="dxa"/>
          </w:tcPr>
          <w:p w:rsidR="00485440" w:rsidRPr="00A4402C" w:rsidRDefault="00836BB8" w:rsidP="004854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15 000,00</w:t>
            </w:r>
          </w:p>
        </w:tc>
      </w:tr>
      <w:tr w:rsidR="00836BB8" w:rsidRPr="00A4402C" w:rsidTr="002657E4">
        <w:tc>
          <w:tcPr>
            <w:tcW w:w="625" w:type="dxa"/>
          </w:tcPr>
          <w:p w:rsidR="00836BB8" w:rsidRPr="00A4402C" w:rsidRDefault="00836BB8" w:rsidP="0048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836BB8" w:rsidRPr="00A4402C" w:rsidRDefault="002657E4" w:rsidP="00C235B5">
            <w:pPr>
              <w:autoSpaceDE w:val="0"/>
              <w:autoSpaceDN w:val="0"/>
              <w:adjustRightInd w:val="0"/>
              <w:rPr>
                <w:rStyle w:val="w"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Обновление программ по ведению автоматизированного бухгалтерского и налогового учета</w:t>
            </w:r>
            <w:r w:rsidR="007F31A2" w:rsidRPr="00A4402C">
              <w:rPr>
                <w:sz w:val="24"/>
                <w:szCs w:val="24"/>
              </w:rPr>
              <w:t xml:space="preserve"> и подготовку отчетности в соответствии с требованиями законодательства</w:t>
            </w:r>
          </w:p>
        </w:tc>
        <w:tc>
          <w:tcPr>
            <w:tcW w:w="1078" w:type="dxa"/>
          </w:tcPr>
          <w:p w:rsidR="00836BB8" w:rsidRPr="00A4402C" w:rsidRDefault="00C235B5" w:rsidP="002657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2657E4" w:rsidRPr="00A4402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6BB8" w:rsidRPr="00A4402C" w:rsidRDefault="00C235B5" w:rsidP="004854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час</w:t>
            </w:r>
          </w:p>
        </w:tc>
        <w:tc>
          <w:tcPr>
            <w:tcW w:w="1559" w:type="dxa"/>
          </w:tcPr>
          <w:p w:rsidR="00836BB8" w:rsidRPr="00A4402C" w:rsidRDefault="002657E4" w:rsidP="004854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3 500,00</w:t>
            </w:r>
          </w:p>
        </w:tc>
        <w:tc>
          <w:tcPr>
            <w:tcW w:w="1701" w:type="dxa"/>
          </w:tcPr>
          <w:p w:rsidR="00836BB8" w:rsidRPr="00A4402C" w:rsidRDefault="002657E4" w:rsidP="004854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  <w:r w:rsidR="00C235B5" w:rsidRPr="00A4402C">
              <w:rPr>
                <w:sz w:val="24"/>
                <w:szCs w:val="24"/>
              </w:rPr>
              <w:t>2</w:t>
            </w:r>
            <w:r w:rsidRPr="00A4402C">
              <w:rPr>
                <w:sz w:val="24"/>
                <w:szCs w:val="24"/>
              </w:rPr>
              <w:t> 000,00</w:t>
            </w:r>
          </w:p>
        </w:tc>
      </w:tr>
      <w:tr w:rsidR="00C235B5" w:rsidRPr="00A4402C" w:rsidTr="002657E4">
        <w:tc>
          <w:tcPr>
            <w:tcW w:w="625" w:type="dxa"/>
          </w:tcPr>
          <w:p w:rsidR="00C235B5" w:rsidRPr="00A4402C" w:rsidRDefault="00C235B5" w:rsidP="00242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C235B5" w:rsidRPr="00A4402C" w:rsidRDefault="00C235B5" w:rsidP="00C235B5">
            <w:pPr>
              <w:autoSpaceDE w:val="0"/>
              <w:autoSpaceDN w:val="0"/>
              <w:adjustRightInd w:val="0"/>
              <w:rPr>
                <w:rStyle w:val="w"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Обновление программ по ведению автоматизированного кадрового учета, расчет заработной платы, исчисление налогов и подготовку отчетности в соответствии с требованиями законодательства</w:t>
            </w:r>
          </w:p>
        </w:tc>
        <w:tc>
          <w:tcPr>
            <w:tcW w:w="1078" w:type="dxa"/>
          </w:tcPr>
          <w:p w:rsidR="00C235B5" w:rsidRPr="00A4402C" w:rsidRDefault="00C235B5" w:rsidP="002425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235B5" w:rsidRPr="00A4402C" w:rsidRDefault="00C235B5" w:rsidP="002425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час</w:t>
            </w:r>
          </w:p>
        </w:tc>
        <w:tc>
          <w:tcPr>
            <w:tcW w:w="1559" w:type="dxa"/>
          </w:tcPr>
          <w:p w:rsidR="00C235B5" w:rsidRPr="00A4402C" w:rsidRDefault="00C235B5" w:rsidP="002425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3 500,00</w:t>
            </w:r>
          </w:p>
        </w:tc>
        <w:tc>
          <w:tcPr>
            <w:tcW w:w="1701" w:type="dxa"/>
          </w:tcPr>
          <w:p w:rsidR="00C235B5" w:rsidRPr="00A4402C" w:rsidRDefault="00C235B5" w:rsidP="002425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42 000,00</w:t>
            </w:r>
          </w:p>
        </w:tc>
      </w:tr>
      <w:tr w:rsidR="00C235B5" w:rsidRPr="00A4402C" w:rsidTr="002657E4">
        <w:tc>
          <w:tcPr>
            <w:tcW w:w="625" w:type="dxa"/>
          </w:tcPr>
          <w:p w:rsidR="00C235B5" w:rsidRPr="00A4402C" w:rsidRDefault="00C235B5" w:rsidP="00485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C235B5" w:rsidRPr="00A4402C" w:rsidRDefault="00C235B5" w:rsidP="002657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Сопровождение программ по ведению автоматизированного бухгалтерского и налогового учета, кадрового учета, расчет заработной платы, исчисление налогов и подготовку отчетности в соответствии с требованиями законодательства</w:t>
            </w:r>
          </w:p>
        </w:tc>
        <w:tc>
          <w:tcPr>
            <w:tcW w:w="1078" w:type="dxa"/>
          </w:tcPr>
          <w:p w:rsidR="00C235B5" w:rsidRPr="00A4402C" w:rsidRDefault="00C235B5" w:rsidP="002657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235B5" w:rsidRPr="00A4402C" w:rsidRDefault="00C235B5" w:rsidP="004854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час</w:t>
            </w:r>
          </w:p>
        </w:tc>
        <w:tc>
          <w:tcPr>
            <w:tcW w:w="1559" w:type="dxa"/>
          </w:tcPr>
          <w:p w:rsidR="00C235B5" w:rsidRPr="00A4402C" w:rsidRDefault="00C235B5" w:rsidP="004854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4 500,00</w:t>
            </w:r>
          </w:p>
        </w:tc>
        <w:tc>
          <w:tcPr>
            <w:tcW w:w="1701" w:type="dxa"/>
          </w:tcPr>
          <w:p w:rsidR="00C235B5" w:rsidRPr="00A4402C" w:rsidRDefault="00C235B5" w:rsidP="004854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180 000,00</w:t>
            </w:r>
          </w:p>
        </w:tc>
      </w:tr>
    </w:tbl>
    <w:p w:rsidR="00485440" w:rsidRPr="00A4402C" w:rsidRDefault="00485440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2657E4" w:rsidRPr="00A4402C" w:rsidRDefault="002657E4" w:rsidP="002657E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3.3. Затраты на оплату услуг, связанных с обеспечением безопасности информации</w:t>
      </w:r>
      <w:proofErr w:type="gramStart"/>
      <w:r w:rsidRPr="00A4402C">
        <w:rPr>
          <w:rFonts w:cs="Times New Roman"/>
          <w:sz w:val="24"/>
          <w:szCs w:val="24"/>
        </w:rPr>
        <w:t xml:space="preserve"> (</w:t>
      </w: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70171E3A" wp14:editId="41EF860A">
            <wp:extent cx="276225" cy="228600"/>
            <wp:effectExtent l="19050" t="0" r="9525" b="0"/>
            <wp:docPr id="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), </w:t>
      </w:r>
      <w:proofErr w:type="gramEnd"/>
      <w:r w:rsidRPr="00A4402C">
        <w:rPr>
          <w:rFonts w:cs="Times New Roman"/>
          <w:sz w:val="24"/>
          <w:szCs w:val="24"/>
        </w:rPr>
        <w:t>определяются по формуле:</w:t>
      </w:r>
    </w:p>
    <w:p w:rsidR="002657E4" w:rsidRPr="00A4402C" w:rsidRDefault="002657E4" w:rsidP="002657E4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1CF607ED" wp14:editId="259ABDDB">
            <wp:extent cx="990600" cy="228600"/>
            <wp:effectExtent l="19050" t="0" r="0" b="0"/>
            <wp:docPr id="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>, где:</w:t>
      </w:r>
    </w:p>
    <w:p w:rsidR="002657E4" w:rsidRPr="00A4402C" w:rsidRDefault="002657E4" w:rsidP="002657E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3C723B39" wp14:editId="0556CA2F">
            <wp:extent cx="200025" cy="228600"/>
            <wp:effectExtent l="19050" t="0" r="9525" b="0"/>
            <wp:docPr id="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2657E4" w:rsidRPr="00A4402C" w:rsidRDefault="002657E4" w:rsidP="002657E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6D9723B2" wp14:editId="5A414D76">
            <wp:extent cx="228600" cy="228600"/>
            <wp:effectExtent l="19050" t="0" r="0" b="0"/>
            <wp:docPr id="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36BB8" w:rsidRPr="00A4402C" w:rsidRDefault="00836BB8" w:rsidP="00836BB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836BB8" w:rsidRPr="00A4402C" w:rsidRDefault="00836BB8" w:rsidP="00836BB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Нормативные цены (лимита денежных средств) на приобретени</w:t>
      </w:r>
      <w:r w:rsidR="00D35082" w:rsidRPr="00A4402C">
        <w:rPr>
          <w:rFonts w:cs="Times New Roman"/>
          <w:sz w:val="24"/>
          <w:szCs w:val="24"/>
        </w:rPr>
        <w:t>е</w:t>
      </w:r>
      <w:r w:rsidRPr="00A4402C">
        <w:rPr>
          <w:rFonts w:cs="Times New Roman"/>
          <w:sz w:val="24"/>
          <w:szCs w:val="24"/>
        </w:rPr>
        <w:t xml:space="preserve"> </w:t>
      </w:r>
      <w:r w:rsidR="00D35082" w:rsidRPr="00A4402C">
        <w:rPr>
          <w:rFonts w:cs="Times New Roman"/>
          <w:sz w:val="24"/>
          <w:szCs w:val="24"/>
        </w:rPr>
        <w:t>простой (неисключительной) лицензии на использование программного обеспечения по защите информации</w:t>
      </w:r>
      <w:r w:rsidRPr="00A4402C">
        <w:rPr>
          <w:rFonts w:cs="Times New Roman"/>
          <w:sz w:val="24"/>
          <w:szCs w:val="24"/>
        </w:rPr>
        <w:t xml:space="preserve">:  </w:t>
      </w:r>
    </w:p>
    <w:p w:rsidR="00836BB8" w:rsidRPr="00A4402C" w:rsidRDefault="00836BB8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27"/>
        <w:gridCol w:w="2340"/>
        <w:gridCol w:w="1713"/>
        <w:gridCol w:w="1857"/>
        <w:gridCol w:w="3069"/>
      </w:tblGrid>
      <w:tr w:rsidR="00836BB8" w:rsidRPr="00A4402C" w:rsidTr="00836BB8">
        <w:trPr>
          <w:trHeight w:val="322"/>
        </w:trPr>
        <w:tc>
          <w:tcPr>
            <w:tcW w:w="627" w:type="dxa"/>
            <w:vMerge w:val="restart"/>
          </w:tcPr>
          <w:p w:rsidR="00836BB8" w:rsidRPr="00A4402C" w:rsidRDefault="00836BB8" w:rsidP="0083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40" w:type="dxa"/>
            <w:vMerge w:val="restart"/>
          </w:tcPr>
          <w:p w:rsidR="00836BB8" w:rsidRPr="00A4402C" w:rsidRDefault="00836BB8" w:rsidP="00836B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3" w:type="dxa"/>
            <w:vMerge w:val="restart"/>
          </w:tcPr>
          <w:p w:rsidR="00836BB8" w:rsidRPr="00A4402C" w:rsidRDefault="00836BB8" w:rsidP="0083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857" w:type="dxa"/>
            <w:vMerge w:val="restart"/>
          </w:tcPr>
          <w:p w:rsidR="00836BB8" w:rsidRPr="00A4402C" w:rsidRDefault="00836BB8" w:rsidP="0083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69" w:type="dxa"/>
            <w:vMerge w:val="restart"/>
          </w:tcPr>
          <w:p w:rsidR="00836BB8" w:rsidRPr="00A4402C" w:rsidRDefault="00836BB8" w:rsidP="0083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</w:tr>
      <w:tr w:rsidR="00836BB8" w:rsidRPr="00A4402C" w:rsidTr="00836BB8">
        <w:trPr>
          <w:trHeight w:val="322"/>
        </w:trPr>
        <w:tc>
          <w:tcPr>
            <w:tcW w:w="627" w:type="dxa"/>
            <w:vMerge/>
          </w:tcPr>
          <w:p w:rsidR="00836BB8" w:rsidRPr="00A4402C" w:rsidRDefault="00836BB8" w:rsidP="0083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36BB8" w:rsidRPr="00A4402C" w:rsidRDefault="00836BB8" w:rsidP="00836B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836BB8" w:rsidRPr="00A4402C" w:rsidRDefault="00836BB8" w:rsidP="0083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836BB8" w:rsidRPr="00A4402C" w:rsidRDefault="00836BB8" w:rsidP="0083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836BB8" w:rsidRPr="00A4402C" w:rsidRDefault="00836BB8" w:rsidP="00836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36BB8" w:rsidRPr="00A4402C" w:rsidTr="00836BB8">
        <w:tc>
          <w:tcPr>
            <w:tcW w:w="627" w:type="dxa"/>
          </w:tcPr>
          <w:p w:rsidR="00836BB8" w:rsidRPr="00A4402C" w:rsidRDefault="00836BB8" w:rsidP="00836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836BB8" w:rsidRPr="00A4402C" w:rsidRDefault="00836BB8" w:rsidP="00836B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Программное обеспечение Антивирус</w:t>
            </w:r>
          </w:p>
        </w:tc>
        <w:tc>
          <w:tcPr>
            <w:tcW w:w="1713" w:type="dxa"/>
          </w:tcPr>
          <w:p w:rsidR="00836BB8" w:rsidRPr="00A4402C" w:rsidRDefault="00836BB8" w:rsidP="00836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836BB8" w:rsidRPr="00A4402C" w:rsidRDefault="00836BB8" w:rsidP="00836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069" w:type="dxa"/>
          </w:tcPr>
          <w:p w:rsidR="00836BB8" w:rsidRPr="00A4402C" w:rsidRDefault="00836BB8" w:rsidP="00836B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6 400,00</w:t>
            </w:r>
          </w:p>
        </w:tc>
      </w:tr>
    </w:tbl>
    <w:p w:rsidR="00D35082" w:rsidRPr="00A4402C" w:rsidRDefault="00D35082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D35082" w:rsidRPr="00A4402C" w:rsidRDefault="002657E4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3.4.</w:t>
      </w:r>
      <w:r w:rsidRPr="00A4402C">
        <w:rPr>
          <w:rFonts w:cs="Times New Roman"/>
          <w:sz w:val="24"/>
          <w:szCs w:val="24"/>
        </w:rPr>
        <w:tab/>
      </w:r>
      <w:r w:rsidR="00D35082" w:rsidRPr="00A4402C">
        <w:rPr>
          <w:rFonts w:cs="Times New Roman"/>
          <w:sz w:val="24"/>
          <w:szCs w:val="24"/>
        </w:rPr>
        <w:t xml:space="preserve">Нормативные цены (лимита денежных средств) на приобретение исключительной лицензии на использование программного обеспечения по защите информации: </w:t>
      </w:r>
    </w:p>
    <w:p w:rsidR="00D35082" w:rsidRPr="00A4402C" w:rsidRDefault="00D35082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27"/>
        <w:gridCol w:w="2340"/>
        <w:gridCol w:w="1713"/>
        <w:gridCol w:w="1857"/>
        <w:gridCol w:w="3069"/>
      </w:tblGrid>
      <w:tr w:rsidR="00D35082" w:rsidRPr="00A4402C" w:rsidTr="00650F36">
        <w:trPr>
          <w:trHeight w:val="322"/>
        </w:trPr>
        <w:tc>
          <w:tcPr>
            <w:tcW w:w="627" w:type="dxa"/>
            <w:vMerge w:val="restart"/>
          </w:tcPr>
          <w:p w:rsidR="00D35082" w:rsidRPr="00A4402C" w:rsidRDefault="00D35082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40" w:type="dxa"/>
            <w:vMerge w:val="restart"/>
          </w:tcPr>
          <w:p w:rsidR="00D35082" w:rsidRPr="00A4402C" w:rsidRDefault="00D35082" w:rsidP="00650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3" w:type="dxa"/>
            <w:vMerge w:val="restart"/>
          </w:tcPr>
          <w:p w:rsidR="00D35082" w:rsidRPr="00A4402C" w:rsidRDefault="00D35082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857" w:type="dxa"/>
            <w:vMerge w:val="restart"/>
          </w:tcPr>
          <w:p w:rsidR="00D35082" w:rsidRPr="00A4402C" w:rsidRDefault="00D35082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069" w:type="dxa"/>
            <w:vMerge w:val="restart"/>
          </w:tcPr>
          <w:p w:rsidR="00D35082" w:rsidRPr="00A4402C" w:rsidRDefault="00D35082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</w:tr>
      <w:tr w:rsidR="00D35082" w:rsidRPr="00A4402C" w:rsidTr="00650F36">
        <w:trPr>
          <w:trHeight w:val="322"/>
        </w:trPr>
        <w:tc>
          <w:tcPr>
            <w:tcW w:w="627" w:type="dxa"/>
            <w:vMerge/>
          </w:tcPr>
          <w:p w:rsidR="00D35082" w:rsidRPr="00A4402C" w:rsidRDefault="00D35082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35082" w:rsidRPr="00A4402C" w:rsidRDefault="00D35082" w:rsidP="00650F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D35082" w:rsidRPr="00A4402C" w:rsidRDefault="00D35082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D35082" w:rsidRPr="00A4402C" w:rsidRDefault="00D35082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D35082" w:rsidRPr="00A4402C" w:rsidRDefault="00D35082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35082" w:rsidRPr="00A4402C" w:rsidTr="00650F36">
        <w:tc>
          <w:tcPr>
            <w:tcW w:w="627" w:type="dxa"/>
          </w:tcPr>
          <w:p w:rsidR="00D35082" w:rsidRPr="00A4402C" w:rsidRDefault="00D35082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35082" w:rsidRPr="00A4402C" w:rsidRDefault="00D35082" w:rsidP="00650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Лицензионные программы </w:t>
            </w:r>
            <w:proofErr w:type="spellStart"/>
            <w:r w:rsidRPr="00A4402C">
              <w:rPr>
                <w:sz w:val="24"/>
                <w:szCs w:val="24"/>
              </w:rPr>
              <w:t>КриптоПро</w:t>
            </w:r>
            <w:proofErr w:type="spellEnd"/>
            <w:r w:rsidRPr="00A4402C">
              <w:rPr>
                <w:sz w:val="24"/>
                <w:szCs w:val="24"/>
              </w:rPr>
              <w:t xml:space="preserve"> CSP</w:t>
            </w:r>
          </w:p>
        </w:tc>
        <w:tc>
          <w:tcPr>
            <w:tcW w:w="1713" w:type="dxa"/>
          </w:tcPr>
          <w:p w:rsidR="00D35082" w:rsidRPr="00A4402C" w:rsidRDefault="00D35082" w:rsidP="00650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D35082" w:rsidRPr="00A4402C" w:rsidRDefault="00D35082" w:rsidP="00650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069" w:type="dxa"/>
          </w:tcPr>
          <w:p w:rsidR="00D35082" w:rsidRPr="00A4402C" w:rsidRDefault="00D35082" w:rsidP="00650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7 000,00</w:t>
            </w:r>
          </w:p>
        </w:tc>
      </w:tr>
    </w:tbl>
    <w:p w:rsidR="00D35082" w:rsidRPr="00A4402C" w:rsidRDefault="00D35082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7B25A1" w:rsidRPr="00A4402C" w:rsidRDefault="00AD6C38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u w:val="single"/>
        </w:rPr>
      </w:pPr>
      <w:r w:rsidRPr="00A4402C">
        <w:rPr>
          <w:rFonts w:cs="Times New Roman"/>
          <w:sz w:val="24"/>
          <w:szCs w:val="24"/>
        </w:rPr>
        <w:t>3.</w:t>
      </w:r>
      <w:r w:rsidR="002657E4" w:rsidRPr="00A4402C">
        <w:rPr>
          <w:rFonts w:cs="Times New Roman"/>
          <w:sz w:val="24"/>
          <w:szCs w:val="24"/>
        </w:rPr>
        <w:t>5</w:t>
      </w:r>
      <w:r w:rsidRPr="00A4402C">
        <w:rPr>
          <w:rFonts w:cs="Times New Roman"/>
          <w:sz w:val="24"/>
          <w:szCs w:val="24"/>
        </w:rPr>
        <w:t>.</w:t>
      </w:r>
      <w:r w:rsidRPr="00A4402C">
        <w:rPr>
          <w:rFonts w:cs="Times New Roman"/>
          <w:sz w:val="24"/>
          <w:szCs w:val="24"/>
        </w:rPr>
        <w:tab/>
      </w:r>
      <w:r w:rsidR="007B25A1" w:rsidRPr="00A4402C">
        <w:rPr>
          <w:rFonts w:cs="Times New Roman"/>
          <w:sz w:val="24"/>
          <w:szCs w:val="24"/>
        </w:rPr>
        <w:t>Затраты на приобретение носителей информации, в том числе магнитных и оптических носителей информации</w:t>
      </w:r>
      <w:proofErr w:type="gramStart"/>
      <w:r w:rsidR="007B25A1" w:rsidRPr="00A4402C">
        <w:rPr>
          <w:rFonts w:cs="Times New Roman"/>
          <w:sz w:val="24"/>
          <w:szCs w:val="24"/>
        </w:rPr>
        <w:t xml:space="preserve"> (</w:t>
      </w:r>
      <w:r w:rsidR="007B25A1"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164593FE" wp14:editId="064B2EE0">
            <wp:extent cx="228600" cy="228600"/>
            <wp:effectExtent l="19050" t="0" r="0" b="0"/>
            <wp:docPr id="60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5A1" w:rsidRPr="00A4402C">
        <w:rPr>
          <w:rFonts w:cs="Times New Roman"/>
          <w:sz w:val="24"/>
          <w:szCs w:val="24"/>
        </w:rPr>
        <w:t xml:space="preserve">) </w:t>
      </w:r>
      <w:proofErr w:type="gramEnd"/>
      <w:r w:rsidR="007B25A1" w:rsidRPr="00A4402C">
        <w:rPr>
          <w:rFonts w:cs="Times New Roman"/>
          <w:sz w:val="24"/>
          <w:szCs w:val="24"/>
        </w:rPr>
        <w:t xml:space="preserve">определяются по формуле:  </w:t>
      </w:r>
    </w:p>
    <w:p w:rsidR="007B25A1" w:rsidRPr="00A4402C" w:rsidRDefault="007B25A1" w:rsidP="007B25A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7B25A1" w:rsidRPr="00A4402C" w:rsidRDefault="007B25A1" w:rsidP="007B25A1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28"/>
          <w:sz w:val="24"/>
          <w:szCs w:val="24"/>
        </w:rPr>
        <w:drawing>
          <wp:inline distT="0" distB="0" distL="0" distR="0" wp14:anchorId="0D51F250" wp14:editId="1BC99D9D">
            <wp:extent cx="1304925" cy="438150"/>
            <wp:effectExtent l="0" t="0" r="0" b="0"/>
            <wp:docPr id="60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>, где:</w:t>
      </w:r>
    </w:p>
    <w:p w:rsidR="007B25A1" w:rsidRPr="00A4402C" w:rsidRDefault="007B25A1" w:rsidP="007B25A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  <w:u w:val="single"/>
        </w:rPr>
      </w:pPr>
      <w:r w:rsidRPr="00A4402C">
        <w:rPr>
          <w:rFonts w:eastAsia="Times New Roman" w:cs="Times New Roman"/>
          <w:noProof/>
          <w:position w:val="-12"/>
          <w:sz w:val="24"/>
          <w:szCs w:val="24"/>
        </w:rPr>
        <w:drawing>
          <wp:inline distT="0" distB="0" distL="0" distR="0" wp14:anchorId="20B04C81" wp14:editId="2673BABF">
            <wp:extent cx="323850" cy="228600"/>
            <wp:effectExtent l="0" t="0" r="0" b="0"/>
            <wp:docPr id="60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eastAsia="Times New Roman" w:cs="Times New Roman"/>
          <w:sz w:val="24"/>
          <w:szCs w:val="24"/>
        </w:rPr>
        <w:t xml:space="preserve"> – количество носителей информации по i-й должности в соответствии с нормативами органов; </w:t>
      </w:r>
    </w:p>
    <w:p w:rsidR="007B25A1" w:rsidRPr="00A4402C" w:rsidRDefault="007B25A1" w:rsidP="007B25A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  <w:u w:val="single"/>
        </w:rPr>
      </w:pPr>
      <w:r w:rsidRPr="00A4402C">
        <w:rPr>
          <w:rFonts w:eastAsia="Times New Roman" w:cs="Times New Roman"/>
          <w:noProof/>
          <w:position w:val="-12"/>
          <w:sz w:val="24"/>
          <w:szCs w:val="24"/>
        </w:rPr>
        <w:drawing>
          <wp:inline distT="0" distB="0" distL="0" distR="0" wp14:anchorId="40CFE89C" wp14:editId="031B7D7F">
            <wp:extent cx="276225" cy="228600"/>
            <wp:effectExtent l="19050" t="0" r="9525" b="0"/>
            <wp:docPr id="60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eastAsia="Times New Roman" w:cs="Times New Roman"/>
          <w:sz w:val="24"/>
          <w:szCs w:val="24"/>
        </w:rPr>
        <w:t xml:space="preserve"> – цена 1 единицы носителя информации по i-й должности в соответствии с нормативами органов.  </w:t>
      </w:r>
    </w:p>
    <w:p w:rsidR="007B25A1" w:rsidRPr="00A4402C" w:rsidRDefault="007B25A1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650F36" w:rsidRPr="00A4402C" w:rsidRDefault="007B25A1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Нормативы, применяемые при расчете затрат на приобретение  магнитных и оптических носителей информации:</w:t>
      </w:r>
    </w:p>
    <w:p w:rsidR="007B25A1" w:rsidRPr="00A4402C" w:rsidRDefault="007B25A1" w:rsidP="0096584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450" w:type="dxa"/>
        <w:tblLayout w:type="fixed"/>
        <w:tblLook w:val="04A0" w:firstRow="1" w:lastRow="0" w:firstColumn="1" w:lastColumn="0" w:noHBand="0" w:noVBand="1"/>
      </w:tblPr>
      <w:tblGrid>
        <w:gridCol w:w="600"/>
        <w:gridCol w:w="2343"/>
        <w:gridCol w:w="1043"/>
        <w:gridCol w:w="1651"/>
        <w:gridCol w:w="1907"/>
        <w:gridCol w:w="1906"/>
      </w:tblGrid>
      <w:tr w:rsidR="00F20D43" w:rsidRPr="00A4402C" w:rsidTr="0084547D">
        <w:trPr>
          <w:trHeight w:val="1322"/>
        </w:trPr>
        <w:tc>
          <w:tcPr>
            <w:tcW w:w="600" w:type="dxa"/>
          </w:tcPr>
          <w:p w:rsidR="00F20D43" w:rsidRPr="00A4402C" w:rsidRDefault="00F20D43" w:rsidP="00A410BD">
            <w:pPr>
              <w:widowControl w:val="0"/>
              <w:autoSpaceDE w:val="0"/>
              <w:autoSpaceDN w:val="0"/>
              <w:adjustRightInd w:val="0"/>
              <w:ind w:right="-18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43" w:type="dxa"/>
          </w:tcPr>
          <w:p w:rsidR="00F20D43" w:rsidRPr="00A4402C" w:rsidRDefault="00F20D43" w:rsidP="00650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</w:t>
            </w:r>
          </w:p>
          <w:p w:rsidR="00866887" w:rsidRPr="00A4402C" w:rsidRDefault="00866887" w:rsidP="00650F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1043" w:type="dxa"/>
          </w:tcPr>
          <w:p w:rsidR="00F20D43" w:rsidRPr="00A4402C" w:rsidRDefault="00F20D43" w:rsidP="00F20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51" w:type="dxa"/>
          </w:tcPr>
          <w:p w:rsidR="00F20D43" w:rsidRPr="00A4402C" w:rsidRDefault="00F20D43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07" w:type="dxa"/>
          </w:tcPr>
          <w:p w:rsidR="00F20D43" w:rsidRPr="00A4402C" w:rsidRDefault="00F20D43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06" w:type="dxa"/>
          </w:tcPr>
          <w:p w:rsidR="00F20D43" w:rsidRPr="00A4402C" w:rsidRDefault="00F20D43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  <w:p w:rsidR="00F20D43" w:rsidRPr="00A4402C" w:rsidRDefault="00F20D43" w:rsidP="00AD6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F20D43" w:rsidRPr="00A4402C" w:rsidTr="00F20D43">
        <w:tc>
          <w:tcPr>
            <w:tcW w:w="600" w:type="dxa"/>
          </w:tcPr>
          <w:p w:rsidR="00F20D43" w:rsidRPr="00A4402C" w:rsidRDefault="00F20D43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F20D43" w:rsidRPr="00A4402C" w:rsidRDefault="005A3532" w:rsidP="00650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Флэ</w:t>
            </w:r>
            <w:r w:rsidR="00F20D43" w:rsidRPr="00A4402C">
              <w:rPr>
                <w:sz w:val="24"/>
                <w:szCs w:val="24"/>
              </w:rPr>
              <w:t>ш-карта объем – 32 ГБ</w:t>
            </w:r>
          </w:p>
        </w:tc>
        <w:tc>
          <w:tcPr>
            <w:tcW w:w="1043" w:type="dxa"/>
          </w:tcPr>
          <w:p w:rsidR="00F20D43" w:rsidRPr="00A4402C" w:rsidRDefault="00F20D43" w:rsidP="00650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F20D43" w:rsidRPr="00A4402C" w:rsidRDefault="00F20D43" w:rsidP="00650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F20D43" w:rsidRPr="00A4402C" w:rsidRDefault="00F20D43" w:rsidP="00F20D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F20D43" w:rsidRPr="00A4402C" w:rsidRDefault="00F20D43" w:rsidP="00AD6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4 200,00</w:t>
            </w:r>
          </w:p>
        </w:tc>
      </w:tr>
      <w:tr w:rsidR="00F20D43" w:rsidRPr="00A4402C" w:rsidTr="00F20D43">
        <w:tc>
          <w:tcPr>
            <w:tcW w:w="600" w:type="dxa"/>
          </w:tcPr>
          <w:p w:rsidR="00F20D43" w:rsidRPr="00A4402C" w:rsidRDefault="00F20D43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F20D43" w:rsidRPr="00A4402C" w:rsidRDefault="00F20D43" w:rsidP="00650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1043" w:type="dxa"/>
          </w:tcPr>
          <w:p w:rsidR="00F20D43" w:rsidRPr="00A4402C" w:rsidRDefault="00F20D43" w:rsidP="00650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F20D43" w:rsidRPr="00A4402C" w:rsidRDefault="00F20D43" w:rsidP="00F20D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F20D43" w:rsidRPr="00A4402C" w:rsidRDefault="00F20D43" w:rsidP="00F20D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F20D43" w:rsidRPr="00A4402C" w:rsidRDefault="00F20D43" w:rsidP="00AD6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4 500,00</w:t>
            </w:r>
          </w:p>
        </w:tc>
      </w:tr>
      <w:tr w:rsidR="00633718" w:rsidRPr="00A4402C" w:rsidTr="00F20D43">
        <w:tc>
          <w:tcPr>
            <w:tcW w:w="600" w:type="dxa"/>
          </w:tcPr>
          <w:p w:rsidR="00633718" w:rsidRPr="00A4402C" w:rsidRDefault="00633718" w:rsidP="00650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633718" w:rsidRPr="00A4402C" w:rsidRDefault="00633718" w:rsidP="00650F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Рутокен</w:t>
            </w:r>
            <w:proofErr w:type="spellEnd"/>
          </w:p>
        </w:tc>
        <w:tc>
          <w:tcPr>
            <w:tcW w:w="1043" w:type="dxa"/>
          </w:tcPr>
          <w:p w:rsidR="00633718" w:rsidRPr="00A4402C" w:rsidRDefault="00633718" w:rsidP="00650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633718" w:rsidRPr="00A4402C" w:rsidRDefault="00633718" w:rsidP="00F20D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907" w:type="dxa"/>
          </w:tcPr>
          <w:p w:rsidR="00633718" w:rsidRPr="00A4402C" w:rsidRDefault="00633718" w:rsidP="00F20D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633718" w:rsidRPr="00A4402C" w:rsidRDefault="00633718" w:rsidP="00AD6C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10 000,00</w:t>
            </w:r>
          </w:p>
        </w:tc>
      </w:tr>
    </w:tbl>
    <w:p w:rsidR="00650F36" w:rsidRPr="00A4402C" w:rsidRDefault="00650F36" w:rsidP="00650F3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B12CE6" w:rsidRPr="00A4402C" w:rsidRDefault="00B12CE6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3.6.</w:t>
      </w:r>
      <w:r w:rsidRPr="00A4402C">
        <w:rPr>
          <w:rFonts w:cs="Times New Roman"/>
          <w:sz w:val="24"/>
          <w:szCs w:val="24"/>
        </w:rPr>
        <w:tab/>
        <w:t>Нормативные цены (лимита денежных средств) на оплату</w:t>
      </w:r>
      <w:r w:rsidR="00242595" w:rsidRPr="00A4402C">
        <w:rPr>
          <w:rFonts w:cs="Times New Roman"/>
          <w:sz w:val="24"/>
          <w:szCs w:val="24"/>
        </w:rPr>
        <w:t xml:space="preserve"> услуг </w:t>
      </w:r>
      <w:r w:rsidR="00096581" w:rsidRPr="00A4402C">
        <w:rPr>
          <w:rFonts w:cs="Times New Roman"/>
          <w:sz w:val="24"/>
          <w:szCs w:val="24"/>
        </w:rPr>
        <w:t>охраны путем приема сообщений и реагирования нарядами полиции на тревожные сообщения:</w:t>
      </w:r>
      <w:r w:rsidRPr="00A4402C">
        <w:rPr>
          <w:rFonts w:cs="Times New Roman"/>
          <w:sz w:val="24"/>
          <w:szCs w:val="24"/>
        </w:rPr>
        <w:t xml:space="preserve">  </w:t>
      </w:r>
    </w:p>
    <w:p w:rsidR="00964153" w:rsidRPr="00A4402C" w:rsidRDefault="00964153" w:rsidP="00B12C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180" w:type="dxa"/>
        <w:tblLayout w:type="fixed"/>
        <w:tblLook w:val="04A0" w:firstRow="1" w:lastRow="0" w:firstColumn="1" w:lastColumn="0" w:noHBand="0" w:noVBand="1"/>
      </w:tblPr>
      <w:tblGrid>
        <w:gridCol w:w="625"/>
        <w:gridCol w:w="2800"/>
        <w:gridCol w:w="2495"/>
        <w:gridCol w:w="1559"/>
        <w:gridCol w:w="1701"/>
      </w:tblGrid>
      <w:tr w:rsidR="00EE7851" w:rsidRPr="00A4402C" w:rsidTr="00EE7851">
        <w:tc>
          <w:tcPr>
            <w:tcW w:w="625" w:type="dxa"/>
            <w:vMerge w:val="restart"/>
          </w:tcPr>
          <w:p w:rsidR="00EE7851" w:rsidRPr="00A4402C" w:rsidRDefault="00EE7851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00" w:type="dxa"/>
            <w:vMerge w:val="restart"/>
          </w:tcPr>
          <w:p w:rsidR="00EE7851" w:rsidRPr="00A4402C" w:rsidRDefault="00EE7851" w:rsidP="00EE78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Площадь нежилого помещения (</w:t>
            </w:r>
            <w:proofErr w:type="spellStart"/>
            <w:r w:rsidRPr="00A4402C">
              <w:rPr>
                <w:b/>
                <w:sz w:val="24"/>
                <w:szCs w:val="24"/>
              </w:rPr>
              <w:t>кв</w:t>
            </w:r>
            <w:proofErr w:type="gramStart"/>
            <w:r w:rsidRPr="00A4402C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A4402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95" w:type="dxa"/>
            <w:vMerge w:val="restart"/>
          </w:tcPr>
          <w:p w:rsidR="00EE7851" w:rsidRPr="00A4402C" w:rsidRDefault="00EE7851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3260" w:type="dxa"/>
            <w:gridSpan w:val="2"/>
          </w:tcPr>
          <w:p w:rsidR="00EE7851" w:rsidRPr="00A4402C" w:rsidRDefault="00EE7851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EE7851" w:rsidRPr="00A4402C" w:rsidTr="00EE7851">
        <w:tc>
          <w:tcPr>
            <w:tcW w:w="625" w:type="dxa"/>
            <w:vMerge/>
          </w:tcPr>
          <w:p w:rsidR="00EE7851" w:rsidRPr="00A4402C" w:rsidRDefault="00EE7851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EE7851" w:rsidRPr="00A4402C" w:rsidRDefault="00EE7851" w:rsidP="00EE7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EE7851" w:rsidRPr="00A4402C" w:rsidRDefault="00EE7851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851" w:rsidRPr="00A4402C" w:rsidRDefault="00EE7851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701" w:type="dxa"/>
          </w:tcPr>
          <w:p w:rsidR="00EE7851" w:rsidRPr="00A4402C" w:rsidRDefault="00EE7851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EE7851" w:rsidRPr="00A4402C" w:rsidTr="00EE7851">
        <w:tc>
          <w:tcPr>
            <w:tcW w:w="625" w:type="dxa"/>
          </w:tcPr>
          <w:p w:rsidR="00EE7851" w:rsidRPr="00A4402C" w:rsidRDefault="00EE7851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E7851" w:rsidRPr="00A4402C" w:rsidRDefault="00EE7851" w:rsidP="00EE78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169,4</w:t>
            </w:r>
          </w:p>
        </w:tc>
        <w:tc>
          <w:tcPr>
            <w:tcW w:w="2495" w:type="dxa"/>
          </w:tcPr>
          <w:p w:rsidR="00EE7851" w:rsidRPr="00A4402C" w:rsidRDefault="00EE7851" w:rsidP="00EE78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Периметр, объем, КТС</w:t>
            </w:r>
          </w:p>
        </w:tc>
        <w:tc>
          <w:tcPr>
            <w:tcW w:w="1559" w:type="dxa"/>
          </w:tcPr>
          <w:p w:rsidR="00EE7851" w:rsidRPr="00A4402C" w:rsidRDefault="00EE7851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13 500,00</w:t>
            </w:r>
          </w:p>
        </w:tc>
        <w:tc>
          <w:tcPr>
            <w:tcW w:w="1701" w:type="dxa"/>
          </w:tcPr>
          <w:p w:rsidR="00EE7851" w:rsidRPr="00A4402C" w:rsidRDefault="00EE7851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 162 000,00</w:t>
            </w:r>
          </w:p>
        </w:tc>
      </w:tr>
    </w:tbl>
    <w:p w:rsidR="00EE7851" w:rsidRPr="00A4402C" w:rsidRDefault="00EE7851" w:rsidP="00B12C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EE7851" w:rsidRPr="00A4402C" w:rsidRDefault="00EE7851" w:rsidP="00EE785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EE7851" w:rsidRPr="00A4402C" w:rsidRDefault="00EE7851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3.7.</w:t>
      </w:r>
      <w:r w:rsidRPr="00A4402C">
        <w:rPr>
          <w:rFonts w:cs="Times New Roman"/>
          <w:sz w:val="24"/>
          <w:szCs w:val="24"/>
        </w:rPr>
        <w:tab/>
        <w:t>Затраты на оплату типографских работ и услуг, включая приобретение периодических печатных изданий</w:t>
      </w:r>
      <w:proofErr w:type="gramStart"/>
      <w:r w:rsidRPr="00A4402C">
        <w:rPr>
          <w:rFonts w:cs="Times New Roman"/>
          <w:sz w:val="24"/>
          <w:szCs w:val="24"/>
        </w:rPr>
        <w:t xml:space="preserve"> (</w:t>
      </w: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50AA15ED" wp14:editId="2818060F">
            <wp:extent cx="180975" cy="228600"/>
            <wp:effectExtent l="19050" t="0" r="0" b="0"/>
            <wp:docPr id="1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), </w:t>
      </w:r>
      <w:proofErr w:type="gramEnd"/>
      <w:r w:rsidRPr="00A4402C">
        <w:rPr>
          <w:rFonts w:cs="Times New Roman"/>
          <w:sz w:val="24"/>
          <w:szCs w:val="24"/>
        </w:rPr>
        <w:t>определяются по формуле:</w:t>
      </w:r>
    </w:p>
    <w:p w:rsidR="00EE7851" w:rsidRPr="00A4402C" w:rsidRDefault="00EE7851" w:rsidP="00EE7851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4"/>
          <w:sz w:val="24"/>
          <w:szCs w:val="24"/>
        </w:rPr>
        <w:drawing>
          <wp:inline distT="0" distB="0" distL="0" distR="0" wp14:anchorId="3CAD3994" wp14:editId="5C86AB38">
            <wp:extent cx="838200" cy="238125"/>
            <wp:effectExtent l="19050" t="0" r="0" b="0"/>
            <wp:docPr id="1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>, где:</w:t>
      </w:r>
    </w:p>
    <w:p w:rsidR="00EE7851" w:rsidRPr="00A4402C" w:rsidRDefault="00EE7851" w:rsidP="00EE785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A4402C">
        <w:rPr>
          <w:rFonts w:eastAsia="Times New Roman" w:cs="Times New Roman"/>
          <w:sz w:val="24"/>
          <w:szCs w:val="24"/>
        </w:rPr>
        <w:t>З</w:t>
      </w:r>
      <w:r w:rsidRPr="00A4402C">
        <w:rPr>
          <w:rFonts w:eastAsia="Times New Roman" w:cs="Times New Roman"/>
          <w:sz w:val="24"/>
          <w:szCs w:val="24"/>
          <w:vertAlign w:val="subscript"/>
        </w:rPr>
        <w:t>жбо</w:t>
      </w:r>
      <w:proofErr w:type="spellEnd"/>
      <w:r w:rsidRPr="00A4402C">
        <w:rPr>
          <w:rFonts w:cs="Times New Roman"/>
          <w:sz w:val="24"/>
          <w:szCs w:val="24"/>
        </w:rPr>
        <w:t xml:space="preserve"> – затраты на приобретение </w:t>
      </w:r>
      <w:proofErr w:type="spellStart"/>
      <w:r w:rsidRPr="00A4402C">
        <w:rPr>
          <w:rFonts w:cs="Times New Roman"/>
          <w:sz w:val="24"/>
          <w:szCs w:val="24"/>
        </w:rPr>
        <w:t>спецжурналов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Pr="00A4402C">
        <w:rPr>
          <w:rFonts w:eastAsia="Times New Roman" w:cs="Times New Roman"/>
          <w:sz w:val="24"/>
          <w:szCs w:val="24"/>
        </w:rPr>
        <w:t>З</w:t>
      </w:r>
      <w:r w:rsidRPr="00A4402C">
        <w:rPr>
          <w:rFonts w:eastAsia="Times New Roman" w:cs="Times New Roman"/>
          <w:sz w:val="24"/>
          <w:szCs w:val="24"/>
          <w:vertAlign w:val="subscript"/>
        </w:rPr>
        <w:t>жбо</w:t>
      </w:r>
      <w:proofErr w:type="spellEnd"/>
      <w:r w:rsidRPr="00A4402C">
        <w:rPr>
          <w:rFonts w:eastAsia="Times New Roman" w:cs="Times New Roman"/>
          <w:sz w:val="24"/>
          <w:szCs w:val="24"/>
        </w:rPr>
        <w:t>) определяются по формуле</w:t>
      </w:r>
      <w:r w:rsidRPr="00A4402C">
        <w:rPr>
          <w:rFonts w:cs="Times New Roman"/>
          <w:sz w:val="24"/>
          <w:szCs w:val="24"/>
        </w:rPr>
        <w:t>;</w:t>
      </w:r>
    </w:p>
    <w:p w:rsidR="00EE7851" w:rsidRPr="00A4402C" w:rsidRDefault="00EE7851" w:rsidP="00EE785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4"/>
          <w:sz w:val="24"/>
          <w:szCs w:val="24"/>
        </w:rPr>
        <w:drawing>
          <wp:inline distT="0" distB="0" distL="0" distR="0" wp14:anchorId="356375FC" wp14:editId="43B21AF0">
            <wp:extent cx="219075" cy="238125"/>
            <wp:effectExtent l="19050" t="0" r="9525" b="0"/>
            <wp:docPr id="12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E7851" w:rsidRPr="00A4402C" w:rsidRDefault="00EE7851" w:rsidP="00EE785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EE7851" w:rsidRPr="00A4402C" w:rsidRDefault="00EE7851" w:rsidP="00EE785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A4402C">
        <w:rPr>
          <w:rFonts w:eastAsia="Times New Roman" w:cs="Times New Roman"/>
          <w:sz w:val="24"/>
          <w:szCs w:val="24"/>
        </w:rPr>
        <w:t>Перечень периодических печатных изданий и справочной литературы</w:t>
      </w:r>
      <w:r w:rsidR="003C204A" w:rsidRPr="00A4402C">
        <w:rPr>
          <w:rFonts w:eastAsia="Times New Roman" w:cs="Times New Roman"/>
          <w:sz w:val="24"/>
          <w:szCs w:val="24"/>
        </w:rPr>
        <w:t>, закупаемых аппаратом СД МО Гольяново:</w:t>
      </w:r>
    </w:p>
    <w:p w:rsidR="00EE7851" w:rsidRPr="00A4402C" w:rsidRDefault="00EE7851" w:rsidP="00EE785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af"/>
        <w:tblW w:w="9114" w:type="dxa"/>
        <w:tblLayout w:type="fixed"/>
        <w:tblLook w:val="04A0" w:firstRow="1" w:lastRow="0" w:firstColumn="1" w:lastColumn="0" w:noHBand="0" w:noVBand="1"/>
      </w:tblPr>
      <w:tblGrid>
        <w:gridCol w:w="675"/>
        <w:gridCol w:w="4470"/>
        <w:gridCol w:w="3969"/>
      </w:tblGrid>
      <w:tr w:rsidR="00EE7851" w:rsidRPr="00A4402C" w:rsidTr="008632D1">
        <w:trPr>
          <w:trHeight w:val="499"/>
          <w:tblHeader/>
        </w:trPr>
        <w:tc>
          <w:tcPr>
            <w:tcW w:w="675" w:type="dxa"/>
          </w:tcPr>
          <w:p w:rsidR="00EE7851" w:rsidRPr="00A4402C" w:rsidRDefault="00EE7851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70" w:type="dxa"/>
          </w:tcPr>
          <w:p w:rsidR="00EE7851" w:rsidRPr="00A4402C" w:rsidRDefault="00EE7851" w:rsidP="00EE78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9" w:type="dxa"/>
          </w:tcPr>
          <w:p w:rsidR="00EE7851" w:rsidRPr="00A4402C" w:rsidRDefault="00EE7851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 годовых подписок на учреждение</w:t>
            </w:r>
          </w:p>
        </w:tc>
      </w:tr>
      <w:tr w:rsidR="00EE7851" w:rsidRPr="00A4402C" w:rsidTr="00A410BD">
        <w:tc>
          <w:tcPr>
            <w:tcW w:w="675" w:type="dxa"/>
          </w:tcPr>
          <w:p w:rsidR="00EE7851" w:rsidRPr="00A4402C" w:rsidRDefault="00EE7851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EE7851" w:rsidRPr="00A4402C" w:rsidRDefault="006502FE" w:rsidP="00EE7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Бюллетень «</w:t>
            </w:r>
            <w:r w:rsidR="00EE7851" w:rsidRPr="00A4402C">
              <w:rPr>
                <w:sz w:val="24"/>
                <w:szCs w:val="24"/>
              </w:rPr>
              <w:t>Муниципальный вестник</w:t>
            </w:r>
            <w:r w:rsidRPr="00A4402C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E7851" w:rsidRPr="00A4402C" w:rsidRDefault="00EE7851" w:rsidP="00EE78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</w:tr>
      <w:tr w:rsidR="00EE7851" w:rsidRPr="00A4402C" w:rsidTr="00A410BD">
        <w:tc>
          <w:tcPr>
            <w:tcW w:w="675" w:type="dxa"/>
          </w:tcPr>
          <w:p w:rsidR="00EE7851" w:rsidRPr="00A4402C" w:rsidRDefault="003C204A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EE7851" w:rsidRPr="00A4402C" w:rsidRDefault="00EE7851" w:rsidP="00EE7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Журнал «Вестник Мэра и Правительства Москвы»</w:t>
            </w:r>
          </w:p>
        </w:tc>
        <w:tc>
          <w:tcPr>
            <w:tcW w:w="3969" w:type="dxa"/>
          </w:tcPr>
          <w:p w:rsidR="00EE7851" w:rsidRPr="00A4402C" w:rsidRDefault="003C204A" w:rsidP="00EE78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</w:tr>
      <w:tr w:rsidR="003C204A" w:rsidRPr="00A4402C" w:rsidTr="00A410BD">
        <w:tc>
          <w:tcPr>
            <w:tcW w:w="675" w:type="dxa"/>
          </w:tcPr>
          <w:p w:rsidR="003C204A" w:rsidRPr="00A4402C" w:rsidRDefault="003C204A" w:rsidP="00EE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3C204A" w:rsidRPr="00A4402C" w:rsidRDefault="003C204A" w:rsidP="00EE78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Журнал «Муниципальная Россия»</w:t>
            </w:r>
          </w:p>
        </w:tc>
        <w:tc>
          <w:tcPr>
            <w:tcW w:w="3969" w:type="dxa"/>
          </w:tcPr>
          <w:p w:rsidR="003C204A" w:rsidRPr="00A4402C" w:rsidRDefault="003C204A" w:rsidP="00EE78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</w:tr>
    </w:tbl>
    <w:p w:rsidR="00EE7851" w:rsidRPr="00A4402C" w:rsidRDefault="00EE7851" w:rsidP="00EE785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EE7851" w:rsidRPr="00A4402C" w:rsidRDefault="001D665A" w:rsidP="00F26D3C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A4402C">
        <w:rPr>
          <w:rFonts w:eastAsia="Times New Roman" w:cs="Times New Roman"/>
          <w:sz w:val="24"/>
          <w:szCs w:val="24"/>
        </w:rPr>
        <w:t>3.8.</w:t>
      </w:r>
      <w:r w:rsidR="00EE7851" w:rsidRPr="00A4402C">
        <w:rPr>
          <w:rFonts w:eastAsia="Times New Roman" w:cs="Times New Roman"/>
          <w:sz w:val="24"/>
          <w:szCs w:val="24"/>
        </w:rPr>
        <w:t xml:space="preserve"> Затраты на приобретение </w:t>
      </w:r>
      <w:proofErr w:type="spellStart"/>
      <w:r w:rsidR="00EE7851" w:rsidRPr="00A4402C">
        <w:rPr>
          <w:rFonts w:eastAsia="Times New Roman" w:cs="Times New Roman"/>
          <w:sz w:val="24"/>
          <w:szCs w:val="24"/>
        </w:rPr>
        <w:t>спецжурналов</w:t>
      </w:r>
      <w:proofErr w:type="spellEnd"/>
      <w:r w:rsidR="00EE7851" w:rsidRPr="00A4402C">
        <w:rPr>
          <w:rFonts w:eastAsia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="00EE7851" w:rsidRPr="00A4402C">
        <w:rPr>
          <w:rFonts w:eastAsia="Times New Roman" w:cs="Times New Roman"/>
          <w:sz w:val="24"/>
          <w:szCs w:val="24"/>
        </w:rPr>
        <w:t>З</w:t>
      </w:r>
      <w:r w:rsidR="00EE7851" w:rsidRPr="00A4402C">
        <w:rPr>
          <w:rFonts w:eastAsia="Times New Roman" w:cs="Times New Roman"/>
          <w:sz w:val="24"/>
          <w:szCs w:val="24"/>
          <w:vertAlign w:val="subscript"/>
        </w:rPr>
        <w:t>жбо</w:t>
      </w:r>
      <w:proofErr w:type="spellEnd"/>
      <w:r w:rsidR="00EE7851" w:rsidRPr="00A4402C">
        <w:rPr>
          <w:rFonts w:eastAsia="Times New Roman" w:cs="Times New Roman"/>
          <w:sz w:val="24"/>
          <w:szCs w:val="24"/>
        </w:rPr>
        <w:t>) определяются по формуле:</w:t>
      </w:r>
    </w:p>
    <w:p w:rsidR="00EE7851" w:rsidRPr="00A4402C" w:rsidRDefault="00EE7851" w:rsidP="00EE785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A4402C">
        <w:rPr>
          <w:rFonts w:eastAsia="Times New Roman" w:cs="Times New Roman"/>
          <w:noProof/>
          <w:position w:val="-28"/>
          <w:sz w:val="24"/>
          <w:szCs w:val="24"/>
        </w:rPr>
        <w:drawing>
          <wp:inline distT="0" distB="0" distL="0" distR="0" wp14:anchorId="22C05396" wp14:editId="475378A2">
            <wp:extent cx="2143125" cy="476250"/>
            <wp:effectExtent l="0" t="0" r="9525" b="0"/>
            <wp:docPr id="13" name="Рисунок 88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10"/>
                    <pic:cNvPicPr>
                      <a:picLocks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6847C234" wp14:editId="23F23F8D">
            <wp:extent cx="2152650" cy="476250"/>
            <wp:effectExtent l="0" t="0" r="0" b="0"/>
            <wp:docPr id="14" name="Рисунок 102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Рисунок 102" descr="base_23628_36360_810"/>
                    <pic:cNvPicPr preferRelativeResize="0">
                      <a:picLocks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51" w:rsidRPr="00A4402C" w:rsidRDefault="00EE7851" w:rsidP="00EE785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</w:p>
    <w:p w:rsidR="00EE7851" w:rsidRPr="00A4402C" w:rsidRDefault="00EE7851" w:rsidP="00EE785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A4402C">
        <w:rPr>
          <w:rFonts w:eastAsia="Times New Roman" w:cs="Times New Roman"/>
          <w:sz w:val="24"/>
          <w:szCs w:val="24"/>
        </w:rPr>
        <w:t>Q</w:t>
      </w:r>
      <w:r w:rsidRPr="00A4402C">
        <w:rPr>
          <w:rFonts w:eastAsia="Times New Roman" w:cs="Times New Roman"/>
          <w:sz w:val="24"/>
          <w:szCs w:val="24"/>
          <w:vertAlign w:val="subscript"/>
        </w:rPr>
        <w:t>i</w:t>
      </w:r>
      <w:proofErr w:type="spellEnd"/>
      <w:r w:rsidRPr="00A4402C">
        <w:rPr>
          <w:rFonts w:eastAsia="Times New Roman" w:cs="Times New Roman"/>
          <w:sz w:val="24"/>
          <w:szCs w:val="24"/>
          <w:vertAlign w:val="subscript"/>
        </w:rPr>
        <w:t xml:space="preserve"> ж</w:t>
      </w:r>
      <w:r w:rsidRPr="00A4402C">
        <w:rPr>
          <w:rFonts w:eastAsia="Times New Roman" w:cs="Times New Roman"/>
          <w:sz w:val="24"/>
          <w:szCs w:val="24"/>
        </w:rPr>
        <w:t xml:space="preserve"> - количество </w:t>
      </w:r>
      <w:proofErr w:type="gramStart"/>
      <w:r w:rsidRPr="00A4402C">
        <w:rPr>
          <w:rFonts w:eastAsia="Times New Roman" w:cs="Times New Roman"/>
          <w:sz w:val="24"/>
          <w:szCs w:val="24"/>
        </w:rPr>
        <w:t>приобретаемых</w:t>
      </w:r>
      <w:proofErr w:type="gramEnd"/>
      <w:r w:rsidRPr="00A4402C">
        <w:rPr>
          <w:rFonts w:eastAsia="Times New Roman" w:cs="Times New Roman"/>
          <w:sz w:val="24"/>
          <w:szCs w:val="24"/>
        </w:rPr>
        <w:t xml:space="preserve"> i-х </w:t>
      </w:r>
      <w:proofErr w:type="spellStart"/>
      <w:r w:rsidRPr="00A4402C">
        <w:rPr>
          <w:rFonts w:eastAsia="Times New Roman" w:cs="Times New Roman"/>
          <w:sz w:val="24"/>
          <w:szCs w:val="24"/>
        </w:rPr>
        <w:t>спецжурналов</w:t>
      </w:r>
      <w:proofErr w:type="spellEnd"/>
      <w:r w:rsidRPr="00A4402C">
        <w:rPr>
          <w:rFonts w:eastAsia="Times New Roman" w:cs="Times New Roman"/>
          <w:sz w:val="24"/>
          <w:szCs w:val="24"/>
        </w:rPr>
        <w:t>;</w:t>
      </w:r>
    </w:p>
    <w:p w:rsidR="00EE7851" w:rsidRPr="00A4402C" w:rsidRDefault="00EE7851" w:rsidP="00EE785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A4402C">
        <w:rPr>
          <w:rFonts w:eastAsia="Times New Roman" w:cs="Times New Roman"/>
          <w:sz w:val="24"/>
          <w:szCs w:val="24"/>
        </w:rPr>
        <w:t>P</w:t>
      </w:r>
      <w:r w:rsidRPr="00A4402C">
        <w:rPr>
          <w:rFonts w:eastAsia="Times New Roman" w:cs="Times New Roman"/>
          <w:sz w:val="24"/>
          <w:szCs w:val="24"/>
          <w:vertAlign w:val="subscript"/>
        </w:rPr>
        <w:t>i</w:t>
      </w:r>
      <w:proofErr w:type="spellEnd"/>
      <w:r w:rsidRPr="00A4402C">
        <w:rPr>
          <w:rFonts w:eastAsia="Times New Roman" w:cs="Times New Roman"/>
          <w:sz w:val="24"/>
          <w:szCs w:val="24"/>
          <w:vertAlign w:val="subscript"/>
        </w:rPr>
        <w:t xml:space="preserve"> ж</w:t>
      </w:r>
      <w:r w:rsidRPr="00A4402C">
        <w:rPr>
          <w:rFonts w:eastAsia="Times New Roman" w:cs="Times New Roman"/>
          <w:sz w:val="24"/>
          <w:szCs w:val="24"/>
        </w:rPr>
        <w:t xml:space="preserve"> - цена одного i-</w:t>
      </w:r>
      <w:proofErr w:type="spellStart"/>
      <w:r w:rsidRPr="00A4402C">
        <w:rPr>
          <w:rFonts w:eastAsia="Times New Roman" w:cs="Times New Roman"/>
          <w:sz w:val="24"/>
          <w:szCs w:val="24"/>
        </w:rPr>
        <w:t>го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4402C">
        <w:rPr>
          <w:rFonts w:eastAsia="Times New Roman" w:cs="Times New Roman"/>
          <w:sz w:val="24"/>
          <w:szCs w:val="24"/>
        </w:rPr>
        <w:t>спецжурнала</w:t>
      </w:r>
      <w:proofErr w:type="spellEnd"/>
      <w:r w:rsidRPr="00A4402C">
        <w:rPr>
          <w:rFonts w:eastAsia="Times New Roman" w:cs="Times New Roman"/>
          <w:sz w:val="24"/>
          <w:szCs w:val="24"/>
        </w:rPr>
        <w:t>;</w:t>
      </w:r>
    </w:p>
    <w:p w:rsidR="00EE7851" w:rsidRPr="00A4402C" w:rsidRDefault="00EE7851" w:rsidP="00EE785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A4402C">
        <w:rPr>
          <w:rFonts w:eastAsia="Times New Roman" w:cs="Times New Roman"/>
          <w:sz w:val="24"/>
          <w:szCs w:val="24"/>
        </w:rPr>
        <w:t>Q</w:t>
      </w:r>
      <w:proofErr w:type="gramEnd"/>
      <w:r w:rsidRPr="00A4402C">
        <w:rPr>
          <w:rFonts w:eastAsia="Times New Roman" w:cs="Times New Roman"/>
          <w:sz w:val="24"/>
          <w:szCs w:val="24"/>
          <w:vertAlign w:val="subscript"/>
        </w:rPr>
        <w:t>бо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EE7851" w:rsidRPr="00A4402C" w:rsidRDefault="00EE7851" w:rsidP="00EE7851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  <w:proofErr w:type="spellStart"/>
      <w:r w:rsidRPr="00A4402C">
        <w:rPr>
          <w:rFonts w:eastAsia="Times New Roman" w:cs="Times New Roman"/>
          <w:sz w:val="24"/>
          <w:szCs w:val="24"/>
        </w:rPr>
        <w:t>Р</w:t>
      </w:r>
      <w:r w:rsidRPr="00A4402C">
        <w:rPr>
          <w:rFonts w:eastAsia="Times New Roman" w:cs="Times New Roman"/>
          <w:sz w:val="24"/>
          <w:szCs w:val="24"/>
          <w:vertAlign w:val="subscript"/>
        </w:rPr>
        <w:t>бо</w:t>
      </w:r>
      <w:proofErr w:type="spellEnd"/>
      <w:r w:rsidRPr="00A4402C">
        <w:rPr>
          <w:rFonts w:eastAsia="Times New Roman" w:cs="Times New Roman"/>
          <w:sz w:val="24"/>
          <w:szCs w:val="24"/>
        </w:rPr>
        <w:t xml:space="preserve"> - цена одного бланка строгой отчетности.</w:t>
      </w:r>
    </w:p>
    <w:p w:rsidR="00EE7851" w:rsidRPr="00A4402C" w:rsidRDefault="00EE7851" w:rsidP="00EE785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1144FE" w:rsidRPr="00A4402C" w:rsidRDefault="001144FE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3.9.</w:t>
      </w:r>
      <w:r w:rsidRPr="00A4402C">
        <w:rPr>
          <w:rFonts w:cs="Times New Roman"/>
          <w:sz w:val="24"/>
          <w:szCs w:val="24"/>
        </w:rPr>
        <w:tab/>
        <w:t>Нормативы, применяемые при расчете затрат для определения минимальных расходов по иным полномочиям по решению вопросов местного значения:</w:t>
      </w:r>
    </w:p>
    <w:p w:rsidR="00827571" w:rsidRPr="00A4402C" w:rsidRDefault="00827571" w:rsidP="001D66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134"/>
        <w:gridCol w:w="1701"/>
        <w:gridCol w:w="1843"/>
      </w:tblGrid>
      <w:tr w:rsidR="007112E3" w:rsidRPr="00A4402C" w:rsidTr="00DA7A8F">
        <w:trPr>
          <w:trHeight w:val="698"/>
          <w:tblHeader/>
        </w:trPr>
        <w:tc>
          <w:tcPr>
            <w:tcW w:w="675" w:type="dxa"/>
            <w:vMerge w:val="restart"/>
          </w:tcPr>
          <w:p w:rsidR="007112E3" w:rsidRPr="00A4402C" w:rsidRDefault="007112E3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br w:type="page"/>
            </w: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  <w:p w:rsidR="007112E3" w:rsidRPr="00A4402C" w:rsidRDefault="007112E3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12E3" w:rsidRPr="00A4402C" w:rsidRDefault="007112E3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</w:t>
            </w:r>
            <w:r w:rsidR="00866887" w:rsidRPr="00A4402C">
              <w:rPr>
                <w:b/>
                <w:sz w:val="24"/>
                <w:szCs w:val="24"/>
              </w:rPr>
              <w:t>п</w:t>
            </w:r>
            <w:r w:rsidRPr="00A4402C">
              <w:rPr>
                <w:b/>
                <w:sz w:val="24"/>
                <w:szCs w:val="24"/>
              </w:rPr>
              <w:t>олномочия</w:t>
            </w:r>
          </w:p>
          <w:p w:rsidR="007112E3" w:rsidRPr="00A4402C" w:rsidRDefault="007112E3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gridSpan w:val="2"/>
          </w:tcPr>
          <w:p w:rsidR="007112E3" w:rsidRPr="00A4402C" w:rsidRDefault="007112E3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</w:tr>
      <w:tr w:rsidR="007112E3" w:rsidRPr="00A4402C" w:rsidTr="00DA7A8F">
        <w:trPr>
          <w:trHeight w:val="454"/>
          <w:tblHeader/>
        </w:trPr>
        <w:tc>
          <w:tcPr>
            <w:tcW w:w="675" w:type="dxa"/>
            <w:vMerge/>
          </w:tcPr>
          <w:p w:rsidR="007112E3" w:rsidRPr="00A4402C" w:rsidRDefault="007112E3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12E3" w:rsidRPr="00A4402C" w:rsidRDefault="007112E3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12E3" w:rsidRPr="00A4402C" w:rsidRDefault="007112E3" w:rsidP="00F1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12E3" w:rsidRPr="00A4402C" w:rsidRDefault="007112E3" w:rsidP="00F14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12E3" w:rsidRPr="00A4402C" w:rsidRDefault="007112E3" w:rsidP="00717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в месяц </w:t>
            </w:r>
          </w:p>
        </w:tc>
        <w:tc>
          <w:tcPr>
            <w:tcW w:w="1843" w:type="dxa"/>
          </w:tcPr>
          <w:p w:rsidR="007112E3" w:rsidRPr="00A4402C" w:rsidRDefault="007112E3" w:rsidP="00717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F1442B" w:rsidRPr="00A4402C" w:rsidTr="007112E3">
        <w:trPr>
          <w:trHeight w:val="351"/>
        </w:trPr>
        <w:tc>
          <w:tcPr>
            <w:tcW w:w="675" w:type="dxa"/>
          </w:tcPr>
          <w:p w:rsidR="00F1442B" w:rsidRPr="00A4402C" w:rsidRDefault="00F1442B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5"/>
          </w:tcPr>
          <w:p w:rsidR="00F1442B" w:rsidRPr="00A4402C" w:rsidRDefault="00F1442B" w:rsidP="00F14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Информирование жителей муниципального округа Гольяново</w:t>
            </w:r>
          </w:p>
        </w:tc>
      </w:tr>
      <w:tr w:rsidR="007112E3" w:rsidRPr="00A4402C" w:rsidTr="007112E3">
        <w:trPr>
          <w:trHeight w:val="980"/>
        </w:trPr>
        <w:tc>
          <w:tcPr>
            <w:tcW w:w="675" w:type="dxa"/>
          </w:tcPr>
          <w:p w:rsidR="007112E3" w:rsidRPr="00A4402C" w:rsidRDefault="007112E3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12E3" w:rsidRPr="00A4402C" w:rsidRDefault="007112E3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Содержание сайта муниципального округа Гольяново</w:t>
            </w:r>
          </w:p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7112E3" w:rsidRPr="00A4402C" w:rsidRDefault="007112E3" w:rsidP="006800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  <w:r w:rsidR="006800C9">
              <w:rPr>
                <w:sz w:val="24"/>
                <w:szCs w:val="24"/>
              </w:rPr>
              <w:t>0</w:t>
            </w:r>
            <w:r w:rsidRPr="00A4402C">
              <w:rPr>
                <w:sz w:val="24"/>
                <w:szCs w:val="24"/>
              </w:rPr>
              <w:t> </w:t>
            </w:r>
            <w:r w:rsidR="006800C9">
              <w:rPr>
                <w:sz w:val="24"/>
                <w:szCs w:val="24"/>
              </w:rPr>
              <w:t>0</w:t>
            </w:r>
            <w:r w:rsidRPr="00A4402C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7112E3" w:rsidRPr="00A4402C" w:rsidRDefault="006800C9" w:rsidP="007112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7112E3" w:rsidRPr="00A4402C">
              <w:rPr>
                <w:sz w:val="24"/>
                <w:szCs w:val="24"/>
              </w:rPr>
              <w:t> 000,00</w:t>
            </w:r>
          </w:p>
        </w:tc>
      </w:tr>
      <w:tr w:rsidR="007112E3" w:rsidRPr="00A4402C" w:rsidTr="007112E3">
        <w:tc>
          <w:tcPr>
            <w:tcW w:w="675" w:type="dxa"/>
          </w:tcPr>
          <w:p w:rsidR="007112E3" w:rsidRPr="00A4402C" w:rsidRDefault="007112E3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Издание печатной газеты Гольяново</w:t>
            </w:r>
          </w:p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в квартал</w:t>
            </w:r>
          </w:p>
        </w:tc>
        <w:tc>
          <w:tcPr>
            <w:tcW w:w="1134" w:type="dxa"/>
          </w:tcPr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номер</w:t>
            </w:r>
          </w:p>
        </w:tc>
        <w:tc>
          <w:tcPr>
            <w:tcW w:w="1701" w:type="dxa"/>
          </w:tcPr>
          <w:p w:rsidR="007112E3" w:rsidRPr="00A4402C" w:rsidRDefault="00CD7803" w:rsidP="006800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112E3" w:rsidRPr="00A4402C">
              <w:rPr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7112E3" w:rsidRPr="00A4402C" w:rsidRDefault="006800C9" w:rsidP="007112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D7803">
              <w:rPr>
                <w:sz w:val="24"/>
                <w:szCs w:val="24"/>
              </w:rPr>
              <w:t>2</w:t>
            </w:r>
            <w:r w:rsidR="007112E3" w:rsidRPr="00A4402C">
              <w:rPr>
                <w:sz w:val="24"/>
                <w:szCs w:val="24"/>
              </w:rPr>
              <w:t>00 000,00</w:t>
            </w:r>
          </w:p>
        </w:tc>
      </w:tr>
      <w:tr w:rsidR="007112E3" w:rsidRPr="00A4402C" w:rsidTr="007112E3">
        <w:tc>
          <w:tcPr>
            <w:tcW w:w="675" w:type="dxa"/>
          </w:tcPr>
          <w:p w:rsidR="007112E3" w:rsidRPr="00A4402C" w:rsidRDefault="007112E3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Сетевое издание Газета</w:t>
            </w:r>
            <w:r w:rsidR="005A3532" w:rsidRPr="00A4402C">
              <w:rPr>
                <w:sz w:val="24"/>
                <w:szCs w:val="24"/>
              </w:rPr>
              <w:t xml:space="preserve"> </w:t>
            </w:r>
            <w:proofErr w:type="spellStart"/>
            <w:r w:rsidRPr="00A4402C">
              <w:rPr>
                <w:sz w:val="24"/>
                <w:szCs w:val="24"/>
              </w:rPr>
              <w:t>Гольяново</w:t>
            </w:r>
            <w:proofErr w:type="gramStart"/>
            <w:r w:rsidRPr="00A4402C">
              <w:rPr>
                <w:sz w:val="24"/>
                <w:szCs w:val="24"/>
              </w:rPr>
              <w:t>.Р</w:t>
            </w:r>
            <w:proofErr w:type="gramEnd"/>
            <w:r w:rsidRPr="00A4402C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276" w:type="dxa"/>
          </w:tcPr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услуга</w:t>
            </w:r>
          </w:p>
        </w:tc>
        <w:tc>
          <w:tcPr>
            <w:tcW w:w="1701" w:type="dxa"/>
          </w:tcPr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125 000,00</w:t>
            </w:r>
          </w:p>
        </w:tc>
        <w:tc>
          <w:tcPr>
            <w:tcW w:w="1843" w:type="dxa"/>
          </w:tcPr>
          <w:p w:rsidR="007112E3" w:rsidRPr="00A4402C" w:rsidRDefault="007112E3" w:rsidP="007112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1 500 000,00</w:t>
            </w:r>
          </w:p>
        </w:tc>
      </w:tr>
      <w:tr w:rsidR="007112E3" w:rsidRPr="00A4402C" w:rsidTr="007112E3">
        <w:tc>
          <w:tcPr>
            <w:tcW w:w="675" w:type="dxa"/>
          </w:tcPr>
          <w:p w:rsidR="007112E3" w:rsidRPr="00A4402C" w:rsidRDefault="007112E3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3"/>
          </w:tcPr>
          <w:p w:rsidR="007112E3" w:rsidRPr="00A4402C" w:rsidRDefault="007112E3" w:rsidP="00DE5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Организация и проведение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</w:t>
            </w:r>
          </w:p>
        </w:tc>
        <w:tc>
          <w:tcPr>
            <w:tcW w:w="3544" w:type="dxa"/>
            <w:gridSpan w:val="2"/>
          </w:tcPr>
          <w:p w:rsidR="007112E3" w:rsidRPr="00A4402C" w:rsidRDefault="007112E3" w:rsidP="00DE5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В соответствии с Перечнем мероприятий, утвержденным решением Совета депутатов муниципального округа Гольяново</w:t>
            </w:r>
          </w:p>
        </w:tc>
      </w:tr>
    </w:tbl>
    <w:p w:rsidR="001144FE" w:rsidRPr="00A4402C" w:rsidRDefault="001144FE" w:rsidP="001D66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B12CE6" w:rsidRPr="00A4402C" w:rsidRDefault="001D665A" w:rsidP="00F26D3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3.</w:t>
      </w:r>
      <w:r w:rsidR="003C59E8" w:rsidRPr="00A4402C">
        <w:rPr>
          <w:rFonts w:cs="Times New Roman"/>
          <w:sz w:val="24"/>
          <w:szCs w:val="24"/>
        </w:rPr>
        <w:t>10</w:t>
      </w:r>
      <w:r w:rsidRPr="00A4402C">
        <w:rPr>
          <w:rFonts w:cs="Times New Roman"/>
          <w:sz w:val="24"/>
          <w:szCs w:val="24"/>
        </w:rPr>
        <w:t>.</w:t>
      </w:r>
      <w:r w:rsidRPr="00A4402C">
        <w:rPr>
          <w:rFonts w:cs="Times New Roman"/>
          <w:sz w:val="24"/>
          <w:szCs w:val="24"/>
        </w:rPr>
        <w:tab/>
        <w:t>Нормативы, применяемые при расчете затрат на проведение специальной оценки условий труда рабочих мест:</w:t>
      </w:r>
    </w:p>
    <w:p w:rsidR="001D665A" w:rsidRPr="00A4402C" w:rsidRDefault="001D665A" w:rsidP="001D66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42"/>
        <w:gridCol w:w="2037"/>
        <w:gridCol w:w="2410"/>
      </w:tblGrid>
      <w:tr w:rsidR="007574C3" w:rsidRPr="00A4402C" w:rsidTr="00DA7A8F">
        <w:trPr>
          <w:trHeight w:val="1261"/>
          <w:tblHeader/>
        </w:trPr>
        <w:tc>
          <w:tcPr>
            <w:tcW w:w="675" w:type="dxa"/>
          </w:tcPr>
          <w:p w:rsidR="007574C3" w:rsidRPr="00A4402C" w:rsidRDefault="007574C3" w:rsidP="00964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  <w:p w:rsidR="007574C3" w:rsidRPr="00A4402C" w:rsidRDefault="007574C3" w:rsidP="00964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2" w:type="dxa"/>
          </w:tcPr>
          <w:p w:rsidR="007574C3" w:rsidRPr="00A4402C" w:rsidRDefault="007574C3" w:rsidP="00964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Категория должности</w:t>
            </w:r>
          </w:p>
          <w:p w:rsidR="007574C3" w:rsidRPr="00A4402C" w:rsidRDefault="007574C3" w:rsidP="00964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7574C3" w:rsidRPr="00A4402C" w:rsidRDefault="007574C3" w:rsidP="00A41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 рабочих мест, подлежащих оценке</w:t>
            </w:r>
          </w:p>
        </w:tc>
        <w:tc>
          <w:tcPr>
            <w:tcW w:w="2410" w:type="dxa"/>
          </w:tcPr>
          <w:p w:rsidR="007574C3" w:rsidRPr="00A4402C" w:rsidRDefault="007574C3" w:rsidP="00964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Цена проведения оценки одного рабочего места (руб.)</w:t>
            </w:r>
          </w:p>
        </w:tc>
      </w:tr>
      <w:tr w:rsidR="007574C3" w:rsidRPr="00A4402C" w:rsidTr="007574C3">
        <w:trPr>
          <w:trHeight w:val="322"/>
        </w:trPr>
        <w:tc>
          <w:tcPr>
            <w:tcW w:w="675" w:type="dxa"/>
          </w:tcPr>
          <w:p w:rsidR="007574C3" w:rsidRPr="00A4402C" w:rsidRDefault="007574C3" w:rsidP="00964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:rsidR="007574C3" w:rsidRPr="00A4402C" w:rsidRDefault="007574C3" w:rsidP="009641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037" w:type="dxa"/>
          </w:tcPr>
          <w:p w:rsidR="007574C3" w:rsidRPr="00A4402C" w:rsidRDefault="007574C3" w:rsidP="00964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574C3" w:rsidRPr="00A4402C" w:rsidRDefault="007574C3" w:rsidP="008D1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2 5</w:t>
            </w:r>
            <w:r w:rsidR="008D1EDF">
              <w:rPr>
                <w:sz w:val="24"/>
                <w:szCs w:val="24"/>
              </w:rPr>
              <w:t>5</w:t>
            </w:r>
            <w:r w:rsidRPr="00A4402C">
              <w:rPr>
                <w:sz w:val="24"/>
                <w:szCs w:val="24"/>
              </w:rPr>
              <w:t>0,00</w:t>
            </w:r>
          </w:p>
        </w:tc>
      </w:tr>
      <w:tr w:rsidR="007574C3" w:rsidRPr="00A4402C" w:rsidTr="007574C3">
        <w:tc>
          <w:tcPr>
            <w:tcW w:w="675" w:type="dxa"/>
          </w:tcPr>
          <w:p w:rsidR="007574C3" w:rsidRPr="00A4402C" w:rsidRDefault="007574C3" w:rsidP="00964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4342" w:type="dxa"/>
          </w:tcPr>
          <w:p w:rsidR="007574C3" w:rsidRPr="00A4402C" w:rsidRDefault="007574C3" w:rsidP="005A3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должности муниципальной службы высшей, главной и ведущей группы должностей (руковод</w:t>
            </w:r>
            <w:r w:rsidR="005A3532" w:rsidRPr="00A4402C">
              <w:rPr>
                <w:sz w:val="24"/>
                <w:szCs w:val="24"/>
              </w:rPr>
              <w:t>ители структурных подразделений</w:t>
            </w:r>
            <w:r w:rsidRPr="00A4402C">
              <w:rPr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7574C3" w:rsidRPr="00A4402C" w:rsidRDefault="007574C3" w:rsidP="00964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574C3" w:rsidRPr="00A4402C" w:rsidRDefault="008D1EDF" w:rsidP="00964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</w:t>
            </w:r>
            <w:r w:rsidR="007574C3" w:rsidRPr="00A4402C">
              <w:rPr>
                <w:sz w:val="24"/>
                <w:szCs w:val="24"/>
              </w:rPr>
              <w:t>0,00</w:t>
            </w:r>
          </w:p>
        </w:tc>
      </w:tr>
      <w:tr w:rsidR="007574C3" w:rsidRPr="00A4402C" w:rsidTr="007574C3">
        <w:tc>
          <w:tcPr>
            <w:tcW w:w="675" w:type="dxa"/>
          </w:tcPr>
          <w:p w:rsidR="007574C3" w:rsidRPr="00A4402C" w:rsidRDefault="007574C3" w:rsidP="00964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4342" w:type="dxa"/>
          </w:tcPr>
          <w:p w:rsidR="007574C3" w:rsidRPr="00A4402C" w:rsidRDefault="007574C3" w:rsidP="005A3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Лица, замещающие должности муниципальной службы ведущей, старшей группы должностей </w:t>
            </w:r>
          </w:p>
        </w:tc>
        <w:tc>
          <w:tcPr>
            <w:tcW w:w="2037" w:type="dxa"/>
          </w:tcPr>
          <w:p w:rsidR="007574C3" w:rsidRPr="00A4402C" w:rsidRDefault="007574C3" w:rsidP="00964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574C3" w:rsidRPr="00A4402C" w:rsidRDefault="008D1EDF" w:rsidP="00964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</w:t>
            </w:r>
            <w:r w:rsidR="007574C3" w:rsidRPr="00A4402C">
              <w:rPr>
                <w:sz w:val="24"/>
                <w:szCs w:val="24"/>
              </w:rPr>
              <w:t>0,00</w:t>
            </w:r>
          </w:p>
        </w:tc>
      </w:tr>
    </w:tbl>
    <w:p w:rsidR="001D665A" w:rsidRPr="00A4402C" w:rsidRDefault="001D665A" w:rsidP="001D66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964153" w:rsidRPr="00A4402C" w:rsidRDefault="00964153" w:rsidP="005B3F0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3.1</w:t>
      </w:r>
      <w:r w:rsidR="003C59E8" w:rsidRPr="00A4402C">
        <w:rPr>
          <w:rFonts w:cs="Times New Roman"/>
          <w:sz w:val="24"/>
          <w:szCs w:val="24"/>
        </w:rPr>
        <w:t>1</w:t>
      </w:r>
      <w:r w:rsidRPr="00A4402C">
        <w:rPr>
          <w:rFonts w:cs="Times New Roman"/>
          <w:sz w:val="24"/>
          <w:szCs w:val="24"/>
        </w:rPr>
        <w:t>. Нормативные затраты на оплату услуг по утилизации объектов нефинансовых активов (</w:t>
      </w:r>
      <w:proofErr w:type="spellStart"/>
      <w:r w:rsidRPr="00A4402C">
        <w:rPr>
          <w:rFonts w:cs="Times New Roman"/>
          <w:sz w:val="24"/>
          <w:szCs w:val="24"/>
        </w:rPr>
        <w:t>Зутил</w:t>
      </w:r>
      <w:proofErr w:type="spellEnd"/>
      <w:r w:rsidRPr="00A4402C">
        <w:rPr>
          <w:rFonts w:cs="Times New Roman"/>
          <w:sz w:val="24"/>
          <w:szCs w:val="24"/>
        </w:rPr>
        <w:t>) определяются по формуле:</w:t>
      </w:r>
    </w:p>
    <w:p w:rsidR="00964153" w:rsidRPr="00A4402C" w:rsidRDefault="00964153" w:rsidP="005B3F0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</w:p>
    <w:p w:rsidR="00964153" w:rsidRPr="00A4402C" w:rsidRDefault="00964153" w:rsidP="005B3F0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proofErr w:type="spellStart"/>
      <w:r w:rsidRPr="00A4402C">
        <w:rPr>
          <w:rFonts w:cs="Times New Roman"/>
          <w:sz w:val="24"/>
          <w:szCs w:val="24"/>
        </w:rPr>
        <w:t>Зутил</w:t>
      </w:r>
      <w:proofErr w:type="spellEnd"/>
      <w:r w:rsidRPr="00A4402C">
        <w:rPr>
          <w:rFonts w:cs="Times New Roman"/>
          <w:sz w:val="24"/>
          <w:szCs w:val="24"/>
        </w:rPr>
        <w:t xml:space="preserve"> = ∑ </w:t>
      </w:r>
      <w:r w:rsidRPr="00A4402C">
        <w:rPr>
          <w:rFonts w:cs="Times New Roman"/>
          <w:sz w:val="24"/>
          <w:szCs w:val="24"/>
          <w:lang w:val="en-US"/>
        </w:rPr>
        <w:t>Q</w:t>
      </w:r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</w:rPr>
        <w:t>утил</w:t>
      </w:r>
      <w:proofErr w:type="spellEnd"/>
      <w:r w:rsidRPr="00A4402C">
        <w:rPr>
          <w:rFonts w:cs="Times New Roman"/>
          <w:sz w:val="24"/>
          <w:szCs w:val="24"/>
        </w:rPr>
        <w:t xml:space="preserve"> Х </w:t>
      </w:r>
      <w:proofErr w:type="gramStart"/>
      <w:r w:rsidRPr="00A4402C">
        <w:rPr>
          <w:rFonts w:cs="Times New Roman"/>
          <w:sz w:val="24"/>
          <w:szCs w:val="24"/>
        </w:rPr>
        <w:t>Р</w:t>
      </w:r>
      <w:proofErr w:type="gramEnd"/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</w:rPr>
        <w:t>утил</w:t>
      </w:r>
      <w:proofErr w:type="spellEnd"/>
      <w:r w:rsidRPr="00A4402C">
        <w:rPr>
          <w:rFonts w:cs="Times New Roman"/>
          <w:sz w:val="24"/>
          <w:szCs w:val="24"/>
        </w:rPr>
        <w:t xml:space="preserve"> , где</w:t>
      </w:r>
    </w:p>
    <w:p w:rsidR="00964153" w:rsidRPr="00A4402C" w:rsidRDefault="00964153" w:rsidP="005B3F0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</w:p>
    <w:p w:rsidR="00964153" w:rsidRPr="00A4402C" w:rsidRDefault="00964153" w:rsidP="005B3F0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  <w:lang w:val="en-US"/>
        </w:rPr>
        <w:t>Q</w:t>
      </w:r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="000136B6"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="000136B6"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</w:rPr>
        <w:t>утил</w:t>
      </w:r>
      <w:proofErr w:type="spellEnd"/>
      <w:r w:rsidRPr="00A4402C">
        <w:rPr>
          <w:rFonts w:cs="Times New Roman"/>
          <w:sz w:val="24"/>
          <w:szCs w:val="24"/>
        </w:rPr>
        <w:t xml:space="preserve"> – количество </w:t>
      </w:r>
      <w:proofErr w:type="spellStart"/>
      <w:r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cs="Times New Roman"/>
          <w:sz w:val="24"/>
          <w:szCs w:val="24"/>
        </w:rPr>
        <w:t>-х объектов нефинансовых активов, подлежащих утилизации;</w:t>
      </w:r>
    </w:p>
    <w:p w:rsidR="00964153" w:rsidRPr="00A4402C" w:rsidRDefault="000136B6" w:rsidP="005B3F0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proofErr w:type="gramStart"/>
      <w:r w:rsidRPr="00A4402C">
        <w:rPr>
          <w:rFonts w:cs="Times New Roman"/>
          <w:sz w:val="24"/>
          <w:szCs w:val="24"/>
        </w:rPr>
        <w:t>Р</w:t>
      </w:r>
      <w:proofErr w:type="gramEnd"/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</w:rPr>
        <w:t>утил</w:t>
      </w:r>
      <w:proofErr w:type="spellEnd"/>
      <w:r w:rsidRPr="00A4402C">
        <w:rPr>
          <w:rFonts w:cs="Times New Roman"/>
          <w:sz w:val="24"/>
          <w:szCs w:val="24"/>
        </w:rPr>
        <w:t xml:space="preserve"> – стоимость утилизации </w:t>
      </w:r>
      <w:proofErr w:type="spellStart"/>
      <w:r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cs="Times New Roman"/>
          <w:sz w:val="24"/>
          <w:szCs w:val="24"/>
        </w:rPr>
        <w:t>-х объектов нефинансовых активов, определяемая в соответствии с требованиями федерального закона № 44-ФЗ.</w:t>
      </w:r>
    </w:p>
    <w:p w:rsidR="000136B6" w:rsidRPr="00A4402C" w:rsidRDefault="000136B6" w:rsidP="005B3F0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</w:p>
    <w:p w:rsidR="000136B6" w:rsidRPr="00A4402C" w:rsidRDefault="000136B6" w:rsidP="00F26D3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3.1</w:t>
      </w:r>
      <w:r w:rsidR="00B02819">
        <w:rPr>
          <w:rFonts w:cs="Times New Roman"/>
          <w:sz w:val="24"/>
          <w:szCs w:val="24"/>
        </w:rPr>
        <w:t>2</w:t>
      </w:r>
      <w:r w:rsidR="00F26D3C">
        <w:rPr>
          <w:rFonts w:cs="Times New Roman"/>
          <w:sz w:val="24"/>
          <w:szCs w:val="24"/>
        </w:rPr>
        <w:t>.</w:t>
      </w:r>
      <w:r w:rsidR="00F26D3C">
        <w:rPr>
          <w:rFonts w:cs="Times New Roman"/>
          <w:sz w:val="24"/>
          <w:szCs w:val="24"/>
        </w:rPr>
        <w:tab/>
      </w:r>
      <w:r w:rsidRPr="00A4402C">
        <w:rPr>
          <w:rFonts w:cs="Times New Roman"/>
          <w:sz w:val="24"/>
          <w:szCs w:val="24"/>
        </w:rPr>
        <w:t>Затраты на приобретение расходных материалов для различных типов принтеров, многофункциональных устройств, к</w:t>
      </w:r>
      <w:r w:rsidR="00317D57" w:rsidRPr="00A4402C">
        <w:rPr>
          <w:rFonts w:cs="Times New Roman"/>
          <w:sz w:val="24"/>
          <w:szCs w:val="24"/>
        </w:rPr>
        <w:t>опировальных аппаратов (оргтехн</w:t>
      </w:r>
      <w:r w:rsidRPr="00A4402C">
        <w:rPr>
          <w:rFonts w:cs="Times New Roman"/>
          <w:sz w:val="24"/>
          <w:szCs w:val="24"/>
        </w:rPr>
        <w:t>ики) (</w:t>
      </w:r>
      <w:proofErr w:type="spellStart"/>
      <w:r w:rsidRPr="00A4402C">
        <w:rPr>
          <w:rFonts w:cs="Times New Roman"/>
          <w:sz w:val="24"/>
          <w:szCs w:val="24"/>
        </w:rPr>
        <w:t>Зрм</w:t>
      </w:r>
      <w:proofErr w:type="spellEnd"/>
      <w:r w:rsidRPr="00A4402C">
        <w:rPr>
          <w:rFonts w:cs="Times New Roman"/>
          <w:sz w:val="24"/>
          <w:szCs w:val="24"/>
        </w:rPr>
        <w:t>) определяются по формуле:</w:t>
      </w:r>
    </w:p>
    <w:p w:rsidR="000136B6" w:rsidRPr="00A4402C" w:rsidRDefault="000136B6" w:rsidP="005B3F0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</w:p>
    <w:p w:rsidR="000136B6" w:rsidRPr="00A4402C" w:rsidRDefault="000136B6" w:rsidP="005B3F0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proofErr w:type="gramStart"/>
      <w:r w:rsidRPr="00A4402C">
        <w:rPr>
          <w:rFonts w:cs="Times New Roman"/>
          <w:sz w:val="24"/>
          <w:szCs w:val="24"/>
        </w:rPr>
        <w:t>З</w:t>
      </w:r>
      <w:proofErr w:type="gramEnd"/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</w:rPr>
        <w:t>рм</w:t>
      </w:r>
      <w:proofErr w:type="spellEnd"/>
      <w:r w:rsidRPr="00A4402C">
        <w:rPr>
          <w:rFonts w:cs="Times New Roman"/>
          <w:sz w:val="24"/>
          <w:szCs w:val="24"/>
        </w:rPr>
        <w:t xml:space="preserve"> = ∑ </w:t>
      </w:r>
      <w:r w:rsidRPr="00A4402C">
        <w:rPr>
          <w:rFonts w:cs="Times New Roman"/>
          <w:sz w:val="24"/>
          <w:szCs w:val="24"/>
          <w:lang w:val="en-US"/>
        </w:rPr>
        <w:t>Q</w:t>
      </w:r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</w:rPr>
        <w:t>рм</w:t>
      </w:r>
      <w:proofErr w:type="spellEnd"/>
      <w:r w:rsidRPr="00A4402C">
        <w:rPr>
          <w:rFonts w:cs="Times New Roman"/>
          <w:sz w:val="24"/>
          <w:szCs w:val="24"/>
        </w:rPr>
        <w:t xml:space="preserve"> </w:t>
      </w:r>
      <w:r w:rsidR="005B3F03" w:rsidRPr="00A4402C">
        <w:rPr>
          <w:rFonts w:cs="Times New Roman"/>
          <w:sz w:val="24"/>
          <w:szCs w:val="24"/>
        </w:rPr>
        <w:t xml:space="preserve">Х </w:t>
      </w:r>
      <w:r w:rsidR="005B3F03" w:rsidRPr="00A4402C">
        <w:rPr>
          <w:rFonts w:cs="Times New Roman"/>
          <w:sz w:val="24"/>
          <w:szCs w:val="24"/>
          <w:lang w:val="en-US"/>
        </w:rPr>
        <w:t>N</w:t>
      </w:r>
      <w:r w:rsidR="005B3F03" w:rsidRPr="00A4402C">
        <w:rPr>
          <w:rFonts w:cs="Times New Roman"/>
          <w:sz w:val="24"/>
          <w:szCs w:val="24"/>
        </w:rPr>
        <w:t xml:space="preserve"> </w:t>
      </w:r>
      <w:proofErr w:type="spellStart"/>
      <w:r w:rsidR="005B3F03"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="005B3F03" w:rsidRPr="00A4402C">
        <w:rPr>
          <w:rFonts w:cs="Times New Roman"/>
          <w:sz w:val="24"/>
          <w:szCs w:val="24"/>
        </w:rPr>
        <w:t xml:space="preserve"> </w:t>
      </w:r>
      <w:proofErr w:type="spellStart"/>
      <w:r w:rsidR="005B3F03" w:rsidRPr="00A4402C">
        <w:rPr>
          <w:rFonts w:cs="Times New Roman"/>
          <w:sz w:val="24"/>
          <w:szCs w:val="24"/>
        </w:rPr>
        <w:t>рм</w:t>
      </w:r>
      <w:proofErr w:type="spellEnd"/>
      <w:r w:rsidR="005B3F03" w:rsidRPr="00A4402C">
        <w:rPr>
          <w:rFonts w:cs="Times New Roman"/>
          <w:sz w:val="24"/>
          <w:szCs w:val="24"/>
        </w:rPr>
        <w:t xml:space="preserve"> Х</w:t>
      </w:r>
      <w:r w:rsidRPr="00A4402C">
        <w:rPr>
          <w:rFonts w:cs="Times New Roman"/>
          <w:sz w:val="24"/>
          <w:szCs w:val="24"/>
        </w:rPr>
        <w:t xml:space="preserve"> Р </w:t>
      </w:r>
      <w:proofErr w:type="spellStart"/>
      <w:r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</w:rPr>
        <w:t>рм</w:t>
      </w:r>
      <w:proofErr w:type="spellEnd"/>
      <w:r w:rsidRPr="00A4402C">
        <w:rPr>
          <w:rFonts w:cs="Times New Roman"/>
          <w:sz w:val="24"/>
          <w:szCs w:val="24"/>
        </w:rPr>
        <w:t xml:space="preserve"> , где</w:t>
      </w:r>
    </w:p>
    <w:p w:rsidR="000136B6" w:rsidRPr="00A4402C" w:rsidRDefault="000136B6" w:rsidP="005B3F0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</w:p>
    <w:p w:rsidR="000136B6" w:rsidRPr="00A4402C" w:rsidRDefault="000136B6" w:rsidP="005B3F0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  <w:lang w:val="en-US"/>
        </w:rPr>
        <w:t>Q</w:t>
      </w:r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</w:rPr>
        <w:t>рм</w:t>
      </w:r>
      <w:proofErr w:type="spellEnd"/>
      <w:r w:rsidRPr="00A4402C">
        <w:rPr>
          <w:rFonts w:cs="Times New Roman"/>
          <w:sz w:val="24"/>
          <w:szCs w:val="24"/>
        </w:rPr>
        <w:t xml:space="preserve"> – </w:t>
      </w:r>
      <w:proofErr w:type="gramStart"/>
      <w:r w:rsidRPr="00A4402C">
        <w:rPr>
          <w:rFonts w:cs="Times New Roman"/>
          <w:sz w:val="24"/>
          <w:szCs w:val="24"/>
        </w:rPr>
        <w:t>фактическое  количество</w:t>
      </w:r>
      <w:proofErr w:type="gramEnd"/>
      <w:r w:rsidRPr="00A4402C">
        <w:rPr>
          <w:rFonts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</w:t>
      </w:r>
      <w:proofErr w:type="spellStart"/>
      <w:r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cs="Times New Roman"/>
          <w:sz w:val="24"/>
          <w:szCs w:val="24"/>
        </w:rPr>
        <w:t xml:space="preserve">-ого </w:t>
      </w:r>
      <w:r w:rsidR="005B3F03" w:rsidRPr="00A4402C">
        <w:rPr>
          <w:rFonts w:cs="Times New Roman"/>
          <w:sz w:val="24"/>
          <w:szCs w:val="24"/>
        </w:rPr>
        <w:t>типа в соответствии с нормативами</w:t>
      </w:r>
      <w:r w:rsidRPr="00A4402C">
        <w:rPr>
          <w:rFonts w:cs="Times New Roman"/>
          <w:sz w:val="24"/>
          <w:szCs w:val="24"/>
        </w:rPr>
        <w:t>;</w:t>
      </w:r>
    </w:p>
    <w:p w:rsidR="005B3F03" w:rsidRPr="00A4402C" w:rsidRDefault="005B3F03" w:rsidP="005B3F0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  <w:lang w:val="en-US"/>
        </w:rPr>
        <w:t>N</w:t>
      </w:r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</w:rPr>
        <w:t>рм</w:t>
      </w:r>
      <w:proofErr w:type="spellEnd"/>
      <w:r w:rsidRPr="00A4402C">
        <w:rPr>
          <w:rFonts w:cs="Times New Roman"/>
          <w:sz w:val="24"/>
          <w:szCs w:val="24"/>
        </w:rPr>
        <w:t xml:space="preserve"> – норматив потребления расходных материалов </w:t>
      </w:r>
      <w:proofErr w:type="spellStart"/>
      <w:r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cs="Times New Roman"/>
          <w:sz w:val="24"/>
          <w:szCs w:val="24"/>
        </w:rPr>
        <w:t>-м типом принтеров, многофункциональных устройств и копировальных аппаратов (оргтехники) в соответствии с нормативами;</w:t>
      </w:r>
    </w:p>
    <w:p w:rsidR="000136B6" w:rsidRPr="00A4402C" w:rsidRDefault="000136B6" w:rsidP="000136B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proofErr w:type="gramStart"/>
      <w:r w:rsidRPr="00A4402C">
        <w:rPr>
          <w:rFonts w:cs="Times New Roman"/>
          <w:sz w:val="24"/>
          <w:szCs w:val="24"/>
        </w:rPr>
        <w:t>Р</w:t>
      </w:r>
      <w:proofErr w:type="gramEnd"/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</w:rPr>
        <w:t>рм</w:t>
      </w:r>
      <w:proofErr w:type="spellEnd"/>
      <w:r w:rsidRPr="00A4402C">
        <w:rPr>
          <w:rFonts w:cs="Times New Roman"/>
          <w:sz w:val="24"/>
          <w:szCs w:val="24"/>
        </w:rPr>
        <w:t xml:space="preserve"> – </w:t>
      </w:r>
      <w:r w:rsidR="005B3F03" w:rsidRPr="00A4402C">
        <w:rPr>
          <w:rFonts w:cs="Times New Roman"/>
          <w:sz w:val="24"/>
          <w:szCs w:val="24"/>
        </w:rPr>
        <w:t>цена расходного материала</w:t>
      </w:r>
      <w:r w:rsidRPr="00A4402C">
        <w:rPr>
          <w:rFonts w:cs="Times New Roman"/>
          <w:sz w:val="24"/>
          <w:szCs w:val="24"/>
        </w:rPr>
        <w:t xml:space="preserve"> </w:t>
      </w:r>
      <w:proofErr w:type="spellStart"/>
      <w:r w:rsidRPr="00A4402C">
        <w:rPr>
          <w:rFonts w:cs="Times New Roman"/>
          <w:sz w:val="24"/>
          <w:szCs w:val="24"/>
          <w:lang w:val="en-US"/>
        </w:rPr>
        <w:t>i</w:t>
      </w:r>
      <w:proofErr w:type="spellEnd"/>
      <w:r w:rsidRPr="00A4402C">
        <w:rPr>
          <w:rFonts w:cs="Times New Roman"/>
          <w:sz w:val="24"/>
          <w:szCs w:val="24"/>
        </w:rPr>
        <w:t>-</w:t>
      </w:r>
      <w:r w:rsidR="005B3F03" w:rsidRPr="00A4402C">
        <w:rPr>
          <w:rFonts w:cs="Times New Roman"/>
          <w:sz w:val="24"/>
          <w:szCs w:val="24"/>
        </w:rPr>
        <w:t>му типу</w:t>
      </w:r>
      <w:r w:rsidRPr="00A4402C">
        <w:rPr>
          <w:rFonts w:cs="Times New Roman"/>
          <w:sz w:val="24"/>
          <w:szCs w:val="24"/>
        </w:rPr>
        <w:t xml:space="preserve"> </w:t>
      </w:r>
      <w:r w:rsidR="005B3F03" w:rsidRPr="00A4402C">
        <w:rPr>
          <w:rFonts w:cs="Times New Roman"/>
          <w:sz w:val="24"/>
          <w:szCs w:val="24"/>
        </w:rPr>
        <w:t>принтеров, многофункциональных устройств и копировальных аппаратов (оргтехники) в соответствии с нормативами.</w:t>
      </w:r>
    </w:p>
    <w:p w:rsidR="005B3F03" w:rsidRPr="00A4402C" w:rsidRDefault="005B3F03" w:rsidP="000136B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</w:p>
    <w:p w:rsidR="000136B6" w:rsidRPr="00A4402C" w:rsidRDefault="000136B6" w:rsidP="000136B6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</w:t>
      </w:r>
      <w:proofErr w:type="spellStart"/>
      <w:r w:rsidRPr="00A4402C">
        <w:rPr>
          <w:rFonts w:cs="Times New Roman"/>
          <w:sz w:val="24"/>
          <w:szCs w:val="24"/>
        </w:rPr>
        <w:t>оргтехнкики</w:t>
      </w:r>
      <w:proofErr w:type="spellEnd"/>
      <w:r w:rsidRPr="00A4402C">
        <w:rPr>
          <w:rFonts w:cs="Times New Roman"/>
          <w:sz w:val="24"/>
          <w:szCs w:val="24"/>
        </w:rPr>
        <w:t>):</w:t>
      </w:r>
    </w:p>
    <w:p w:rsidR="000136B6" w:rsidRPr="00CC16C1" w:rsidRDefault="000136B6" w:rsidP="00964153">
      <w:pPr>
        <w:widowControl w:val="0"/>
        <w:autoSpaceDE w:val="0"/>
        <w:autoSpaceDN w:val="0"/>
        <w:adjustRightInd w:val="0"/>
        <w:ind w:firstLine="709"/>
        <w:outlineLvl w:val="3"/>
        <w:rPr>
          <w:rFonts w:cs="Times New Roman"/>
          <w:sz w:val="16"/>
          <w:szCs w:val="16"/>
        </w:rPr>
      </w:pPr>
    </w:p>
    <w:tbl>
      <w:tblPr>
        <w:tblStyle w:val="af"/>
        <w:tblW w:w="951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95"/>
        <w:gridCol w:w="851"/>
        <w:gridCol w:w="2126"/>
      </w:tblGrid>
      <w:tr w:rsidR="005B3F03" w:rsidRPr="00A4402C" w:rsidTr="00DA7A8F">
        <w:trPr>
          <w:trHeight w:val="1038"/>
          <w:tblHeader/>
        </w:trPr>
        <w:tc>
          <w:tcPr>
            <w:tcW w:w="675" w:type="dxa"/>
          </w:tcPr>
          <w:p w:rsidR="005B3F03" w:rsidRPr="00A4402C" w:rsidRDefault="005B3F03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  <w:p w:rsidR="005B3F03" w:rsidRPr="00A4402C" w:rsidRDefault="005B3F03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B3F03" w:rsidRPr="00A4402C" w:rsidRDefault="005B3F03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расходных материалов</w:t>
            </w:r>
          </w:p>
          <w:p w:rsidR="005B3F03" w:rsidRPr="00A4402C" w:rsidRDefault="005B3F03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5B3F03" w:rsidRPr="00A4402C" w:rsidRDefault="005B3F03" w:rsidP="00A41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Расходная потребность в год</w:t>
            </w:r>
          </w:p>
        </w:tc>
        <w:tc>
          <w:tcPr>
            <w:tcW w:w="851" w:type="dxa"/>
          </w:tcPr>
          <w:p w:rsidR="005B3F03" w:rsidRPr="00A4402C" w:rsidRDefault="005B3F03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126" w:type="dxa"/>
          </w:tcPr>
          <w:p w:rsidR="005B3F03" w:rsidRPr="00A4402C" w:rsidRDefault="00B2527E" w:rsidP="005A7E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</w:tr>
      <w:tr w:rsidR="005B3F03" w:rsidRPr="00A4402C" w:rsidTr="005B3F03">
        <w:trPr>
          <w:trHeight w:val="322"/>
        </w:trPr>
        <w:tc>
          <w:tcPr>
            <w:tcW w:w="675" w:type="dxa"/>
          </w:tcPr>
          <w:p w:rsidR="005B3F03" w:rsidRPr="00A4402C" w:rsidRDefault="005B3F03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B3F03" w:rsidRPr="00A4402C" w:rsidRDefault="005A7E61" w:rsidP="005A7E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4402C">
              <w:rPr>
                <w:sz w:val="24"/>
                <w:szCs w:val="24"/>
              </w:rPr>
              <w:t>Лазерный к</w:t>
            </w:r>
            <w:r w:rsidR="005B3F03" w:rsidRPr="00A4402C">
              <w:rPr>
                <w:sz w:val="24"/>
                <w:szCs w:val="24"/>
              </w:rPr>
              <w:t xml:space="preserve">артридж </w:t>
            </w:r>
            <w:r w:rsidRPr="00A4402C">
              <w:rPr>
                <w:sz w:val="24"/>
                <w:szCs w:val="24"/>
              </w:rPr>
              <w:t>СЕ278А</w:t>
            </w:r>
            <w:r w:rsidRPr="00A4402C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895" w:type="dxa"/>
          </w:tcPr>
          <w:p w:rsidR="005B3F03" w:rsidRPr="00A4402C" w:rsidRDefault="00716523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3F03" w:rsidRPr="00A4402C" w:rsidRDefault="005B3F03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5B3F03" w:rsidRPr="00A4402C" w:rsidRDefault="00B2527E" w:rsidP="00716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716523" w:rsidRPr="00A4402C">
              <w:rPr>
                <w:sz w:val="24"/>
                <w:szCs w:val="24"/>
              </w:rPr>
              <w:t>3</w:t>
            </w:r>
            <w:r w:rsidR="005B3F03" w:rsidRPr="00A4402C">
              <w:rPr>
                <w:sz w:val="24"/>
                <w:szCs w:val="24"/>
              </w:rPr>
              <w:t xml:space="preserve"> </w:t>
            </w:r>
            <w:r w:rsidR="00716523" w:rsidRPr="00A4402C">
              <w:rPr>
                <w:sz w:val="24"/>
                <w:szCs w:val="24"/>
              </w:rPr>
              <w:t>0</w:t>
            </w:r>
            <w:r w:rsidR="005B3F03" w:rsidRPr="00A4402C">
              <w:rPr>
                <w:sz w:val="24"/>
                <w:szCs w:val="24"/>
              </w:rPr>
              <w:t>00,00</w:t>
            </w:r>
          </w:p>
        </w:tc>
      </w:tr>
      <w:tr w:rsidR="005A7E61" w:rsidRPr="00A4402C" w:rsidTr="005B3F03">
        <w:tc>
          <w:tcPr>
            <w:tcW w:w="675" w:type="dxa"/>
          </w:tcPr>
          <w:p w:rsidR="005A7E61" w:rsidRPr="00A4402C" w:rsidRDefault="005A7E61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A7E61" w:rsidRPr="00A4402C" w:rsidRDefault="005A7E61" w:rsidP="005A7E6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Лазерный картридж </w:t>
            </w:r>
            <w:r w:rsidRPr="00A4402C">
              <w:rPr>
                <w:sz w:val="24"/>
                <w:szCs w:val="24"/>
                <w:lang w:val="en-US"/>
              </w:rPr>
              <w:t>Q2612</w:t>
            </w:r>
            <w:r w:rsidRPr="00A4402C">
              <w:rPr>
                <w:sz w:val="24"/>
                <w:szCs w:val="24"/>
              </w:rPr>
              <w:t>А</w:t>
            </w:r>
            <w:r w:rsidRPr="00A4402C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895" w:type="dxa"/>
          </w:tcPr>
          <w:p w:rsidR="005A7E61" w:rsidRPr="00A4402C" w:rsidRDefault="00716523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7E61" w:rsidRPr="00A4402C" w:rsidRDefault="005A7E61" w:rsidP="005A7E6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5A7E61" w:rsidRPr="00A4402C" w:rsidRDefault="00B2527E" w:rsidP="00716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716523" w:rsidRPr="00A4402C">
              <w:rPr>
                <w:sz w:val="24"/>
                <w:szCs w:val="24"/>
              </w:rPr>
              <w:t>3</w:t>
            </w:r>
            <w:r w:rsidRPr="00A4402C">
              <w:rPr>
                <w:sz w:val="24"/>
                <w:szCs w:val="24"/>
              </w:rPr>
              <w:t> </w:t>
            </w:r>
            <w:r w:rsidR="00716523" w:rsidRPr="00A4402C">
              <w:rPr>
                <w:sz w:val="24"/>
                <w:szCs w:val="24"/>
              </w:rPr>
              <w:t>0</w:t>
            </w:r>
            <w:r w:rsidRPr="00A4402C">
              <w:rPr>
                <w:sz w:val="24"/>
                <w:szCs w:val="24"/>
              </w:rPr>
              <w:t>00,00</w:t>
            </w:r>
          </w:p>
        </w:tc>
      </w:tr>
      <w:tr w:rsidR="005A7E61" w:rsidRPr="00A4402C" w:rsidTr="005B3F03">
        <w:tc>
          <w:tcPr>
            <w:tcW w:w="675" w:type="dxa"/>
          </w:tcPr>
          <w:p w:rsidR="005A7E61" w:rsidRPr="00A4402C" w:rsidRDefault="005A7E61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A7E61" w:rsidRPr="00A4402C" w:rsidRDefault="005A7E61" w:rsidP="005A7E6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Лазерный картридж СЕ</w:t>
            </w:r>
            <w:r w:rsidRPr="00A4402C">
              <w:rPr>
                <w:sz w:val="24"/>
                <w:szCs w:val="24"/>
                <w:lang w:val="en-US"/>
              </w:rPr>
              <w:t>505</w:t>
            </w:r>
            <w:r w:rsidRPr="00A4402C">
              <w:rPr>
                <w:sz w:val="24"/>
                <w:szCs w:val="24"/>
              </w:rPr>
              <w:t>А</w:t>
            </w:r>
          </w:p>
        </w:tc>
        <w:tc>
          <w:tcPr>
            <w:tcW w:w="1895" w:type="dxa"/>
          </w:tcPr>
          <w:p w:rsidR="005A7E61" w:rsidRPr="00A4402C" w:rsidRDefault="00716523" w:rsidP="005A7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A7E61" w:rsidRPr="00A4402C" w:rsidRDefault="005A7E61" w:rsidP="005A7E6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5A7E61" w:rsidRPr="00A4402C" w:rsidRDefault="00716523" w:rsidP="00716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39</w:t>
            </w:r>
            <w:r w:rsidR="00B2527E" w:rsidRPr="00A4402C">
              <w:rPr>
                <w:sz w:val="24"/>
                <w:szCs w:val="24"/>
              </w:rPr>
              <w:t> </w:t>
            </w:r>
            <w:r w:rsidRPr="00A4402C">
              <w:rPr>
                <w:sz w:val="24"/>
                <w:szCs w:val="24"/>
              </w:rPr>
              <w:t>0</w:t>
            </w:r>
            <w:r w:rsidR="00B2527E" w:rsidRPr="00A4402C">
              <w:rPr>
                <w:sz w:val="24"/>
                <w:szCs w:val="24"/>
              </w:rPr>
              <w:t>00,00</w:t>
            </w:r>
          </w:p>
        </w:tc>
      </w:tr>
      <w:tr w:rsidR="005A7E61" w:rsidRPr="00A4402C" w:rsidTr="005B3F03">
        <w:tc>
          <w:tcPr>
            <w:tcW w:w="675" w:type="dxa"/>
          </w:tcPr>
          <w:p w:rsidR="005A7E61" w:rsidRPr="00A4402C" w:rsidRDefault="005A7E61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40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5A7E61" w:rsidRPr="00A4402C" w:rsidRDefault="005A7E61" w:rsidP="005A7E6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Тонер-картридж КХ-</w:t>
            </w:r>
            <w:r w:rsidRPr="00A4402C">
              <w:rPr>
                <w:sz w:val="24"/>
                <w:szCs w:val="24"/>
                <w:lang w:val="en-US"/>
              </w:rPr>
              <w:t>F</w:t>
            </w:r>
            <w:r w:rsidRPr="00A4402C">
              <w:rPr>
                <w:sz w:val="24"/>
                <w:szCs w:val="24"/>
              </w:rPr>
              <w:t>АТ88А7</w:t>
            </w:r>
          </w:p>
        </w:tc>
        <w:tc>
          <w:tcPr>
            <w:tcW w:w="1895" w:type="dxa"/>
          </w:tcPr>
          <w:p w:rsidR="005A7E61" w:rsidRPr="00A4402C" w:rsidRDefault="005A7E61" w:rsidP="005A7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A7E61" w:rsidRPr="00A4402C" w:rsidRDefault="005A7E61" w:rsidP="005A7E6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5A7E61" w:rsidRPr="00A4402C" w:rsidRDefault="00B2527E" w:rsidP="005A7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7 500,00</w:t>
            </w:r>
          </w:p>
        </w:tc>
      </w:tr>
      <w:tr w:rsidR="00B2527E" w:rsidRPr="00A4402C" w:rsidTr="005B3F03">
        <w:tc>
          <w:tcPr>
            <w:tcW w:w="675" w:type="dxa"/>
          </w:tcPr>
          <w:p w:rsidR="00B2527E" w:rsidRPr="00A4402C" w:rsidRDefault="00B2527E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2527E" w:rsidRPr="00A4402C" w:rsidRDefault="00B2527E" w:rsidP="005A7E6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Цветные картриджи С716</w:t>
            </w:r>
          </w:p>
        </w:tc>
        <w:tc>
          <w:tcPr>
            <w:tcW w:w="1895" w:type="dxa"/>
          </w:tcPr>
          <w:p w:rsidR="00B2527E" w:rsidRPr="00A4402C" w:rsidRDefault="00B2527E" w:rsidP="005A7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527E" w:rsidRPr="00A4402C" w:rsidRDefault="00B2527E" w:rsidP="005A7E6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2527E" w:rsidRPr="00A4402C" w:rsidRDefault="00B2527E" w:rsidP="005A7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20 000,00</w:t>
            </w:r>
          </w:p>
        </w:tc>
      </w:tr>
      <w:tr w:rsidR="00B2527E" w:rsidRPr="00A4402C" w:rsidTr="005B3F03">
        <w:tc>
          <w:tcPr>
            <w:tcW w:w="675" w:type="dxa"/>
          </w:tcPr>
          <w:p w:rsidR="00B2527E" w:rsidRPr="00A4402C" w:rsidRDefault="00B2527E" w:rsidP="00013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2527E" w:rsidRPr="00A4402C" w:rsidRDefault="00B2527E" w:rsidP="005A7E6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Цветные контейнеры с чернилами </w:t>
            </w:r>
            <w:r w:rsidRPr="00A4402C">
              <w:rPr>
                <w:sz w:val="24"/>
                <w:szCs w:val="24"/>
                <w:lang w:val="en-US"/>
              </w:rPr>
              <w:t>Epson</w:t>
            </w:r>
            <w:r w:rsidRPr="00A4402C">
              <w:rPr>
                <w:sz w:val="24"/>
                <w:szCs w:val="24"/>
              </w:rPr>
              <w:t xml:space="preserve"> Т6731</w:t>
            </w:r>
          </w:p>
        </w:tc>
        <w:tc>
          <w:tcPr>
            <w:tcW w:w="1895" w:type="dxa"/>
          </w:tcPr>
          <w:p w:rsidR="00B2527E" w:rsidRPr="00A4402C" w:rsidRDefault="00B2527E" w:rsidP="005A7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2527E" w:rsidRPr="00A4402C" w:rsidRDefault="00B2527E" w:rsidP="005A7E6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B2527E" w:rsidRPr="00A4402C" w:rsidRDefault="00B2527E" w:rsidP="005A7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9 000,00</w:t>
            </w:r>
          </w:p>
        </w:tc>
      </w:tr>
    </w:tbl>
    <w:p w:rsidR="00C01C82" w:rsidRPr="00A4402C" w:rsidRDefault="00C01C82" w:rsidP="00C01C8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716523" w:rsidRPr="00A4402C" w:rsidRDefault="00822A18" w:rsidP="00F26D3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3.1</w:t>
      </w:r>
      <w:r w:rsidR="00B02819">
        <w:rPr>
          <w:rFonts w:cs="Times New Roman"/>
          <w:sz w:val="24"/>
          <w:szCs w:val="24"/>
        </w:rPr>
        <w:t>3</w:t>
      </w:r>
      <w:r w:rsidRPr="00A4402C">
        <w:rPr>
          <w:rFonts w:cs="Times New Roman"/>
          <w:sz w:val="24"/>
          <w:szCs w:val="24"/>
        </w:rPr>
        <w:t>.</w:t>
      </w:r>
      <w:r w:rsidRPr="00A4402C">
        <w:rPr>
          <w:rFonts w:cs="Times New Roman"/>
          <w:sz w:val="24"/>
          <w:szCs w:val="24"/>
        </w:rPr>
        <w:tab/>
        <w:t>Нормативы</w:t>
      </w:r>
      <w:r w:rsidR="00716523" w:rsidRPr="00A4402C">
        <w:rPr>
          <w:rFonts w:cs="Times New Roman"/>
          <w:sz w:val="24"/>
          <w:szCs w:val="24"/>
        </w:rPr>
        <w:t xml:space="preserve"> </w:t>
      </w:r>
      <w:r w:rsidRPr="00A4402C">
        <w:rPr>
          <w:rFonts w:cs="Times New Roman"/>
          <w:sz w:val="24"/>
          <w:szCs w:val="24"/>
        </w:rPr>
        <w:t>количества и цены расходных</w:t>
      </w:r>
      <w:r w:rsidR="00716523" w:rsidRPr="00A4402C">
        <w:rPr>
          <w:rFonts w:cs="Times New Roman"/>
          <w:sz w:val="24"/>
          <w:szCs w:val="24"/>
        </w:rPr>
        <w:t xml:space="preserve"> материалов для различных типов принтеров, многофункциональных устройств, копировальных аппаратов (</w:t>
      </w:r>
      <w:proofErr w:type="spellStart"/>
      <w:r w:rsidR="00716523" w:rsidRPr="00A4402C">
        <w:rPr>
          <w:rFonts w:cs="Times New Roman"/>
          <w:sz w:val="24"/>
          <w:szCs w:val="24"/>
        </w:rPr>
        <w:t>оргтехнкики</w:t>
      </w:r>
      <w:proofErr w:type="spellEnd"/>
      <w:r w:rsidR="00716523" w:rsidRPr="00A4402C">
        <w:rPr>
          <w:rFonts w:cs="Times New Roman"/>
          <w:sz w:val="24"/>
          <w:szCs w:val="24"/>
        </w:rPr>
        <w:t>)</w:t>
      </w:r>
      <w:r w:rsidRPr="00A4402C">
        <w:rPr>
          <w:rFonts w:cs="Times New Roman"/>
          <w:sz w:val="24"/>
          <w:szCs w:val="24"/>
        </w:rPr>
        <w:t xml:space="preserve"> на одну единицу оборудования</w:t>
      </w:r>
      <w:r w:rsidR="00716523" w:rsidRPr="00A4402C">
        <w:rPr>
          <w:rFonts w:cs="Times New Roman"/>
          <w:sz w:val="24"/>
          <w:szCs w:val="24"/>
        </w:rPr>
        <w:t>:</w:t>
      </w:r>
    </w:p>
    <w:p w:rsidR="00716523" w:rsidRPr="00CC16C1" w:rsidRDefault="00716523" w:rsidP="00716523">
      <w:pPr>
        <w:widowControl w:val="0"/>
        <w:autoSpaceDE w:val="0"/>
        <w:autoSpaceDN w:val="0"/>
        <w:adjustRightInd w:val="0"/>
        <w:ind w:firstLine="709"/>
        <w:outlineLvl w:val="3"/>
        <w:rPr>
          <w:rFonts w:cs="Times New Roman"/>
          <w:sz w:val="16"/>
          <w:szCs w:val="16"/>
        </w:rPr>
      </w:pPr>
    </w:p>
    <w:tbl>
      <w:tblPr>
        <w:tblStyle w:val="af"/>
        <w:tblW w:w="951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95"/>
        <w:gridCol w:w="851"/>
        <w:gridCol w:w="2126"/>
      </w:tblGrid>
      <w:tr w:rsidR="00716523" w:rsidRPr="00A4402C" w:rsidTr="00A410BD">
        <w:trPr>
          <w:trHeight w:val="982"/>
        </w:trPr>
        <w:tc>
          <w:tcPr>
            <w:tcW w:w="675" w:type="dxa"/>
          </w:tcPr>
          <w:p w:rsidR="00716523" w:rsidRPr="00A4402C" w:rsidRDefault="00716523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  <w:p w:rsidR="00716523" w:rsidRPr="00A4402C" w:rsidRDefault="00716523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16523" w:rsidRPr="00A4402C" w:rsidRDefault="00716523" w:rsidP="00A41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895" w:type="dxa"/>
          </w:tcPr>
          <w:p w:rsidR="00716523" w:rsidRPr="00A4402C" w:rsidRDefault="00716523" w:rsidP="00A41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Расходная потребность в год</w:t>
            </w:r>
          </w:p>
        </w:tc>
        <w:tc>
          <w:tcPr>
            <w:tcW w:w="851" w:type="dxa"/>
          </w:tcPr>
          <w:p w:rsidR="00716523" w:rsidRPr="00A4402C" w:rsidRDefault="00716523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126" w:type="dxa"/>
          </w:tcPr>
          <w:p w:rsidR="00716523" w:rsidRPr="00A4402C" w:rsidRDefault="00716523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</w:tr>
      <w:tr w:rsidR="00716523" w:rsidRPr="00A4402C" w:rsidTr="00AF4C83">
        <w:trPr>
          <w:trHeight w:val="322"/>
        </w:trPr>
        <w:tc>
          <w:tcPr>
            <w:tcW w:w="675" w:type="dxa"/>
          </w:tcPr>
          <w:p w:rsidR="00716523" w:rsidRPr="00A4402C" w:rsidRDefault="00716523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16523" w:rsidRPr="00A4402C" w:rsidRDefault="00716523" w:rsidP="00AF4C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4402C">
              <w:rPr>
                <w:sz w:val="24"/>
                <w:szCs w:val="24"/>
              </w:rPr>
              <w:t>Лазерный картридж СЕ278А</w:t>
            </w:r>
            <w:r w:rsidRPr="00A4402C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895" w:type="dxa"/>
          </w:tcPr>
          <w:p w:rsidR="00716523" w:rsidRPr="00A4402C" w:rsidRDefault="00647B66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6523" w:rsidRPr="00A4402C" w:rsidRDefault="00716523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716523" w:rsidRPr="00A4402C" w:rsidRDefault="00647B66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1 000</w:t>
            </w:r>
            <w:r w:rsidR="00716523" w:rsidRPr="00A4402C">
              <w:rPr>
                <w:sz w:val="24"/>
                <w:szCs w:val="24"/>
              </w:rPr>
              <w:t>,00</w:t>
            </w:r>
          </w:p>
        </w:tc>
      </w:tr>
      <w:tr w:rsidR="00716523" w:rsidRPr="00A4402C" w:rsidTr="00AF4C83">
        <w:tc>
          <w:tcPr>
            <w:tcW w:w="675" w:type="dxa"/>
          </w:tcPr>
          <w:p w:rsidR="00716523" w:rsidRPr="00A4402C" w:rsidRDefault="00716523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16523" w:rsidRPr="00A4402C" w:rsidRDefault="00716523" w:rsidP="00AF4C83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Лазерный картридж </w:t>
            </w:r>
            <w:r w:rsidRPr="00A4402C">
              <w:rPr>
                <w:sz w:val="24"/>
                <w:szCs w:val="24"/>
                <w:lang w:val="en-US"/>
              </w:rPr>
              <w:t>Q2612</w:t>
            </w:r>
            <w:r w:rsidRPr="00A4402C">
              <w:rPr>
                <w:sz w:val="24"/>
                <w:szCs w:val="24"/>
              </w:rPr>
              <w:t>А</w:t>
            </w:r>
            <w:r w:rsidRPr="00A4402C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1895" w:type="dxa"/>
          </w:tcPr>
          <w:p w:rsidR="00716523" w:rsidRPr="00A4402C" w:rsidRDefault="00647B66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6523" w:rsidRPr="00A4402C" w:rsidRDefault="00716523" w:rsidP="00AF4C8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716523" w:rsidRPr="00A4402C" w:rsidRDefault="00647B66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1 000</w:t>
            </w:r>
            <w:r w:rsidR="00716523" w:rsidRPr="00A4402C">
              <w:rPr>
                <w:sz w:val="24"/>
                <w:szCs w:val="24"/>
              </w:rPr>
              <w:t>,00</w:t>
            </w:r>
          </w:p>
        </w:tc>
      </w:tr>
      <w:tr w:rsidR="00716523" w:rsidRPr="00A4402C" w:rsidTr="00AF4C83">
        <w:tc>
          <w:tcPr>
            <w:tcW w:w="675" w:type="dxa"/>
          </w:tcPr>
          <w:p w:rsidR="00716523" w:rsidRPr="00A4402C" w:rsidRDefault="00716523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16523" w:rsidRPr="00A4402C" w:rsidRDefault="00716523" w:rsidP="00AF4C83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Лазерный картридж СЕ</w:t>
            </w:r>
            <w:r w:rsidRPr="00A4402C">
              <w:rPr>
                <w:sz w:val="24"/>
                <w:szCs w:val="24"/>
                <w:lang w:val="en-US"/>
              </w:rPr>
              <w:t>505</w:t>
            </w:r>
            <w:r w:rsidRPr="00A4402C">
              <w:rPr>
                <w:sz w:val="24"/>
                <w:szCs w:val="24"/>
              </w:rPr>
              <w:t>А</w:t>
            </w:r>
          </w:p>
        </w:tc>
        <w:tc>
          <w:tcPr>
            <w:tcW w:w="1895" w:type="dxa"/>
          </w:tcPr>
          <w:p w:rsidR="00716523" w:rsidRPr="00A4402C" w:rsidRDefault="00822A18" w:rsidP="00822A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6523" w:rsidRPr="00A4402C" w:rsidRDefault="00716523" w:rsidP="00AF4C8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716523" w:rsidRPr="00A4402C" w:rsidRDefault="00822A18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716523" w:rsidRPr="00A4402C">
              <w:rPr>
                <w:sz w:val="24"/>
                <w:szCs w:val="24"/>
              </w:rPr>
              <w:t> 000,00</w:t>
            </w:r>
          </w:p>
        </w:tc>
      </w:tr>
      <w:tr w:rsidR="00716523" w:rsidRPr="00A4402C" w:rsidTr="00AF4C83">
        <w:tc>
          <w:tcPr>
            <w:tcW w:w="675" w:type="dxa"/>
          </w:tcPr>
          <w:p w:rsidR="00716523" w:rsidRPr="00A4402C" w:rsidRDefault="00716523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40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716523" w:rsidRPr="00A4402C" w:rsidRDefault="00716523" w:rsidP="00AF4C83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Тонер-картридж КХ-</w:t>
            </w:r>
            <w:r w:rsidRPr="00A4402C">
              <w:rPr>
                <w:sz w:val="24"/>
                <w:szCs w:val="24"/>
                <w:lang w:val="en-US"/>
              </w:rPr>
              <w:t>F</w:t>
            </w:r>
            <w:r w:rsidRPr="00A4402C">
              <w:rPr>
                <w:sz w:val="24"/>
                <w:szCs w:val="24"/>
              </w:rPr>
              <w:t>АТ88А7</w:t>
            </w:r>
          </w:p>
        </w:tc>
        <w:tc>
          <w:tcPr>
            <w:tcW w:w="1895" w:type="dxa"/>
          </w:tcPr>
          <w:p w:rsidR="00716523" w:rsidRPr="00A4402C" w:rsidRDefault="00647B66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6523" w:rsidRPr="00A4402C" w:rsidRDefault="00716523" w:rsidP="00AF4C8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716523" w:rsidRPr="00A4402C" w:rsidRDefault="00647B66" w:rsidP="00AF4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</w:t>
            </w:r>
            <w:r w:rsidR="00716523" w:rsidRPr="00A4402C">
              <w:rPr>
                <w:sz w:val="24"/>
                <w:szCs w:val="24"/>
              </w:rPr>
              <w:t>00,00</w:t>
            </w:r>
          </w:p>
        </w:tc>
      </w:tr>
    </w:tbl>
    <w:p w:rsidR="00716523" w:rsidRPr="00A4402C" w:rsidRDefault="00716523" w:rsidP="00C01C8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81202B" w:rsidRPr="0081202B" w:rsidRDefault="0081202B" w:rsidP="0081202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4402C">
        <w:rPr>
          <w:rFonts w:cs="Times New Roman"/>
          <w:b/>
          <w:sz w:val="24"/>
          <w:szCs w:val="24"/>
        </w:rPr>
        <w:t>4.</w:t>
      </w:r>
      <w:r w:rsidRPr="00A4402C">
        <w:rPr>
          <w:rFonts w:cs="Times New Roman"/>
          <w:b/>
          <w:sz w:val="24"/>
          <w:szCs w:val="24"/>
        </w:rPr>
        <w:tab/>
      </w:r>
      <w:r w:rsidRPr="0081202B">
        <w:rPr>
          <w:rFonts w:cs="Times New Roman"/>
          <w:b/>
          <w:sz w:val="24"/>
          <w:szCs w:val="24"/>
        </w:rPr>
        <w:t xml:space="preserve">Затраты на </w:t>
      </w:r>
      <w:r w:rsidRPr="0081202B">
        <w:rPr>
          <w:rFonts w:ascii="Times New Roman CYR" w:hAnsi="Times New Roman CYR" w:cs="Times New Roman CYR"/>
          <w:b/>
          <w:sz w:val="24"/>
          <w:szCs w:val="24"/>
        </w:rPr>
        <w:t>дополнительное профессиональное образование</w:t>
      </w:r>
    </w:p>
    <w:p w:rsidR="0081202B" w:rsidRPr="00CC16C1" w:rsidRDefault="0081202B" w:rsidP="0081202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01C82" w:rsidRPr="00A4402C" w:rsidRDefault="00B02819" w:rsidP="00F26D3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01C82" w:rsidRPr="00A4402C">
        <w:rPr>
          <w:rFonts w:cs="Times New Roman"/>
          <w:sz w:val="24"/>
          <w:szCs w:val="24"/>
        </w:rPr>
        <w:t>.</w:t>
      </w:r>
      <w:r w:rsidR="0081202B">
        <w:rPr>
          <w:rFonts w:cs="Times New Roman"/>
          <w:sz w:val="24"/>
          <w:szCs w:val="24"/>
        </w:rPr>
        <w:t>1.</w:t>
      </w:r>
      <w:r w:rsidR="00F26D3C">
        <w:rPr>
          <w:rFonts w:cs="Times New Roman"/>
          <w:sz w:val="24"/>
          <w:szCs w:val="24"/>
        </w:rPr>
        <w:tab/>
      </w:r>
      <w:r w:rsidR="00C01C82" w:rsidRPr="00A4402C">
        <w:rPr>
          <w:rFonts w:cs="Times New Roman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C01C82" w:rsidRPr="00A4402C">
        <w:rPr>
          <w:rFonts w:cs="Times New Roman"/>
          <w:sz w:val="24"/>
          <w:szCs w:val="24"/>
        </w:rPr>
        <w:t xml:space="preserve"> (</w:t>
      </w:r>
      <w:r w:rsidR="00C01C82"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5EFADD53" wp14:editId="59099FCE">
            <wp:extent cx="266700" cy="228600"/>
            <wp:effectExtent l="19050" t="0" r="0" b="0"/>
            <wp:docPr id="90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C82" w:rsidRPr="00A4402C">
        <w:rPr>
          <w:rFonts w:cs="Times New Roman"/>
          <w:sz w:val="24"/>
          <w:szCs w:val="24"/>
        </w:rPr>
        <w:t xml:space="preserve">) </w:t>
      </w:r>
      <w:proofErr w:type="gramEnd"/>
      <w:r w:rsidR="00C01C82" w:rsidRPr="00A4402C">
        <w:rPr>
          <w:rFonts w:cs="Times New Roman"/>
          <w:sz w:val="24"/>
          <w:szCs w:val="24"/>
        </w:rPr>
        <w:t>определяются по формуле:</w:t>
      </w:r>
    </w:p>
    <w:p w:rsidR="00C01C82" w:rsidRPr="00A4402C" w:rsidRDefault="00C01C82" w:rsidP="00C01C82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28"/>
          <w:sz w:val="24"/>
          <w:szCs w:val="24"/>
        </w:rPr>
        <w:drawing>
          <wp:inline distT="0" distB="0" distL="0" distR="0" wp14:anchorId="6E9C2610" wp14:editId="776D1DFC">
            <wp:extent cx="1409700" cy="428625"/>
            <wp:effectExtent l="0" t="0" r="0" b="0"/>
            <wp:docPr id="90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>, где:</w:t>
      </w:r>
    </w:p>
    <w:p w:rsidR="00C01C82" w:rsidRPr="00A4402C" w:rsidRDefault="00C01C82" w:rsidP="00C01C8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30243539" wp14:editId="781A9C1A">
            <wp:extent cx="342900" cy="228600"/>
            <wp:effectExtent l="0" t="0" r="0" b="0"/>
            <wp:docPr id="908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количество </w:t>
      </w:r>
      <w:r w:rsidR="004809B3" w:rsidRPr="00A4402C">
        <w:rPr>
          <w:rFonts w:cs="Times New Roman"/>
          <w:sz w:val="24"/>
          <w:szCs w:val="24"/>
        </w:rPr>
        <w:t>муниципальных служащих</w:t>
      </w:r>
      <w:r w:rsidRPr="00A4402C">
        <w:rPr>
          <w:rFonts w:cs="Times New Roman"/>
          <w:sz w:val="24"/>
          <w:szCs w:val="24"/>
        </w:rPr>
        <w:t>, направляемых на i-й вид дополнительного профессионального образования;</w:t>
      </w:r>
    </w:p>
    <w:p w:rsidR="00C01C82" w:rsidRPr="00A4402C" w:rsidRDefault="00C01C82" w:rsidP="00C01C82">
      <w:pPr>
        <w:pStyle w:val="aa"/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A4402C">
        <w:rPr>
          <w:szCs w:val="24"/>
        </w:rPr>
        <w:t xml:space="preserve">– цена обучения одного </w:t>
      </w:r>
      <w:r w:rsidR="004809B3" w:rsidRPr="00A4402C">
        <w:rPr>
          <w:szCs w:val="24"/>
        </w:rPr>
        <w:t>муниципального служащего</w:t>
      </w:r>
      <w:r w:rsidRPr="00A4402C">
        <w:rPr>
          <w:szCs w:val="24"/>
        </w:rPr>
        <w:t xml:space="preserve"> по i-</w:t>
      </w:r>
      <w:proofErr w:type="spellStart"/>
      <w:r w:rsidRPr="00A4402C">
        <w:rPr>
          <w:szCs w:val="24"/>
        </w:rPr>
        <w:t>му</w:t>
      </w:r>
      <w:proofErr w:type="spellEnd"/>
      <w:r w:rsidRPr="00A4402C">
        <w:rPr>
          <w:szCs w:val="24"/>
        </w:rPr>
        <w:t xml:space="preserve"> виду дополнительного профессионального образования.</w:t>
      </w:r>
    </w:p>
    <w:p w:rsidR="00C01C82" w:rsidRPr="00A4402C" w:rsidRDefault="00C01C82" w:rsidP="00C01C82">
      <w:pPr>
        <w:pStyle w:val="aa"/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01C82" w:rsidRPr="00A4402C" w:rsidRDefault="00C01C82" w:rsidP="00C01C82">
      <w:pPr>
        <w:pStyle w:val="aa"/>
        <w:widowControl w:val="0"/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A4402C">
        <w:rPr>
          <w:szCs w:val="24"/>
        </w:rPr>
        <w:t xml:space="preserve">Нормативы, применяемые при расчете затрат на приобретение образовательных </w:t>
      </w:r>
      <w:r w:rsidRPr="00A4402C">
        <w:rPr>
          <w:szCs w:val="24"/>
        </w:rPr>
        <w:lastRenderedPageBreak/>
        <w:t>услуг по профессиональной переподготовке и повышению квалификации:</w:t>
      </w:r>
    </w:p>
    <w:p w:rsidR="00C01C82" w:rsidRPr="00CC16C1" w:rsidRDefault="00C01C82" w:rsidP="00C01C82">
      <w:pPr>
        <w:pStyle w:val="aa"/>
        <w:widowControl w:val="0"/>
        <w:autoSpaceDE w:val="0"/>
        <w:autoSpaceDN w:val="0"/>
        <w:adjustRightInd w:val="0"/>
        <w:ind w:left="0" w:firstLine="720"/>
        <w:jc w:val="both"/>
        <w:rPr>
          <w:sz w:val="16"/>
          <w:szCs w:val="16"/>
        </w:rPr>
      </w:pP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649"/>
        <w:gridCol w:w="2462"/>
        <w:gridCol w:w="2410"/>
        <w:gridCol w:w="2410"/>
      </w:tblGrid>
      <w:tr w:rsidR="002215A3" w:rsidRPr="00A4402C" w:rsidTr="00153CAA">
        <w:trPr>
          <w:trHeight w:val="1565"/>
        </w:trPr>
        <w:tc>
          <w:tcPr>
            <w:tcW w:w="675" w:type="dxa"/>
          </w:tcPr>
          <w:p w:rsidR="002215A3" w:rsidRPr="00A4402C" w:rsidRDefault="002215A3" w:rsidP="00C01C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  <w:p w:rsidR="002215A3" w:rsidRPr="00A4402C" w:rsidRDefault="002215A3" w:rsidP="00C01C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2215A3" w:rsidRPr="00A4402C" w:rsidRDefault="00AF4C83" w:rsidP="00C01C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2462" w:type="dxa"/>
          </w:tcPr>
          <w:p w:rsidR="002215A3" w:rsidRPr="00A4402C" w:rsidRDefault="002215A3" w:rsidP="00C01C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образовательной программы</w:t>
            </w:r>
          </w:p>
          <w:p w:rsidR="002215A3" w:rsidRPr="00A4402C" w:rsidRDefault="002215A3" w:rsidP="00C01C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15A3" w:rsidRPr="00A4402C" w:rsidRDefault="002215A3" w:rsidP="00153CA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Количество </w:t>
            </w:r>
            <w:r w:rsidR="00153CAA" w:rsidRPr="00A4402C">
              <w:rPr>
                <w:b/>
                <w:sz w:val="24"/>
                <w:szCs w:val="24"/>
              </w:rPr>
              <w:t xml:space="preserve">муниципальных служащих </w:t>
            </w:r>
            <w:r w:rsidRPr="00A4402C">
              <w:rPr>
                <w:b/>
                <w:sz w:val="24"/>
                <w:szCs w:val="24"/>
              </w:rPr>
              <w:t>направляемых на обучение</w:t>
            </w:r>
          </w:p>
        </w:tc>
        <w:tc>
          <w:tcPr>
            <w:tcW w:w="2410" w:type="dxa"/>
          </w:tcPr>
          <w:p w:rsidR="002215A3" w:rsidRPr="00A4402C" w:rsidRDefault="002215A3" w:rsidP="00153C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Лимит (с учетом НДС) в год на одного </w:t>
            </w:r>
            <w:r w:rsidR="00153CAA" w:rsidRPr="00A4402C">
              <w:rPr>
                <w:b/>
                <w:sz w:val="24"/>
                <w:szCs w:val="24"/>
              </w:rPr>
              <w:t xml:space="preserve">муниципального служащего </w:t>
            </w:r>
            <w:r w:rsidRPr="00A4402C">
              <w:rPr>
                <w:b/>
                <w:sz w:val="24"/>
                <w:szCs w:val="24"/>
              </w:rPr>
              <w:t>(руб.)</w:t>
            </w:r>
          </w:p>
        </w:tc>
      </w:tr>
      <w:tr w:rsidR="00AF4C83" w:rsidRPr="00A4402C" w:rsidTr="00153CAA">
        <w:trPr>
          <w:trHeight w:val="322"/>
        </w:trPr>
        <w:tc>
          <w:tcPr>
            <w:tcW w:w="675" w:type="dxa"/>
          </w:tcPr>
          <w:p w:rsidR="00AF4C83" w:rsidRPr="00A4402C" w:rsidRDefault="00AF4C83" w:rsidP="00C01C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649" w:type="dxa"/>
            <w:vMerge w:val="restart"/>
            <w:vAlign w:val="center"/>
          </w:tcPr>
          <w:p w:rsidR="00AF4C83" w:rsidRPr="00A4402C" w:rsidRDefault="00AF4C83" w:rsidP="00AF4C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всех категорий</w:t>
            </w:r>
          </w:p>
        </w:tc>
        <w:tc>
          <w:tcPr>
            <w:tcW w:w="2462" w:type="dxa"/>
          </w:tcPr>
          <w:p w:rsidR="00AF4C83" w:rsidRPr="00A4402C" w:rsidRDefault="00AF4C83" w:rsidP="00C01C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4402C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410" w:type="dxa"/>
          </w:tcPr>
          <w:p w:rsidR="00AF4C83" w:rsidRPr="00A4402C" w:rsidRDefault="00AF4C83" w:rsidP="00C01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F4C83" w:rsidRPr="00A4402C" w:rsidRDefault="00AF4C83" w:rsidP="00C01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25 000,00</w:t>
            </w:r>
          </w:p>
        </w:tc>
      </w:tr>
      <w:tr w:rsidR="00AF4C83" w:rsidRPr="00A4402C" w:rsidTr="00153CAA">
        <w:tc>
          <w:tcPr>
            <w:tcW w:w="675" w:type="dxa"/>
          </w:tcPr>
          <w:p w:rsidR="00AF4C83" w:rsidRPr="00A4402C" w:rsidRDefault="00AF4C83" w:rsidP="00C01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649" w:type="dxa"/>
            <w:vMerge/>
          </w:tcPr>
          <w:p w:rsidR="00AF4C83" w:rsidRPr="00A4402C" w:rsidRDefault="00AF4C83" w:rsidP="00C01C82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AF4C83" w:rsidRPr="00A4402C" w:rsidRDefault="00AF4C83" w:rsidP="00C01C82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Участие в образовательных семинарах</w:t>
            </w:r>
          </w:p>
        </w:tc>
        <w:tc>
          <w:tcPr>
            <w:tcW w:w="2410" w:type="dxa"/>
          </w:tcPr>
          <w:p w:rsidR="00AF4C83" w:rsidRPr="00A4402C" w:rsidRDefault="00AF4C83" w:rsidP="00C01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F4C83" w:rsidRPr="00A4402C" w:rsidRDefault="00AF4C83" w:rsidP="00C01C82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12 000,00</w:t>
            </w:r>
          </w:p>
        </w:tc>
      </w:tr>
    </w:tbl>
    <w:p w:rsidR="00C01C82" w:rsidRPr="00A4402C" w:rsidRDefault="00C01C82" w:rsidP="0096415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cs="Times New Roman"/>
          <w:sz w:val="24"/>
          <w:szCs w:val="24"/>
        </w:rPr>
      </w:pPr>
    </w:p>
    <w:p w:rsidR="0039166A" w:rsidRPr="00A4402C" w:rsidRDefault="00B02819" w:rsidP="00F26D3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3.15</w:t>
      </w:r>
      <w:r w:rsidR="0039166A" w:rsidRPr="00A4402C">
        <w:rPr>
          <w:rFonts w:cs="Times New Roman"/>
          <w:sz w:val="24"/>
          <w:szCs w:val="24"/>
        </w:rPr>
        <w:t>.</w:t>
      </w:r>
      <w:r w:rsidR="0039166A" w:rsidRPr="00A4402C">
        <w:rPr>
          <w:rFonts w:cs="Times New Roman"/>
          <w:sz w:val="24"/>
          <w:szCs w:val="24"/>
        </w:rPr>
        <w:tab/>
        <w:t>Нормативы, применяемые при расчете нормативных затрат на услуги по проведению испытания электроустановки с изготовлением технического отчета об испытаниях:</w:t>
      </w:r>
    </w:p>
    <w:p w:rsidR="0039166A" w:rsidRPr="00CC16C1" w:rsidRDefault="0039166A" w:rsidP="0039166A">
      <w:pPr>
        <w:widowControl w:val="0"/>
        <w:autoSpaceDE w:val="0"/>
        <w:autoSpaceDN w:val="0"/>
        <w:adjustRightInd w:val="0"/>
        <w:ind w:firstLine="709"/>
        <w:outlineLvl w:val="3"/>
        <w:rPr>
          <w:rFonts w:cs="Times New Roman"/>
          <w:sz w:val="16"/>
          <w:szCs w:val="16"/>
        </w:rPr>
      </w:pP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39166A" w:rsidRPr="00A4402C" w:rsidTr="00A410BD">
        <w:trPr>
          <w:trHeight w:val="640"/>
        </w:trPr>
        <w:tc>
          <w:tcPr>
            <w:tcW w:w="675" w:type="dxa"/>
          </w:tcPr>
          <w:p w:rsidR="0039166A" w:rsidRPr="00A4402C" w:rsidRDefault="0039166A" w:rsidP="00A410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9166A" w:rsidRPr="00A4402C" w:rsidRDefault="0039166A" w:rsidP="00391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820" w:type="dxa"/>
          </w:tcPr>
          <w:p w:rsidR="0039166A" w:rsidRPr="00A4402C" w:rsidRDefault="0039166A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</w:tr>
      <w:tr w:rsidR="0039166A" w:rsidRPr="00A4402C" w:rsidTr="0039166A">
        <w:trPr>
          <w:trHeight w:val="322"/>
        </w:trPr>
        <w:tc>
          <w:tcPr>
            <w:tcW w:w="675" w:type="dxa"/>
          </w:tcPr>
          <w:p w:rsidR="0039166A" w:rsidRPr="00A4402C" w:rsidRDefault="0039166A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9166A" w:rsidRPr="00A4402C" w:rsidRDefault="0039166A" w:rsidP="00391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rFonts w:eastAsia="Times New Roman"/>
                <w:sz w:val="24"/>
                <w:szCs w:val="24"/>
              </w:rPr>
              <w:t>1 раз в 3 года</w:t>
            </w:r>
          </w:p>
        </w:tc>
        <w:tc>
          <w:tcPr>
            <w:tcW w:w="4820" w:type="dxa"/>
          </w:tcPr>
          <w:p w:rsidR="0039166A" w:rsidRPr="00A4402C" w:rsidRDefault="006502FE" w:rsidP="00114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  <w:r w:rsidR="0039166A" w:rsidRPr="00A4402C">
              <w:rPr>
                <w:sz w:val="24"/>
                <w:szCs w:val="24"/>
              </w:rPr>
              <w:t>5 000,00</w:t>
            </w:r>
          </w:p>
        </w:tc>
      </w:tr>
    </w:tbl>
    <w:p w:rsidR="0039166A" w:rsidRPr="00A4402C" w:rsidRDefault="0039166A" w:rsidP="0096415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cs="Times New Roman"/>
          <w:sz w:val="24"/>
          <w:szCs w:val="24"/>
        </w:rPr>
      </w:pPr>
    </w:p>
    <w:p w:rsidR="00964153" w:rsidRPr="00A4402C" w:rsidRDefault="0081202B" w:rsidP="0096415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436CD1" w:rsidRPr="00A4402C">
        <w:rPr>
          <w:rFonts w:cs="Times New Roman"/>
          <w:b/>
          <w:sz w:val="24"/>
          <w:szCs w:val="24"/>
        </w:rPr>
        <w:t>.</w:t>
      </w:r>
      <w:r w:rsidR="00436CD1" w:rsidRPr="00A4402C">
        <w:rPr>
          <w:rFonts w:cs="Times New Roman"/>
          <w:b/>
          <w:sz w:val="24"/>
          <w:szCs w:val="24"/>
        </w:rPr>
        <w:tab/>
      </w:r>
      <w:r w:rsidR="00964153" w:rsidRPr="00A4402C">
        <w:rPr>
          <w:rFonts w:cs="Times New Roman"/>
          <w:b/>
          <w:sz w:val="24"/>
          <w:szCs w:val="24"/>
        </w:rPr>
        <w:t>Затраты на транспортные услуги</w:t>
      </w:r>
    </w:p>
    <w:p w:rsidR="00964153" w:rsidRPr="00CC16C1" w:rsidRDefault="00964153" w:rsidP="00964153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sz w:val="16"/>
          <w:szCs w:val="16"/>
        </w:rPr>
      </w:pPr>
    </w:p>
    <w:p w:rsidR="00964153" w:rsidRPr="00A4402C" w:rsidRDefault="0081202B" w:rsidP="0096415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C01C82" w:rsidRPr="00A4402C">
        <w:rPr>
          <w:rFonts w:cs="Times New Roman"/>
          <w:sz w:val="24"/>
          <w:szCs w:val="24"/>
        </w:rPr>
        <w:t>.1</w:t>
      </w:r>
      <w:r w:rsidR="00964153" w:rsidRPr="00A4402C">
        <w:rPr>
          <w:rFonts w:cs="Times New Roman"/>
          <w:sz w:val="24"/>
          <w:szCs w:val="24"/>
        </w:rPr>
        <w:t>. Затраты на оплату услуг аренды транспортных средств</w:t>
      </w:r>
      <w:proofErr w:type="gramStart"/>
      <w:r w:rsidR="00964153" w:rsidRPr="00A4402C">
        <w:rPr>
          <w:rFonts w:cs="Times New Roman"/>
          <w:sz w:val="24"/>
          <w:szCs w:val="24"/>
        </w:rPr>
        <w:t xml:space="preserve"> (</w:t>
      </w:r>
      <w:r w:rsidR="00964153" w:rsidRPr="00A4402C">
        <w:rPr>
          <w:rFonts w:cs="Times New Roman"/>
          <w:noProof/>
          <w:position w:val="-14"/>
          <w:sz w:val="24"/>
          <w:szCs w:val="24"/>
        </w:rPr>
        <w:drawing>
          <wp:inline distT="0" distB="0" distL="0" distR="0" wp14:anchorId="2FE38DD4" wp14:editId="47C4C592">
            <wp:extent cx="266700" cy="247650"/>
            <wp:effectExtent l="19050" t="0" r="0" b="0"/>
            <wp:docPr id="63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153" w:rsidRPr="00A4402C">
        <w:rPr>
          <w:rFonts w:cs="Times New Roman"/>
          <w:sz w:val="24"/>
          <w:szCs w:val="24"/>
        </w:rPr>
        <w:t xml:space="preserve">) </w:t>
      </w:r>
      <w:proofErr w:type="gramEnd"/>
      <w:r w:rsidR="00964153" w:rsidRPr="00A4402C">
        <w:rPr>
          <w:rFonts w:cs="Times New Roman"/>
          <w:sz w:val="24"/>
          <w:szCs w:val="24"/>
        </w:rPr>
        <w:t>определяются по формуле:</w:t>
      </w:r>
    </w:p>
    <w:p w:rsidR="00964153" w:rsidRPr="00A4402C" w:rsidRDefault="00964153" w:rsidP="00964153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28"/>
          <w:sz w:val="24"/>
          <w:szCs w:val="24"/>
        </w:rPr>
        <w:drawing>
          <wp:inline distT="0" distB="0" distL="0" distR="0" wp14:anchorId="62DC5DC9" wp14:editId="3B06C980">
            <wp:extent cx="1876425" cy="438150"/>
            <wp:effectExtent l="0" t="0" r="0" b="0"/>
            <wp:docPr id="638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>, где:</w:t>
      </w:r>
    </w:p>
    <w:p w:rsidR="00964153" w:rsidRPr="00A4402C" w:rsidRDefault="00964153" w:rsidP="0096415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4"/>
          <w:sz w:val="24"/>
          <w:szCs w:val="24"/>
        </w:rPr>
        <w:drawing>
          <wp:inline distT="0" distB="0" distL="0" distR="0" wp14:anchorId="0E6D1968" wp14:editId="0A745F76">
            <wp:extent cx="333375" cy="247650"/>
            <wp:effectExtent l="19050" t="0" r="0" b="0"/>
            <wp:docPr id="63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–коли</w:t>
      </w:r>
      <w:r w:rsidR="00827571" w:rsidRPr="00A4402C">
        <w:rPr>
          <w:rFonts w:cs="Times New Roman"/>
          <w:sz w:val="24"/>
          <w:szCs w:val="24"/>
        </w:rPr>
        <w:t>чество i-х транспортных средств, установленное нормативом количества транспортных средств</w:t>
      </w:r>
      <w:r w:rsidRPr="00A4402C">
        <w:rPr>
          <w:rFonts w:cs="Times New Roman"/>
          <w:sz w:val="24"/>
          <w:szCs w:val="24"/>
        </w:rPr>
        <w:t>;</w:t>
      </w:r>
    </w:p>
    <w:p w:rsidR="00964153" w:rsidRPr="00A4402C" w:rsidRDefault="00964153" w:rsidP="0096415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4"/>
          <w:sz w:val="24"/>
          <w:szCs w:val="24"/>
        </w:rPr>
        <w:drawing>
          <wp:inline distT="0" distB="0" distL="0" distR="0" wp14:anchorId="2D7ED995" wp14:editId="766DE6F1">
            <wp:extent cx="295275" cy="247650"/>
            <wp:effectExtent l="19050" t="0" r="9525" b="0"/>
            <wp:docPr id="64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цена аренды i-</w:t>
      </w:r>
      <w:proofErr w:type="spellStart"/>
      <w:r w:rsidRPr="00A4402C">
        <w:rPr>
          <w:rFonts w:cs="Times New Roman"/>
          <w:sz w:val="24"/>
          <w:szCs w:val="24"/>
        </w:rPr>
        <w:t>го</w:t>
      </w:r>
      <w:proofErr w:type="spellEnd"/>
      <w:r w:rsidRPr="00A4402C">
        <w:rPr>
          <w:rFonts w:cs="Times New Roman"/>
          <w:sz w:val="24"/>
          <w:szCs w:val="24"/>
        </w:rPr>
        <w:t xml:space="preserve"> транспортного средства в месяц, </w:t>
      </w:r>
      <w:r w:rsidR="00827571" w:rsidRPr="00A4402C">
        <w:rPr>
          <w:rFonts w:cs="Times New Roman"/>
          <w:sz w:val="24"/>
          <w:szCs w:val="24"/>
        </w:rPr>
        <w:t xml:space="preserve">определяемая в </w:t>
      </w:r>
      <w:proofErr w:type="spellStart"/>
      <w:r w:rsidR="00827571" w:rsidRPr="00A4402C">
        <w:rPr>
          <w:rFonts w:cs="Times New Roman"/>
          <w:sz w:val="24"/>
          <w:szCs w:val="24"/>
        </w:rPr>
        <w:t>соответсвтии</w:t>
      </w:r>
      <w:proofErr w:type="spellEnd"/>
      <w:r w:rsidR="00827571" w:rsidRPr="00A4402C">
        <w:rPr>
          <w:rFonts w:cs="Times New Roman"/>
          <w:sz w:val="24"/>
          <w:szCs w:val="24"/>
        </w:rPr>
        <w:t xml:space="preserve"> с требованиями Федерального закона от 5 апреля 2013 года № 44-ФЗ «О контрактной системе в сфере закупок товаров, работ,  услуг для обеспечения государственных и муниципальных нужд»</w:t>
      </w:r>
      <w:r w:rsidRPr="00A4402C">
        <w:rPr>
          <w:rFonts w:cs="Times New Roman"/>
          <w:sz w:val="24"/>
          <w:szCs w:val="24"/>
        </w:rPr>
        <w:t>;</w:t>
      </w:r>
    </w:p>
    <w:p w:rsidR="00964153" w:rsidRPr="00A4402C" w:rsidRDefault="00964153" w:rsidP="00B8277E">
      <w:pPr>
        <w:pStyle w:val="aa"/>
        <w:widowControl w:val="0"/>
        <w:numPr>
          <w:ilvl w:val="0"/>
          <w:numId w:val="7"/>
        </w:numPr>
        <w:tabs>
          <w:tab w:val="clear" w:pos="1211"/>
          <w:tab w:val="num" w:pos="-2835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A4402C">
        <w:rPr>
          <w:szCs w:val="24"/>
        </w:rPr>
        <w:t>– планируемое количество месяцев аренды i-</w:t>
      </w:r>
      <w:proofErr w:type="spellStart"/>
      <w:r w:rsidRPr="00A4402C">
        <w:rPr>
          <w:szCs w:val="24"/>
        </w:rPr>
        <w:t>го</w:t>
      </w:r>
      <w:proofErr w:type="spellEnd"/>
      <w:r w:rsidRPr="00A4402C">
        <w:rPr>
          <w:szCs w:val="24"/>
        </w:rPr>
        <w:t xml:space="preserve"> транспортного средства.</w:t>
      </w:r>
    </w:p>
    <w:p w:rsidR="00827571" w:rsidRPr="00CC16C1" w:rsidRDefault="00827571" w:rsidP="00B8277E">
      <w:pPr>
        <w:widowControl w:val="0"/>
        <w:autoSpaceDE w:val="0"/>
        <w:autoSpaceDN w:val="0"/>
        <w:adjustRightInd w:val="0"/>
        <w:ind w:left="360"/>
        <w:jc w:val="both"/>
        <w:rPr>
          <w:rFonts w:cs="Times New Roman"/>
          <w:sz w:val="16"/>
          <w:szCs w:val="16"/>
        </w:rPr>
      </w:pPr>
    </w:p>
    <w:p w:rsidR="00827571" w:rsidRDefault="00827571" w:rsidP="00827571">
      <w:pPr>
        <w:widowControl w:val="0"/>
        <w:autoSpaceDE w:val="0"/>
        <w:autoSpaceDN w:val="0"/>
        <w:adjustRightInd w:val="0"/>
        <w:ind w:firstLine="709"/>
        <w:outlineLvl w:val="3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Норматив количества транспортных средств и цены автотранспортных услуг:</w:t>
      </w:r>
    </w:p>
    <w:p w:rsidR="00CC16C1" w:rsidRPr="00CC16C1" w:rsidRDefault="00CC16C1" w:rsidP="00827571">
      <w:pPr>
        <w:widowControl w:val="0"/>
        <w:autoSpaceDE w:val="0"/>
        <w:autoSpaceDN w:val="0"/>
        <w:adjustRightInd w:val="0"/>
        <w:ind w:firstLine="709"/>
        <w:outlineLvl w:val="3"/>
        <w:rPr>
          <w:rFonts w:cs="Times New Roman"/>
          <w:sz w:val="16"/>
          <w:szCs w:val="16"/>
        </w:rPr>
      </w:pPr>
    </w:p>
    <w:tbl>
      <w:tblPr>
        <w:tblStyle w:val="af"/>
        <w:tblW w:w="9888" w:type="dxa"/>
        <w:tblLayout w:type="fixed"/>
        <w:tblLook w:val="04A0" w:firstRow="1" w:lastRow="0" w:firstColumn="1" w:lastColumn="0" w:noHBand="0" w:noVBand="1"/>
      </w:tblPr>
      <w:tblGrid>
        <w:gridCol w:w="640"/>
        <w:gridCol w:w="2303"/>
        <w:gridCol w:w="2410"/>
        <w:gridCol w:w="1559"/>
        <w:gridCol w:w="1417"/>
        <w:gridCol w:w="1559"/>
      </w:tblGrid>
      <w:tr w:rsidR="0058692F" w:rsidRPr="00A4402C" w:rsidTr="00CC16C1">
        <w:tc>
          <w:tcPr>
            <w:tcW w:w="640" w:type="dxa"/>
            <w:vMerge w:val="restart"/>
          </w:tcPr>
          <w:p w:rsidR="0058692F" w:rsidRPr="00A4402C" w:rsidRDefault="0058692F" w:rsidP="0039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3" w:type="dxa"/>
            <w:vMerge w:val="restart"/>
          </w:tcPr>
          <w:p w:rsidR="0058692F" w:rsidRPr="00A4402C" w:rsidRDefault="0058692F" w:rsidP="0039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2410" w:type="dxa"/>
            <w:vMerge w:val="restart"/>
          </w:tcPr>
          <w:p w:rsidR="0058692F" w:rsidRPr="00A4402C" w:rsidRDefault="0058692F" w:rsidP="0039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Вид автотранспортного обеспечения</w:t>
            </w:r>
          </w:p>
        </w:tc>
        <w:tc>
          <w:tcPr>
            <w:tcW w:w="1559" w:type="dxa"/>
            <w:vMerge w:val="restart"/>
          </w:tcPr>
          <w:p w:rsidR="0058692F" w:rsidRPr="00A4402C" w:rsidRDefault="0058692F" w:rsidP="00CC1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</w:t>
            </w:r>
            <w:r w:rsidR="00CC16C1">
              <w:rPr>
                <w:b/>
                <w:sz w:val="24"/>
                <w:szCs w:val="24"/>
              </w:rPr>
              <w:t>-в</w:t>
            </w:r>
            <w:r w:rsidRPr="00A4402C">
              <w:rPr>
                <w:b/>
                <w:sz w:val="24"/>
                <w:szCs w:val="24"/>
              </w:rPr>
              <w:t>о автотранспорта</w:t>
            </w:r>
          </w:p>
        </w:tc>
        <w:tc>
          <w:tcPr>
            <w:tcW w:w="2976" w:type="dxa"/>
            <w:gridSpan w:val="2"/>
          </w:tcPr>
          <w:p w:rsidR="0058692F" w:rsidRPr="00A4402C" w:rsidRDefault="0058692F" w:rsidP="0039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</w:t>
            </w:r>
          </w:p>
        </w:tc>
      </w:tr>
      <w:tr w:rsidR="0058692F" w:rsidRPr="00A4402C" w:rsidTr="00CC16C1">
        <w:tc>
          <w:tcPr>
            <w:tcW w:w="640" w:type="dxa"/>
            <w:vMerge/>
          </w:tcPr>
          <w:p w:rsidR="0058692F" w:rsidRPr="00A4402C" w:rsidRDefault="0058692F" w:rsidP="0039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8692F" w:rsidRPr="00A4402C" w:rsidRDefault="0058692F" w:rsidP="0039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692F" w:rsidRPr="00A4402C" w:rsidRDefault="0058692F" w:rsidP="0039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92F" w:rsidRPr="00A4402C" w:rsidRDefault="0058692F" w:rsidP="0039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92F" w:rsidRPr="00A4402C" w:rsidRDefault="0058692F" w:rsidP="0039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месяц</w:t>
            </w:r>
          </w:p>
        </w:tc>
        <w:tc>
          <w:tcPr>
            <w:tcW w:w="1559" w:type="dxa"/>
          </w:tcPr>
          <w:p w:rsidR="0058692F" w:rsidRPr="00A4402C" w:rsidRDefault="0058692F" w:rsidP="00395B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в год</w:t>
            </w:r>
          </w:p>
        </w:tc>
      </w:tr>
      <w:tr w:rsidR="0058692F" w:rsidRPr="00A4402C" w:rsidTr="00CC16C1">
        <w:trPr>
          <w:trHeight w:hRule="exact" w:val="2759"/>
        </w:trPr>
        <w:tc>
          <w:tcPr>
            <w:tcW w:w="640" w:type="dxa"/>
          </w:tcPr>
          <w:p w:rsidR="0058692F" w:rsidRPr="00A4402C" w:rsidRDefault="0058692F" w:rsidP="00395B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8632D1" w:rsidRPr="00A4402C" w:rsidRDefault="0058692F" w:rsidP="00395B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муниципальные должности,  лица, замещающие должности муниципальной службы</w:t>
            </w:r>
            <w:r w:rsidR="008632D1" w:rsidRPr="00A4402C">
              <w:rPr>
                <w:sz w:val="24"/>
                <w:szCs w:val="24"/>
              </w:rPr>
              <w:t xml:space="preserve"> (руководители структурных подразделений)</w:t>
            </w:r>
          </w:p>
        </w:tc>
        <w:tc>
          <w:tcPr>
            <w:tcW w:w="2410" w:type="dxa"/>
          </w:tcPr>
          <w:p w:rsidR="0058692F" w:rsidRPr="00A4402C" w:rsidRDefault="0058692F" w:rsidP="00CC16C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Предоставление служебного автотранспорта с экипажем</w:t>
            </w:r>
          </w:p>
        </w:tc>
        <w:tc>
          <w:tcPr>
            <w:tcW w:w="1559" w:type="dxa"/>
          </w:tcPr>
          <w:p w:rsidR="0058692F" w:rsidRPr="00A4402C" w:rsidRDefault="0058692F" w:rsidP="00744FA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служебный автотранспорт</w:t>
            </w:r>
          </w:p>
        </w:tc>
        <w:tc>
          <w:tcPr>
            <w:tcW w:w="2976" w:type="dxa"/>
            <w:gridSpan w:val="2"/>
          </w:tcPr>
          <w:p w:rsidR="0058692F" w:rsidRPr="00A4402C" w:rsidRDefault="0058692F" w:rsidP="00B827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В соответствии с Правилами определения требований к закупаемым отдельным видам товаров, работ, услуг, утвержденными постановлением Правительством Российской Федерации</w:t>
            </w:r>
          </w:p>
        </w:tc>
      </w:tr>
    </w:tbl>
    <w:p w:rsidR="00AB21C5" w:rsidRPr="00A4402C" w:rsidRDefault="0081202B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</w:t>
      </w:r>
      <w:r w:rsidR="00AB21C5" w:rsidRPr="00A4402C">
        <w:rPr>
          <w:rFonts w:cs="Times New Roman"/>
          <w:sz w:val="24"/>
          <w:szCs w:val="24"/>
        </w:rPr>
        <w:t>.2.</w:t>
      </w:r>
      <w:r w:rsidR="00AB21C5" w:rsidRPr="00A4402C">
        <w:rPr>
          <w:rFonts w:cs="Times New Roman"/>
          <w:sz w:val="24"/>
          <w:szCs w:val="24"/>
        </w:rPr>
        <w:tab/>
        <w:t>Затраты на приобретение единых проездных билетов для проезда на наземном и подземном городском пассажирском транспорте общего пользования города Москвы для муниципальных служащих, выполнение должностных обязанностей которых, связано с разъездным характером работы:</w:t>
      </w:r>
    </w:p>
    <w:p w:rsidR="00AB21C5" w:rsidRPr="00A4402C" w:rsidRDefault="00AB21C5" w:rsidP="00AB21C5">
      <w:pPr>
        <w:widowControl w:val="0"/>
        <w:autoSpaceDE w:val="0"/>
        <w:autoSpaceDN w:val="0"/>
        <w:adjustRightInd w:val="0"/>
        <w:ind w:firstLine="709"/>
        <w:outlineLvl w:val="3"/>
        <w:rPr>
          <w:rFonts w:cs="Times New Roman"/>
          <w:sz w:val="24"/>
          <w:szCs w:val="24"/>
        </w:rPr>
      </w:pP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851"/>
        <w:gridCol w:w="850"/>
        <w:gridCol w:w="3543"/>
      </w:tblGrid>
      <w:tr w:rsidR="00AB21C5" w:rsidRPr="00A4402C" w:rsidTr="005D2676">
        <w:trPr>
          <w:trHeight w:val="640"/>
        </w:trPr>
        <w:tc>
          <w:tcPr>
            <w:tcW w:w="675" w:type="dxa"/>
          </w:tcPr>
          <w:p w:rsidR="00AB21C5" w:rsidRPr="00A4402C" w:rsidRDefault="00AB21C5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B21C5" w:rsidRPr="00A4402C" w:rsidRDefault="00AB21C5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2127" w:type="dxa"/>
          </w:tcPr>
          <w:p w:rsidR="00AB21C5" w:rsidRPr="00A4402C" w:rsidRDefault="00AB21C5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AB21C5" w:rsidRPr="00A4402C" w:rsidRDefault="00AB21C5" w:rsidP="00AB21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</w:tcPr>
          <w:p w:rsidR="00AB21C5" w:rsidRPr="00A4402C" w:rsidRDefault="00AB21C5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543" w:type="dxa"/>
          </w:tcPr>
          <w:p w:rsidR="00AB21C5" w:rsidRPr="00A4402C" w:rsidRDefault="00AB21C5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(руб.) в год</w:t>
            </w:r>
          </w:p>
        </w:tc>
      </w:tr>
      <w:tr w:rsidR="00AB21C5" w:rsidRPr="00A4402C" w:rsidTr="005D2676">
        <w:trPr>
          <w:trHeight w:val="322"/>
        </w:trPr>
        <w:tc>
          <w:tcPr>
            <w:tcW w:w="675" w:type="dxa"/>
          </w:tcPr>
          <w:p w:rsidR="00AB21C5" w:rsidRPr="00A4402C" w:rsidRDefault="00AB21C5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21C5" w:rsidRPr="00A4402C" w:rsidRDefault="00AB21C5" w:rsidP="00AB21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всех категорий</w:t>
            </w:r>
          </w:p>
        </w:tc>
        <w:tc>
          <w:tcPr>
            <w:tcW w:w="2127" w:type="dxa"/>
          </w:tcPr>
          <w:p w:rsidR="00AB21C5" w:rsidRPr="00A4402C" w:rsidRDefault="00AB21C5" w:rsidP="00AB21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rFonts w:eastAsia="Times New Roman"/>
                <w:sz w:val="24"/>
                <w:szCs w:val="24"/>
              </w:rPr>
              <w:t xml:space="preserve">Единый проездной билет на 365 дней (транспортная </w:t>
            </w:r>
            <w:proofErr w:type="gramStart"/>
            <w:r w:rsidRPr="00A4402C">
              <w:rPr>
                <w:rFonts w:eastAsia="Times New Roman"/>
                <w:sz w:val="24"/>
                <w:szCs w:val="24"/>
              </w:rPr>
              <w:t>смарт карта</w:t>
            </w:r>
            <w:proofErr w:type="gramEnd"/>
            <w:r w:rsidRPr="00A4402C">
              <w:rPr>
                <w:rFonts w:eastAsia="Times New Roman"/>
                <w:sz w:val="24"/>
                <w:szCs w:val="24"/>
              </w:rPr>
              <w:t xml:space="preserve"> на 365 дней)</w:t>
            </w:r>
          </w:p>
        </w:tc>
        <w:tc>
          <w:tcPr>
            <w:tcW w:w="851" w:type="dxa"/>
          </w:tcPr>
          <w:p w:rsidR="00AB21C5" w:rsidRPr="00A4402C" w:rsidRDefault="00AB21C5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21C5" w:rsidRPr="00A4402C" w:rsidRDefault="00AB21C5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AB21C5" w:rsidRPr="00A4402C" w:rsidRDefault="00AB21C5" w:rsidP="005D2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Цена определяется в соответствии с тарифами, утвержденными Постановлением Правительства Москвы «О проездных билетах и тарифах на услуги по перевозке пассажиров и багажа транспортом общего пользования </w:t>
            </w:r>
            <w:r w:rsidR="005D2676" w:rsidRPr="00A4402C">
              <w:rPr>
                <w:sz w:val="24"/>
                <w:szCs w:val="24"/>
              </w:rPr>
              <w:t>в городском, включая метрополитен и пригородном сообщении (за исключением железнодорожного транспорта)»</w:t>
            </w:r>
          </w:p>
        </w:tc>
      </w:tr>
    </w:tbl>
    <w:p w:rsidR="00AB21C5" w:rsidRPr="00A4402C" w:rsidRDefault="00AB21C5" w:rsidP="00AB21C5">
      <w:pPr>
        <w:widowControl w:val="0"/>
        <w:autoSpaceDE w:val="0"/>
        <w:autoSpaceDN w:val="0"/>
        <w:adjustRightInd w:val="0"/>
        <w:ind w:firstLine="709"/>
        <w:outlineLvl w:val="3"/>
        <w:rPr>
          <w:rFonts w:cs="Times New Roman"/>
          <w:sz w:val="24"/>
          <w:szCs w:val="24"/>
        </w:rPr>
      </w:pPr>
    </w:p>
    <w:p w:rsidR="008D1EDF" w:rsidRDefault="005712F9" w:rsidP="008D1ED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="008D1EDF" w:rsidRPr="00A4402C">
        <w:rPr>
          <w:rFonts w:cs="Times New Roman"/>
          <w:b/>
          <w:sz w:val="24"/>
          <w:szCs w:val="24"/>
        </w:rPr>
        <w:t>.</w:t>
      </w:r>
      <w:r w:rsidR="008D1EDF" w:rsidRPr="00A4402C">
        <w:rPr>
          <w:rFonts w:cs="Times New Roman"/>
          <w:b/>
          <w:sz w:val="24"/>
          <w:szCs w:val="24"/>
        </w:rPr>
        <w:tab/>
        <w:t xml:space="preserve">Затраты на </w:t>
      </w:r>
      <w:r w:rsidR="008D1EDF">
        <w:rPr>
          <w:rFonts w:cs="Times New Roman"/>
          <w:b/>
          <w:sz w:val="24"/>
          <w:szCs w:val="24"/>
        </w:rPr>
        <w:t>приобр</w:t>
      </w:r>
      <w:r w:rsidR="00B50DF5">
        <w:rPr>
          <w:rFonts w:cs="Times New Roman"/>
          <w:b/>
          <w:sz w:val="24"/>
          <w:szCs w:val="24"/>
        </w:rPr>
        <w:t>е</w:t>
      </w:r>
      <w:r w:rsidR="008D1EDF">
        <w:rPr>
          <w:rFonts w:cs="Times New Roman"/>
          <w:b/>
          <w:sz w:val="24"/>
          <w:szCs w:val="24"/>
        </w:rPr>
        <w:t>тение основных средств</w:t>
      </w:r>
    </w:p>
    <w:p w:rsidR="008D1EDF" w:rsidRPr="00A4402C" w:rsidRDefault="008D1EDF" w:rsidP="008D1ED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cs="Times New Roman"/>
          <w:b/>
          <w:sz w:val="24"/>
          <w:szCs w:val="24"/>
        </w:rPr>
      </w:pPr>
    </w:p>
    <w:p w:rsidR="008A5BD3" w:rsidRPr="00A4402C" w:rsidRDefault="005712F9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827571" w:rsidRPr="00A4402C">
        <w:rPr>
          <w:rFonts w:cs="Times New Roman"/>
          <w:sz w:val="24"/>
          <w:szCs w:val="24"/>
        </w:rPr>
        <w:t>.</w:t>
      </w:r>
      <w:r w:rsidR="008D1EDF">
        <w:rPr>
          <w:rFonts w:cs="Times New Roman"/>
          <w:sz w:val="24"/>
          <w:szCs w:val="24"/>
        </w:rPr>
        <w:t>1.</w:t>
      </w:r>
      <w:r w:rsidR="00827571" w:rsidRPr="00A4402C">
        <w:rPr>
          <w:rFonts w:cs="Times New Roman"/>
          <w:sz w:val="24"/>
          <w:szCs w:val="24"/>
        </w:rPr>
        <w:tab/>
      </w:r>
      <w:r w:rsidR="008A5BD3" w:rsidRPr="00A4402C">
        <w:rPr>
          <w:rFonts w:cs="Times New Roman"/>
          <w:sz w:val="24"/>
          <w:szCs w:val="24"/>
        </w:rPr>
        <w:t xml:space="preserve">Нормативы количества и цены </w:t>
      </w:r>
      <w:r w:rsidR="00822A18" w:rsidRPr="00A4402C">
        <w:rPr>
          <w:rFonts w:cs="Times New Roman"/>
          <w:sz w:val="24"/>
          <w:szCs w:val="24"/>
        </w:rPr>
        <w:t>обеспечения мебелью, инвентарем и</w:t>
      </w:r>
      <w:r w:rsidR="008A5BD3" w:rsidRPr="00A4402C">
        <w:rPr>
          <w:rFonts w:cs="Times New Roman"/>
          <w:sz w:val="24"/>
          <w:szCs w:val="24"/>
        </w:rPr>
        <w:t xml:space="preserve"> организационно-техническими средствами служебных помещени</w:t>
      </w:r>
      <w:r w:rsidR="001A4D47" w:rsidRPr="00A4402C">
        <w:rPr>
          <w:rFonts w:cs="Times New Roman"/>
          <w:sz w:val="24"/>
          <w:szCs w:val="24"/>
        </w:rPr>
        <w:t>й</w:t>
      </w:r>
      <w:r w:rsidR="008A5BD3" w:rsidRPr="00A4402C">
        <w:rPr>
          <w:rFonts w:cs="Times New Roman"/>
          <w:sz w:val="24"/>
          <w:szCs w:val="24"/>
        </w:rPr>
        <w:t>:</w:t>
      </w:r>
    </w:p>
    <w:p w:rsidR="008A5BD3" w:rsidRPr="00A4402C" w:rsidRDefault="008A5BD3" w:rsidP="008A5BD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</w:p>
    <w:tbl>
      <w:tblPr>
        <w:tblStyle w:val="af"/>
        <w:tblW w:w="9763" w:type="dxa"/>
        <w:tblLayout w:type="fixed"/>
        <w:tblLook w:val="04A0" w:firstRow="1" w:lastRow="0" w:firstColumn="1" w:lastColumn="0" w:noHBand="0" w:noVBand="1"/>
      </w:tblPr>
      <w:tblGrid>
        <w:gridCol w:w="617"/>
        <w:gridCol w:w="2090"/>
        <w:gridCol w:w="1229"/>
        <w:gridCol w:w="805"/>
        <w:gridCol w:w="793"/>
        <w:gridCol w:w="953"/>
        <w:gridCol w:w="1843"/>
        <w:gridCol w:w="1433"/>
      </w:tblGrid>
      <w:tr w:rsidR="004F176A" w:rsidRPr="00A4402C" w:rsidTr="00DA7A8F">
        <w:trPr>
          <w:tblHeader/>
        </w:trPr>
        <w:tc>
          <w:tcPr>
            <w:tcW w:w="617" w:type="dxa"/>
          </w:tcPr>
          <w:p w:rsidR="004F176A" w:rsidRPr="00A4402C" w:rsidRDefault="004F176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90" w:type="dxa"/>
          </w:tcPr>
          <w:p w:rsidR="004F176A" w:rsidRPr="00A4402C" w:rsidRDefault="004F176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</w:t>
            </w:r>
            <w:r w:rsidR="00866887" w:rsidRPr="00A4402C"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1229" w:type="dxa"/>
          </w:tcPr>
          <w:p w:rsidR="004F176A" w:rsidRPr="00A4402C" w:rsidRDefault="004F176A" w:rsidP="00CC16C1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A4402C">
              <w:rPr>
                <w:b/>
                <w:sz w:val="24"/>
                <w:szCs w:val="24"/>
              </w:rPr>
              <w:t>пользо</w:t>
            </w:r>
            <w:r w:rsidR="005D0CDC" w:rsidRPr="00A4402C">
              <w:rPr>
                <w:b/>
                <w:sz w:val="24"/>
                <w:szCs w:val="24"/>
              </w:rPr>
              <w:t>-</w:t>
            </w:r>
            <w:r w:rsidRPr="00A4402C">
              <w:rPr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805" w:type="dxa"/>
          </w:tcPr>
          <w:p w:rsidR="004F176A" w:rsidRPr="00A4402C" w:rsidRDefault="004F176A" w:rsidP="004F176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Кол-во по </w:t>
            </w:r>
            <w:proofErr w:type="gramStart"/>
            <w:r w:rsidRPr="00A4402C">
              <w:rPr>
                <w:b/>
                <w:sz w:val="24"/>
                <w:szCs w:val="24"/>
              </w:rPr>
              <w:t>нор-</w:t>
            </w:r>
            <w:proofErr w:type="spellStart"/>
            <w:r w:rsidRPr="00A4402C">
              <w:rPr>
                <w:b/>
                <w:sz w:val="24"/>
                <w:szCs w:val="24"/>
              </w:rPr>
              <w:t>ме</w:t>
            </w:r>
            <w:proofErr w:type="spellEnd"/>
            <w:proofErr w:type="gramEnd"/>
          </w:p>
        </w:tc>
        <w:tc>
          <w:tcPr>
            <w:tcW w:w="793" w:type="dxa"/>
          </w:tcPr>
          <w:p w:rsidR="004F176A" w:rsidRPr="00A4402C" w:rsidRDefault="004F176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53" w:type="dxa"/>
          </w:tcPr>
          <w:p w:rsidR="004F176A" w:rsidRPr="00A4402C" w:rsidRDefault="004F176A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 кол</w:t>
            </w:r>
            <w:r w:rsidR="005D0CDC" w:rsidRPr="00A4402C">
              <w:rPr>
                <w:b/>
                <w:sz w:val="24"/>
                <w:szCs w:val="24"/>
              </w:rPr>
              <w:t>-</w:t>
            </w:r>
            <w:r w:rsidRPr="00A4402C">
              <w:rPr>
                <w:b/>
                <w:sz w:val="24"/>
                <w:szCs w:val="24"/>
              </w:rPr>
              <w:t xml:space="preserve">во </w:t>
            </w:r>
            <w:proofErr w:type="gramStart"/>
            <w:r w:rsidRPr="00A4402C">
              <w:rPr>
                <w:b/>
                <w:sz w:val="24"/>
                <w:szCs w:val="24"/>
              </w:rPr>
              <w:t>чело</w:t>
            </w:r>
            <w:r w:rsidR="00327966" w:rsidRPr="00A4402C">
              <w:rPr>
                <w:b/>
                <w:sz w:val="24"/>
                <w:szCs w:val="24"/>
              </w:rPr>
              <w:t>-</w:t>
            </w:r>
            <w:r w:rsidRPr="00A4402C">
              <w:rPr>
                <w:b/>
                <w:sz w:val="24"/>
                <w:szCs w:val="24"/>
              </w:rPr>
              <w:t>век</w:t>
            </w:r>
            <w:proofErr w:type="gramEnd"/>
          </w:p>
        </w:tc>
        <w:tc>
          <w:tcPr>
            <w:tcW w:w="1843" w:type="dxa"/>
          </w:tcPr>
          <w:p w:rsidR="004F176A" w:rsidRPr="00A4402C" w:rsidRDefault="004F176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1433" w:type="dxa"/>
          </w:tcPr>
          <w:p w:rsidR="004F176A" w:rsidRPr="00A4402C" w:rsidRDefault="0006068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4F176A" w:rsidRPr="00A4402C" w:rsidTr="00327966">
        <w:tc>
          <w:tcPr>
            <w:tcW w:w="617" w:type="dxa"/>
          </w:tcPr>
          <w:p w:rsidR="004F176A" w:rsidRPr="00A4402C" w:rsidRDefault="004F176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713" w:type="dxa"/>
            <w:gridSpan w:val="6"/>
          </w:tcPr>
          <w:p w:rsidR="004F176A" w:rsidRPr="00A4402C" w:rsidRDefault="004F176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1433" w:type="dxa"/>
          </w:tcPr>
          <w:p w:rsidR="004F176A" w:rsidRPr="00A4402C" w:rsidRDefault="004F176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</w:tr>
      <w:tr w:rsidR="004F176A" w:rsidRPr="00A4402C" w:rsidTr="00327966">
        <w:tc>
          <w:tcPr>
            <w:tcW w:w="617" w:type="dxa"/>
          </w:tcPr>
          <w:p w:rsidR="004F176A" w:rsidRPr="00A4402C" w:rsidRDefault="004F176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1.1</w:t>
            </w:r>
          </w:p>
        </w:tc>
        <w:tc>
          <w:tcPr>
            <w:tcW w:w="2090" w:type="dxa"/>
          </w:tcPr>
          <w:p w:rsidR="004F176A" w:rsidRPr="00A4402C" w:rsidRDefault="004F176A" w:rsidP="004F176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Шкаф для бумаг высокий</w:t>
            </w:r>
          </w:p>
        </w:tc>
        <w:tc>
          <w:tcPr>
            <w:tcW w:w="1229" w:type="dxa"/>
          </w:tcPr>
          <w:p w:rsidR="004F176A" w:rsidRPr="00A4402C" w:rsidRDefault="00E142E7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4F176A" w:rsidRPr="00A4402C" w:rsidRDefault="00E142E7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4F176A" w:rsidRPr="00A4402C" w:rsidRDefault="00E142E7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4F176A" w:rsidRPr="00A4402C" w:rsidRDefault="00E142E7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F176A" w:rsidRPr="00A4402C" w:rsidRDefault="004F176A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4F176A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30 000,00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1.2</w:t>
            </w:r>
          </w:p>
        </w:tc>
        <w:tc>
          <w:tcPr>
            <w:tcW w:w="2090" w:type="dxa"/>
          </w:tcPr>
          <w:p w:rsidR="005D0CDC" w:rsidRPr="00A4402C" w:rsidRDefault="005D0CDC" w:rsidP="00FF6E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Шкаф для бумаг со стеклянными дверцами высокий</w:t>
            </w:r>
          </w:p>
        </w:tc>
        <w:tc>
          <w:tcPr>
            <w:tcW w:w="1229" w:type="dxa"/>
          </w:tcPr>
          <w:p w:rsidR="005D0CDC" w:rsidRPr="00A4402C" w:rsidRDefault="005D0CDC" w:rsidP="00E142E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5D0CDC" w:rsidRPr="00A4402C" w:rsidRDefault="005D0CDC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D0CDC" w:rsidRPr="00A4402C" w:rsidRDefault="0006068A" w:rsidP="000606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35</w:t>
            </w:r>
            <w:r w:rsidR="005D0CDC" w:rsidRPr="00A4402C">
              <w:rPr>
                <w:sz w:val="24"/>
                <w:szCs w:val="24"/>
              </w:rPr>
              <w:t> 000,00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1.3</w:t>
            </w:r>
          </w:p>
        </w:tc>
        <w:tc>
          <w:tcPr>
            <w:tcW w:w="2090" w:type="dxa"/>
          </w:tcPr>
          <w:p w:rsidR="005D0CDC" w:rsidRPr="00A4402C" w:rsidRDefault="005D0CDC" w:rsidP="004F176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229" w:type="dxa"/>
          </w:tcPr>
          <w:p w:rsidR="005D0CDC" w:rsidRPr="00A4402C" w:rsidRDefault="005D0CDC" w:rsidP="00E142E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D0CDC" w:rsidRPr="00A4402C" w:rsidRDefault="005D0CDC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30 000,00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1.4</w:t>
            </w:r>
          </w:p>
        </w:tc>
        <w:tc>
          <w:tcPr>
            <w:tcW w:w="2090" w:type="dxa"/>
          </w:tcPr>
          <w:p w:rsidR="005D0CDC" w:rsidRPr="00A4402C" w:rsidRDefault="005D0CDC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Шкаф широкий низкий</w:t>
            </w:r>
          </w:p>
        </w:tc>
        <w:tc>
          <w:tcPr>
            <w:tcW w:w="1229" w:type="dxa"/>
          </w:tcPr>
          <w:p w:rsidR="005D0CDC" w:rsidRPr="00A4402C" w:rsidRDefault="005D0CDC" w:rsidP="00E142E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5D0CDC" w:rsidRPr="00A4402C" w:rsidRDefault="005D0CDC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D0CDC" w:rsidRPr="00A4402C" w:rsidRDefault="0006068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35</w:t>
            </w:r>
            <w:r w:rsidR="005D0CDC" w:rsidRPr="00A4402C">
              <w:rPr>
                <w:sz w:val="24"/>
                <w:szCs w:val="24"/>
              </w:rPr>
              <w:t> 000,00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1.5</w:t>
            </w:r>
          </w:p>
        </w:tc>
        <w:tc>
          <w:tcPr>
            <w:tcW w:w="2090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229" w:type="dxa"/>
          </w:tcPr>
          <w:p w:rsidR="005D0CDC" w:rsidRPr="00A4402C" w:rsidRDefault="005D0CDC" w:rsidP="00E142E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D0CDC" w:rsidRPr="00A4402C" w:rsidRDefault="005D0CDC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35 000,00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1.6</w:t>
            </w:r>
          </w:p>
        </w:tc>
        <w:tc>
          <w:tcPr>
            <w:tcW w:w="2090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229" w:type="dxa"/>
          </w:tcPr>
          <w:p w:rsidR="005D0CDC" w:rsidRPr="00A4402C" w:rsidRDefault="005D0CDC" w:rsidP="00E142E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D0CDC" w:rsidRPr="00A4402C" w:rsidRDefault="005D0CDC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30 000,00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1.7</w:t>
            </w:r>
          </w:p>
        </w:tc>
        <w:tc>
          <w:tcPr>
            <w:tcW w:w="2090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Стол для переговоров</w:t>
            </w:r>
          </w:p>
        </w:tc>
        <w:tc>
          <w:tcPr>
            <w:tcW w:w="1229" w:type="dxa"/>
          </w:tcPr>
          <w:p w:rsidR="005D0CDC" w:rsidRPr="00A4402C" w:rsidRDefault="005D0CDC" w:rsidP="00E142E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D0CDC" w:rsidRPr="00A4402C" w:rsidRDefault="005D0CDC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50 000,00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1.8</w:t>
            </w:r>
          </w:p>
        </w:tc>
        <w:tc>
          <w:tcPr>
            <w:tcW w:w="2090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229" w:type="dxa"/>
          </w:tcPr>
          <w:p w:rsidR="005D0CDC" w:rsidRPr="00A4402C" w:rsidRDefault="005D0CDC" w:rsidP="00E142E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D0CDC" w:rsidRPr="00A4402C" w:rsidRDefault="005D0CDC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10 000,00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1.9</w:t>
            </w:r>
          </w:p>
        </w:tc>
        <w:tc>
          <w:tcPr>
            <w:tcW w:w="2090" w:type="dxa"/>
          </w:tcPr>
          <w:p w:rsidR="005D0CDC" w:rsidRPr="00A4402C" w:rsidRDefault="00D23CB0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</w:t>
            </w:r>
            <w:r w:rsidR="005D0CDC" w:rsidRPr="00A4402C">
              <w:rPr>
                <w:sz w:val="24"/>
                <w:szCs w:val="24"/>
              </w:rPr>
              <w:t>ресло</w:t>
            </w:r>
            <w:r w:rsidRPr="00A4402C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229" w:type="dxa"/>
          </w:tcPr>
          <w:p w:rsidR="005D0CDC" w:rsidRPr="00A4402C" w:rsidRDefault="005D0CDC" w:rsidP="00E142E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D0CDC" w:rsidRPr="00A4402C" w:rsidRDefault="005D0CDC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20 000,00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1.10</w:t>
            </w:r>
          </w:p>
        </w:tc>
        <w:tc>
          <w:tcPr>
            <w:tcW w:w="2090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Конференц</w:t>
            </w:r>
            <w:proofErr w:type="spellEnd"/>
            <w:r w:rsidRPr="00A4402C">
              <w:rPr>
                <w:sz w:val="24"/>
                <w:szCs w:val="24"/>
              </w:rPr>
              <w:t xml:space="preserve"> </w:t>
            </w:r>
            <w:r w:rsidRPr="00A4402C">
              <w:rPr>
                <w:sz w:val="24"/>
                <w:szCs w:val="24"/>
              </w:rPr>
              <w:lastRenderedPageBreak/>
              <w:t>кресло</w:t>
            </w:r>
          </w:p>
        </w:tc>
        <w:tc>
          <w:tcPr>
            <w:tcW w:w="1229" w:type="dxa"/>
          </w:tcPr>
          <w:p w:rsidR="005D0CDC" w:rsidRPr="00A4402C" w:rsidRDefault="005D0CDC" w:rsidP="00E142E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805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5D0CDC" w:rsidRPr="00A4402C" w:rsidRDefault="005D0CDC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D0CDC" w:rsidRPr="00A4402C" w:rsidRDefault="0006068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5D0CDC" w:rsidRPr="00A4402C">
              <w:rPr>
                <w:sz w:val="24"/>
                <w:szCs w:val="24"/>
              </w:rPr>
              <w:t>5 000,00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2090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Офисные стулья</w:t>
            </w:r>
          </w:p>
        </w:tc>
        <w:tc>
          <w:tcPr>
            <w:tcW w:w="1229" w:type="dxa"/>
          </w:tcPr>
          <w:p w:rsidR="005D0CDC" w:rsidRPr="00A4402C" w:rsidRDefault="005D0CDC" w:rsidP="00E142E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5D0CDC" w:rsidRPr="00A4402C" w:rsidRDefault="005D0CDC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D0CDC" w:rsidRPr="00A4402C" w:rsidRDefault="0006068A" w:rsidP="000606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  <w:r w:rsidR="005D0CDC" w:rsidRPr="00A4402C">
              <w:rPr>
                <w:sz w:val="24"/>
                <w:szCs w:val="24"/>
              </w:rPr>
              <w:t> 000,00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1.12</w:t>
            </w:r>
          </w:p>
        </w:tc>
        <w:tc>
          <w:tcPr>
            <w:tcW w:w="2090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Настольный набор (8 предметов)</w:t>
            </w:r>
          </w:p>
        </w:tc>
        <w:tc>
          <w:tcPr>
            <w:tcW w:w="1229" w:type="dxa"/>
          </w:tcPr>
          <w:p w:rsidR="005D0CDC" w:rsidRPr="00A4402C" w:rsidRDefault="005D0CDC" w:rsidP="00E142E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D0CDC" w:rsidRPr="00A4402C" w:rsidRDefault="005D0CDC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D0CDC" w:rsidRPr="00A4402C" w:rsidRDefault="005D0CD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27 000,00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1.13</w:t>
            </w:r>
          </w:p>
        </w:tc>
        <w:tc>
          <w:tcPr>
            <w:tcW w:w="2090" w:type="dxa"/>
          </w:tcPr>
          <w:p w:rsidR="005D0CDC" w:rsidRPr="00A4402C" w:rsidRDefault="005D0CDC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Мягкая мебель (диван 2-х местный)</w:t>
            </w:r>
          </w:p>
        </w:tc>
        <w:tc>
          <w:tcPr>
            <w:tcW w:w="1229" w:type="dxa"/>
          </w:tcPr>
          <w:p w:rsidR="005D0CDC" w:rsidRPr="00A4402C" w:rsidRDefault="005D0CDC" w:rsidP="00E142E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D0CDC" w:rsidRPr="00A4402C" w:rsidRDefault="005D0CDC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D0CDC" w:rsidRPr="00A4402C" w:rsidRDefault="005D0CDC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60 000,00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9146" w:type="dxa"/>
            <w:gridSpan w:val="7"/>
          </w:tcPr>
          <w:p w:rsidR="005D0CDC" w:rsidRPr="00A4402C" w:rsidRDefault="005D0CDC" w:rsidP="00F447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должности муниципальной службы высшей, главной и ведущей группы должностей (руководител</w:t>
            </w:r>
            <w:r w:rsidR="00F44789" w:rsidRPr="00A4402C">
              <w:rPr>
                <w:sz w:val="24"/>
                <w:szCs w:val="24"/>
              </w:rPr>
              <w:t>и структурных подразделений)</w:t>
            </w:r>
          </w:p>
        </w:tc>
      </w:tr>
      <w:tr w:rsidR="005D0CDC" w:rsidRPr="00A4402C" w:rsidTr="00327966">
        <w:tc>
          <w:tcPr>
            <w:tcW w:w="617" w:type="dxa"/>
          </w:tcPr>
          <w:p w:rsidR="005D0CDC" w:rsidRPr="00A4402C" w:rsidRDefault="005D0CDC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2.1</w:t>
            </w:r>
          </w:p>
        </w:tc>
        <w:tc>
          <w:tcPr>
            <w:tcW w:w="2090" w:type="dxa"/>
          </w:tcPr>
          <w:p w:rsidR="005D0CDC" w:rsidRPr="00A4402C" w:rsidRDefault="005D0CDC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Шкаф для бумаг высокий</w:t>
            </w:r>
          </w:p>
        </w:tc>
        <w:tc>
          <w:tcPr>
            <w:tcW w:w="1229" w:type="dxa"/>
          </w:tcPr>
          <w:p w:rsidR="005D0CDC" w:rsidRPr="00A4402C" w:rsidRDefault="005D0CDC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5D0CDC" w:rsidRPr="00A4402C" w:rsidRDefault="005D0CDC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5D0CDC" w:rsidRPr="00A4402C" w:rsidRDefault="005D0CDC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5D0CDC" w:rsidRPr="00A4402C" w:rsidRDefault="005D0CDC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D0CDC" w:rsidRPr="00A4402C" w:rsidRDefault="005D0CD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D0CDC" w:rsidRPr="00A4402C" w:rsidRDefault="0006068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A4774E" w:rsidRPr="00A4402C">
              <w:rPr>
                <w:sz w:val="24"/>
                <w:szCs w:val="24"/>
              </w:rPr>
              <w:t>0 000,00</w:t>
            </w:r>
          </w:p>
        </w:tc>
      </w:tr>
      <w:tr w:rsidR="00A4774E" w:rsidRPr="00A4402C" w:rsidTr="00327966">
        <w:tc>
          <w:tcPr>
            <w:tcW w:w="617" w:type="dxa"/>
          </w:tcPr>
          <w:p w:rsidR="00A4774E" w:rsidRPr="00A4402C" w:rsidRDefault="00A4774E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2.2</w:t>
            </w:r>
          </w:p>
        </w:tc>
        <w:tc>
          <w:tcPr>
            <w:tcW w:w="2090" w:type="dxa"/>
          </w:tcPr>
          <w:p w:rsidR="00A4774E" w:rsidRPr="00A4402C" w:rsidRDefault="00A4774E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Шкаф для бумаг со стеклянными дверцами высокий</w:t>
            </w:r>
          </w:p>
        </w:tc>
        <w:tc>
          <w:tcPr>
            <w:tcW w:w="1229" w:type="dxa"/>
          </w:tcPr>
          <w:p w:rsidR="00A4774E" w:rsidRPr="00A4402C" w:rsidRDefault="00A4774E" w:rsidP="00D23CB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A4774E" w:rsidRPr="00A4402C" w:rsidRDefault="00A4774E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4774E" w:rsidRPr="00A4402C" w:rsidRDefault="00A4774E" w:rsidP="00D23CB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A4774E" w:rsidRPr="00A4402C" w:rsidRDefault="00A4774E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774E" w:rsidRPr="00A4402C" w:rsidRDefault="00A4774E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4774E" w:rsidRPr="00A4402C" w:rsidRDefault="0006068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</w:t>
            </w:r>
            <w:r w:rsidR="00A4774E" w:rsidRPr="00A4402C">
              <w:rPr>
                <w:sz w:val="24"/>
                <w:szCs w:val="24"/>
              </w:rPr>
              <w:t> 000,00</w:t>
            </w:r>
          </w:p>
        </w:tc>
      </w:tr>
      <w:tr w:rsidR="00A4774E" w:rsidRPr="00A4402C" w:rsidTr="00327966">
        <w:tc>
          <w:tcPr>
            <w:tcW w:w="617" w:type="dxa"/>
          </w:tcPr>
          <w:p w:rsidR="00A4774E" w:rsidRPr="00A4402C" w:rsidRDefault="00A4774E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2.3</w:t>
            </w:r>
          </w:p>
        </w:tc>
        <w:tc>
          <w:tcPr>
            <w:tcW w:w="2090" w:type="dxa"/>
          </w:tcPr>
          <w:p w:rsidR="00A4774E" w:rsidRPr="00A4402C" w:rsidRDefault="00A4774E" w:rsidP="00A477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Шкаф для бумаг узкий высокий</w:t>
            </w:r>
          </w:p>
        </w:tc>
        <w:tc>
          <w:tcPr>
            <w:tcW w:w="1229" w:type="dxa"/>
          </w:tcPr>
          <w:p w:rsidR="00A4774E" w:rsidRPr="00A4402C" w:rsidRDefault="00A4774E" w:rsidP="00D23CB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A4774E" w:rsidRPr="00A4402C" w:rsidRDefault="00A4774E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4774E" w:rsidRPr="00A4402C" w:rsidRDefault="00A4774E" w:rsidP="00D23CB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A4774E" w:rsidRPr="00A4402C" w:rsidRDefault="00A4774E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774E" w:rsidRPr="00A4402C" w:rsidRDefault="00A4774E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4774E" w:rsidRPr="00A4402C" w:rsidRDefault="0006068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A4774E" w:rsidRPr="00A4402C">
              <w:rPr>
                <w:sz w:val="24"/>
                <w:szCs w:val="24"/>
              </w:rPr>
              <w:t>0 000,00</w:t>
            </w:r>
          </w:p>
        </w:tc>
      </w:tr>
      <w:tr w:rsidR="00A4774E" w:rsidRPr="00A4402C" w:rsidTr="00327966">
        <w:tc>
          <w:tcPr>
            <w:tcW w:w="617" w:type="dxa"/>
          </w:tcPr>
          <w:p w:rsidR="00A4774E" w:rsidRPr="00A4402C" w:rsidRDefault="00A4774E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2.4</w:t>
            </w:r>
          </w:p>
        </w:tc>
        <w:tc>
          <w:tcPr>
            <w:tcW w:w="2090" w:type="dxa"/>
          </w:tcPr>
          <w:p w:rsidR="00A4774E" w:rsidRPr="00A4402C" w:rsidRDefault="00A4774E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229" w:type="dxa"/>
          </w:tcPr>
          <w:p w:rsidR="00A4774E" w:rsidRPr="00A4402C" w:rsidRDefault="00A4774E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A4774E" w:rsidRPr="00A4402C" w:rsidRDefault="00A4774E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4774E" w:rsidRPr="00A4402C" w:rsidRDefault="00A4774E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A4774E" w:rsidRPr="00A4402C" w:rsidRDefault="00A4774E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774E" w:rsidRPr="00A4402C" w:rsidRDefault="00A4774E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4774E" w:rsidRPr="00A4402C" w:rsidRDefault="0006068A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A4774E" w:rsidRPr="00A4402C">
              <w:rPr>
                <w:sz w:val="24"/>
                <w:szCs w:val="24"/>
              </w:rPr>
              <w:t>0 000,00</w:t>
            </w:r>
          </w:p>
        </w:tc>
      </w:tr>
      <w:tr w:rsidR="00A4774E" w:rsidRPr="00A4402C" w:rsidTr="00327966">
        <w:tc>
          <w:tcPr>
            <w:tcW w:w="617" w:type="dxa"/>
          </w:tcPr>
          <w:p w:rsidR="00A4774E" w:rsidRPr="00A4402C" w:rsidRDefault="00A4774E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2.5</w:t>
            </w:r>
          </w:p>
        </w:tc>
        <w:tc>
          <w:tcPr>
            <w:tcW w:w="2090" w:type="dxa"/>
          </w:tcPr>
          <w:p w:rsidR="00A4774E" w:rsidRPr="00A4402C" w:rsidRDefault="00A4774E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229" w:type="dxa"/>
          </w:tcPr>
          <w:p w:rsidR="00A4774E" w:rsidRPr="00A4402C" w:rsidRDefault="00A4774E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A4774E" w:rsidRPr="00A4402C" w:rsidRDefault="00A4774E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4774E" w:rsidRPr="00A4402C" w:rsidRDefault="00A4774E" w:rsidP="005D0CD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A4774E" w:rsidRPr="00A4402C" w:rsidRDefault="00A4774E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774E" w:rsidRPr="00A4402C" w:rsidRDefault="00A4774E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4774E" w:rsidRPr="00A4402C" w:rsidRDefault="0006068A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  <w:r w:rsidR="00A4774E" w:rsidRPr="00A4402C">
              <w:rPr>
                <w:sz w:val="24"/>
                <w:szCs w:val="24"/>
              </w:rPr>
              <w:t>0 000,00</w:t>
            </w:r>
          </w:p>
        </w:tc>
      </w:tr>
      <w:tr w:rsidR="00D23CB0" w:rsidRPr="00A4402C" w:rsidTr="00327966">
        <w:tc>
          <w:tcPr>
            <w:tcW w:w="617" w:type="dxa"/>
          </w:tcPr>
          <w:p w:rsidR="00D23CB0" w:rsidRPr="00A4402C" w:rsidRDefault="00D23CB0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2.6</w:t>
            </w:r>
          </w:p>
        </w:tc>
        <w:tc>
          <w:tcPr>
            <w:tcW w:w="2090" w:type="dxa"/>
          </w:tcPr>
          <w:p w:rsidR="00D23CB0" w:rsidRPr="00A4402C" w:rsidRDefault="00D23CB0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Тумба офисная </w:t>
            </w:r>
            <w:proofErr w:type="spellStart"/>
            <w:r w:rsidRPr="00A4402C">
              <w:rPr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229" w:type="dxa"/>
          </w:tcPr>
          <w:p w:rsidR="00D23CB0" w:rsidRPr="00A4402C" w:rsidRDefault="00D23CB0" w:rsidP="00D23CB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D23CB0" w:rsidRPr="00A4402C" w:rsidRDefault="00D23CB0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D23CB0" w:rsidRPr="00A4402C" w:rsidRDefault="00D23CB0" w:rsidP="00D23CB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D23CB0" w:rsidRPr="00A4402C" w:rsidRDefault="00D23CB0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3CB0" w:rsidRPr="00A4402C" w:rsidRDefault="00D23CB0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D23CB0" w:rsidRPr="00A4402C" w:rsidRDefault="0006068A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D23CB0" w:rsidRPr="00A4402C">
              <w:rPr>
                <w:sz w:val="24"/>
                <w:szCs w:val="24"/>
              </w:rPr>
              <w:t> 000,00</w:t>
            </w:r>
          </w:p>
        </w:tc>
      </w:tr>
      <w:tr w:rsidR="00B842FC" w:rsidRPr="00A4402C" w:rsidTr="00327966">
        <w:tc>
          <w:tcPr>
            <w:tcW w:w="617" w:type="dxa"/>
          </w:tcPr>
          <w:p w:rsidR="00B842FC" w:rsidRPr="00A4402C" w:rsidRDefault="00B842FC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2.7</w:t>
            </w:r>
          </w:p>
        </w:tc>
        <w:tc>
          <w:tcPr>
            <w:tcW w:w="2090" w:type="dxa"/>
          </w:tcPr>
          <w:p w:rsidR="00B842FC" w:rsidRPr="00A4402C" w:rsidRDefault="00B842FC" w:rsidP="005D0C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229" w:type="dxa"/>
          </w:tcPr>
          <w:p w:rsidR="00B842FC" w:rsidRPr="00A4402C" w:rsidRDefault="00B842FC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B842FC" w:rsidRPr="00A4402C" w:rsidRDefault="00B842FC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B842FC" w:rsidRPr="00A4402C" w:rsidRDefault="00B842FC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B842FC" w:rsidRPr="00A4402C" w:rsidRDefault="00B842FC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42FC" w:rsidRPr="00A4402C" w:rsidRDefault="00B842FC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B842FC" w:rsidRPr="00A4402C" w:rsidRDefault="0006068A" w:rsidP="000606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B842FC" w:rsidRPr="00A4402C">
              <w:rPr>
                <w:sz w:val="24"/>
                <w:szCs w:val="24"/>
              </w:rPr>
              <w:t> 000,00</w:t>
            </w:r>
          </w:p>
        </w:tc>
      </w:tr>
      <w:tr w:rsidR="00B842FC" w:rsidRPr="00A4402C" w:rsidTr="00327966">
        <w:tc>
          <w:tcPr>
            <w:tcW w:w="617" w:type="dxa"/>
          </w:tcPr>
          <w:p w:rsidR="00B842FC" w:rsidRPr="00A4402C" w:rsidRDefault="00B842FC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2.8</w:t>
            </w:r>
          </w:p>
        </w:tc>
        <w:tc>
          <w:tcPr>
            <w:tcW w:w="2090" w:type="dxa"/>
          </w:tcPr>
          <w:p w:rsidR="00B842FC" w:rsidRPr="00A4402C" w:rsidRDefault="00B842FC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Офисное кресло</w:t>
            </w:r>
          </w:p>
        </w:tc>
        <w:tc>
          <w:tcPr>
            <w:tcW w:w="1229" w:type="dxa"/>
          </w:tcPr>
          <w:p w:rsidR="00B842FC" w:rsidRPr="00A4402C" w:rsidRDefault="00B842FC" w:rsidP="00D23CB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B842FC" w:rsidRPr="00A4402C" w:rsidRDefault="00B842FC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B842FC" w:rsidRPr="00A4402C" w:rsidRDefault="00B842FC" w:rsidP="00D23CB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B842FC" w:rsidRPr="00A4402C" w:rsidRDefault="00B842FC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42FC" w:rsidRPr="00A4402C" w:rsidRDefault="00B842FC" w:rsidP="00E142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B842FC" w:rsidRPr="00A4402C" w:rsidRDefault="0006068A" w:rsidP="000606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</w:t>
            </w:r>
            <w:r w:rsidR="00B842FC" w:rsidRPr="00A4402C">
              <w:rPr>
                <w:sz w:val="24"/>
                <w:szCs w:val="24"/>
              </w:rPr>
              <w:t> 000,00</w:t>
            </w:r>
          </w:p>
        </w:tc>
      </w:tr>
      <w:tr w:rsidR="00B842FC" w:rsidRPr="00A4402C" w:rsidTr="00327966">
        <w:tc>
          <w:tcPr>
            <w:tcW w:w="617" w:type="dxa"/>
          </w:tcPr>
          <w:p w:rsidR="00B842FC" w:rsidRPr="00A4402C" w:rsidRDefault="00B842FC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2.9</w:t>
            </w:r>
          </w:p>
        </w:tc>
        <w:tc>
          <w:tcPr>
            <w:tcW w:w="2090" w:type="dxa"/>
          </w:tcPr>
          <w:p w:rsidR="00B842FC" w:rsidRPr="00A4402C" w:rsidRDefault="00B842FC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Стул для посетителя</w:t>
            </w:r>
          </w:p>
        </w:tc>
        <w:tc>
          <w:tcPr>
            <w:tcW w:w="1229" w:type="dxa"/>
          </w:tcPr>
          <w:p w:rsidR="00B842FC" w:rsidRPr="00A4402C" w:rsidRDefault="00B842FC" w:rsidP="00D23CB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B842FC" w:rsidRPr="00A4402C" w:rsidRDefault="00B842FC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B842FC" w:rsidRPr="00A4402C" w:rsidRDefault="00B842FC" w:rsidP="00D23CB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B842FC" w:rsidRPr="00A4402C" w:rsidRDefault="00B842FC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42FC" w:rsidRPr="00A4402C" w:rsidRDefault="00B842FC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B842FC" w:rsidRPr="00A4402C" w:rsidRDefault="0006068A" w:rsidP="000606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  <w:r w:rsidR="00B842FC" w:rsidRPr="00A4402C">
              <w:rPr>
                <w:sz w:val="24"/>
                <w:szCs w:val="24"/>
              </w:rPr>
              <w:t> </w:t>
            </w:r>
            <w:r w:rsidRPr="00A4402C">
              <w:rPr>
                <w:sz w:val="24"/>
                <w:szCs w:val="24"/>
              </w:rPr>
              <w:t>5</w:t>
            </w:r>
            <w:r w:rsidR="00B842FC" w:rsidRPr="00A4402C">
              <w:rPr>
                <w:sz w:val="24"/>
                <w:szCs w:val="24"/>
              </w:rPr>
              <w:t>00,00</w:t>
            </w:r>
          </w:p>
        </w:tc>
      </w:tr>
      <w:tr w:rsidR="00B842FC" w:rsidRPr="00A4402C" w:rsidTr="00327966">
        <w:tc>
          <w:tcPr>
            <w:tcW w:w="617" w:type="dxa"/>
          </w:tcPr>
          <w:p w:rsidR="00B842FC" w:rsidRPr="00A4402C" w:rsidRDefault="00B842FC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2.10</w:t>
            </w:r>
          </w:p>
        </w:tc>
        <w:tc>
          <w:tcPr>
            <w:tcW w:w="2090" w:type="dxa"/>
          </w:tcPr>
          <w:p w:rsidR="00B842FC" w:rsidRPr="00A4402C" w:rsidRDefault="00B842FC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Сейф </w:t>
            </w:r>
            <w:proofErr w:type="spellStart"/>
            <w:r w:rsidRPr="00A4402C">
              <w:rPr>
                <w:sz w:val="24"/>
                <w:szCs w:val="24"/>
              </w:rPr>
              <w:t>взломостойкий</w:t>
            </w:r>
            <w:proofErr w:type="spellEnd"/>
          </w:p>
        </w:tc>
        <w:tc>
          <w:tcPr>
            <w:tcW w:w="1229" w:type="dxa"/>
          </w:tcPr>
          <w:p w:rsidR="00B842FC" w:rsidRPr="00A4402C" w:rsidRDefault="00B842FC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B842FC" w:rsidRPr="00A4402C" w:rsidRDefault="00B842FC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842FC" w:rsidRPr="00A4402C" w:rsidRDefault="00B842FC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B842FC" w:rsidRPr="00A4402C" w:rsidRDefault="00B842FC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42FC" w:rsidRPr="00A4402C" w:rsidRDefault="00B842FC" w:rsidP="00D23C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B842FC" w:rsidRPr="00A4402C" w:rsidRDefault="00B842FC" w:rsidP="008A5B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30 000,00</w:t>
            </w:r>
          </w:p>
        </w:tc>
      </w:tr>
      <w:tr w:rsidR="009A4D51" w:rsidRPr="00A4402C" w:rsidTr="00327966">
        <w:tc>
          <w:tcPr>
            <w:tcW w:w="617" w:type="dxa"/>
          </w:tcPr>
          <w:p w:rsidR="009A4D51" w:rsidRPr="00A4402C" w:rsidRDefault="009A4D51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9146" w:type="dxa"/>
            <w:gridSpan w:val="7"/>
          </w:tcPr>
          <w:p w:rsidR="009A4D51" w:rsidRPr="00A4402C" w:rsidRDefault="009A4D51" w:rsidP="00F447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Лица, замещающие должности муниципальной службы ведущей, старшей группы должностей </w:t>
            </w:r>
          </w:p>
        </w:tc>
      </w:tr>
      <w:tr w:rsidR="009A4D51" w:rsidRPr="00A4402C" w:rsidTr="00327966">
        <w:tc>
          <w:tcPr>
            <w:tcW w:w="617" w:type="dxa"/>
          </w:tcPr>
          <w:p w:rsidR="009A4D51" w:rsidRPr="00A4402C" w:rsidRDefault="009A4D51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3.1</w:t>
            </w:r>
          </w:p>
        </w:tc>
        <w:tc>
          <w:tcPr>
            <w:tcW w:w="2090" w:type="dxa"/>
          </w:tcPr>
          <w:p w:rsidR="009A4D51" w:rsidRPr="00A4402C" w:rsidRDefault="009A4D51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Шкаф для бумаг со стеклянными дверцами высокий</w:t>
            </w:r>
          </w:p>
        </w:tc>
        <w:tc>
          <w:tcPr>
            <w:tcW w:w="1229" w:type="dxa"/>
          </w:tcPr>
          <w:p w:rsidR="009A4D51" w:rsidRPr="00A4402C" w:rsidRDefault="009A4D51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9A4D51" w:rsidRPr="00A4402C" w:rsidRDefault="009A4D51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9A4D51" w:rsidRPr="00A4402C" w:rsidRDefault="009A4D51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9A4D51" w:rsidRPr="00A4402C" w:rsidRDefault="009A4D51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4D51" w:rsidRPr="00A4402C" w:rsidRDefault="009A4D51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9A4D51" w:rsidRPr="00A4402C" w:rsidRDefault="0006068A" w:rsidP="00F77B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8 5</w:t>
            </w:r>
            <w:r w:rsidR="009A4D51" w:rsidRPr="00A4402C">
              <w:rPr>
                <w:sz w:val="24"/>
                <w:szCs w:val="24"/>
              </w:rPr>
              <w:t>00,00</w:t>
            </w:r>
          </w:p>
        </w:tc>
      </w:tr>
      <w:tr w:rsidR="009A4D51" w:rsidRPr="00A4402C" w:rsidTr="00327966">
        <w:tc>
          <w:tcPr>
            <w:tcW w:w="617" w:type="dxa"/>
          </w:tcPr>
          <w:p w:rsidR="009A4D51" w:rsidRPr="00A4402C" w:rsidRDefault="00D04A27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3.2</w:t>
            </w:r>
          </w:p>
        </w:tc>
        <w:tc>
          <w:tcPr>
            <w:tcW w:w="2090" w:type="dxa"/>
          </w:tcPr>
          <w:p w:rsidR="009A4D51" w:rsidRPr="00A4402C" w:rsidRDefault="009A4D51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Шкаф для бумаг узкий высокий</w:t>
            </w:r>
          </w:p>
        </w:tc>
        <w:tc>
          <w:tcPr>
            <w:tcW w:w="1229" w:type="dxa"/>
          </w:tcPr>
          <w:p w:rsidR="009A4D51" w:rsidRPr="00A4402C" w:rsidRDefault="009A4D51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9A4D51" w:rsidRPr="00A4402C" w:rsidRDefault="009A4D51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9A4D51" w:rsidRPr="00A4402C" w:rsidRDefault="009A4D51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9A4D51" w:rsidRPr="00A4402C" w:rsidRDefault="009A4D51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4D51" w:rsidRPr="00A4402C" w:rsidRDefault="009A4D51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9A4D51" w:rsidRPr="00A4402C" w:rsidRDefault="0006068A" w:rsidP="000606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  <w:r w:rsidR="00662DFF" w:rsidRPr="00A4402C">
              <w:rPr>
                <w:sz w:val="24"/>
                <w:szCs w:val="24"/>
              </w:rPr>
              <w:t> 500,00</w:t>
            </w:r>
          </w:p>
        </w:tc>
      </w:tr>
      <w:tr w:rsidR="009A4D51" w:rsidRPr="00A4402C" w:rsidTr="00327966">
        <w:tc>
          <w:tcPr>
            <w:tcW w:w="617" w:type="dxa"/>
          </w:tcPr>
          <w:p w:rsidR="009A4D51" w:rsidRPr="00A4402C" w:rsidRDefault="00D04A27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3.3</w:t>
            </w:r>
          </w:p>
        </w:tc>
        <w:tc>
          <w:tcPr>
            <w:tcW w:w="2090" w:type="dxa"/>
          </w:tcPr>
          <w:p w:rsidR="009A4D51" w:rsidRPr="00A4402C" w:rsidRDefault="009A4D51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229" w:type="dxa"/>
          </w:tcPr>
          <w:p w:rsidR="009A4D51" w:rsidRPr="00A4402C" w:rsidRDefault="009A4D51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9A4D51" w:rsidRPr="00A4402C" w:rsidRDefault="009A4D51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9A4D51" w:rsidRPr="00A4402C" w:rsidRDefault="009A4D51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9A4D51" w:rsidRPr="00A4402C" w:rsidRDefault="009A4D51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4D51" w:rsidRPr="00A4402C" w:rsidRDefault="009A4D51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9A4D51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  <w:r w:rsidR="009A4D51" w:rsidRPr="00A4402C">
              <w:rPr>
                <w:sz w:val="24"/>
                <w:szCs w:val="24"/>
              </w:rPr>
              <w:t> 000,00</w:t>
            </w:r>
          </w:p>
        </w:tc>
      </w:tr>
      <w:tr w:rsidR="009A4D51" w:rsidRPr="00A4402C" w:rsidTr="00327966">
        <w:tc>
          <w:tcPr>
            <w:tcW w:w="617" w:type="dxa"/>
          </w:tcPr>
          <w:p w:rsidR="009A4D51" w:rsidRPr="00A4402C" w:rsidRDefault="00D04A27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3.4</w:t>
            </w:r>
          </w:p>
        </w:tc>
        <w:tc>
          <w:tcPr>
            <w:tcW w:w="2090" w:type="dxa"/>
          </w:tcPr>
          <w:p w:rsidR="009A4D51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</w:t>
            </w:r>
            <w:r w:rsidR="009A4D51" w:rsidRPr="00A4402C">
              <w:rPr>
                <w:sz w:val="24"/>
                <w:szCs w:val="24"/>
              </w:rPr>
              <w:t xml:space="preserve">тол </w:t>
            </w:r>
            <w:r w:rsidRPr="00A4402C">
              <w:rPr>
                <w:sz w:val="24"/>
                <w:szCs w:val="24"/>
              </w:rPr>
              <w:t>офисный угловой</w:t>
            </w:r>
          </w:p>
        </w:tc>
        <w:tc>
          <w:tcPr>
            <w:tcW w:w="1229" w:type="dxa"/>
          </w:tcPr>
          <w:p w:rsidR="009A4D51" w:rsidRPr="00A4402C" w:rsidRDefault="009A4D51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9A4D51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9A4D51" w:rsidRPr="00A4402C" w:rsidRDefault="009A4D51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9A4D51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4D51" w:rsidRPr="00A4402C" w:rsidRDefault="009A4D51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9A4D51" w:rsidRPr="00A4402C" w:rsidRDefault="0006068A" w:rsidP="00662D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  <w:r w:rsidR="00662DFF" w:rsidRPr="00A4402C">
              <w:rPr>
                <w:sz w:val="24"/>
                <w:szCs w:val="24"/>
              </w:rPr>
              <w:t xml:space="preserve"> </w:t>
            </w:r>
            <w:r w:rsidR="009A4D51" w:rsidRPr="00A4402C">
              <w:rPr>
                <w:sz w:val="24"/>
                <w:szCs w:val="24"/>
              </w:rPr>
              <w:t>000,00</w:t>
            </w:r>
          </w:p>
        </w:tc>
      </w:tr>
      <w:tr w:rsidR="00662DFF" w:rsidRPr="00A4402C" w:rsidTr="00327966">
        <w:tc>
          <w:tcPr>
            <w:tcW w:w="617" w:type="dxa"/>
          </w:tcPr>
          <w:p w:rsidR="00662DFF" w:rsidRPr="00A4402C" w:rsidRDefault="00D04A27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3.5</w:t>
            </w:r>
          </w:p>
        </w:tc>
        <w:tc>
          <w:tcPr>
            <w:tcW w:w="2090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Стол офисный</w:t>
            </w:r>
          </w:p>
        </w:tc>
        <w:tc>
          <w:tcPr>
            <w:tcW w:w="1229" w:type="dxa"/>
          </w:tcPr>
          <w:p w:rsidR="00662DFF" w:rsidRPr="00A4402C" w:rsidRDefault="00662DFF" w:rsidP="004226F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662DFF" w:rsidRPr="00A4402C" w:rsidRDefault="00662DFF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662DFF" w:rsidRPr="00A4402C" w:rsidRDefault="00662DFF" w:rsidP="004226F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662DFF" w:rsidRPr="00A4402C" w:rsidRDefault="00662DFF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62DFF" w:rsidRPr="00A4402C" w:rsidRDefault="00662DFF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62DFF" w:rsidRPr="00A4402C" w:rsidRDefault="00662DFF" w:rsidP="00662D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3 500,00</w:t>
            </w:r>
          </w:p>
        </w:tc>
      </w:tr>
      <w:tr w:rsidR="00662DFF" w:rsidRPr="00A4402C" w:rsidTr="00327966">
        <w:tc>
          <w:tcPr>
            <w:tcW w:w="617" w:type="dxa"/>
          </w:tcPr>
          <w:p w:rsidR="00662DFF" w:rsidRPr="00A4402C" w:rsidRDefault="00D04A27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3.6</w:t>
            </w:r>
          </w:p>
        </w:tc>
        <w:tc>
          <w:tcPr>
            <w:tcW w:w="2090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Стол брифинг</w:t>
            </w:r>
          </w:p>
        </w:tc>
        <w:tc>
          <w:tcPr>
            <w:tcW w:w="1229" w:type="dxa"/>
          </w:tcPr>
          <w:p w:rsidR="00662DFF" w:rsidRPr="00A4402C" w:rsidRDefault="00662DFF" w:rsidP="004226F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662DFF" w:rsidRPr="00A4402C" w:rsidRDefault="00662DFF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662DFF" w:rsidRPr="00A4402C" w:rsidRDefault="00662DFF" w:rsidP="004226F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662DFF" w:rsidRPr="00A4402C" w:rsidRDefault="00662DFF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2DFF" w:rsidRPr="00A4402C" w:rsidRDefault="00662DFF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62DFF" w:rsidRPr="00A4402C" w:rsidRDefault="0006068A" w:rsidP="000606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662DFF" w:rsidRPr="00A4402C">
              <w:rPr>
                <w:sz w:val="24"/>
                <w:szCs w:val="24"/>
              </w:rPr>
              <w:t> </w:t>
            </w:r>
            <w:r w:rsidRPr="00A4402C">
              <w:rPr>
                <w:sz w:val="24"/>
                <w:szCs w:val="24"/>
              </w:rPr>
              <w:t>5</w:t>
            </w:r>
            <w:r w:rsidR="00662DFF" w:rsidRPr="00A4402C">
              <w:rPr>
                <w:sz w:val="24"/>
                <w:szCs w:val="24"/>
              </w:rPr>
              <w:t>00,00</w:t>
            </w:r>
          </w:p>
        </w:tc>
      </w:tr>
      <w:tr w:rsidR="00662DFF" w:rsidRPr="00A4402C" w:rsidTr="00327966">
        <w:tc>
          <w:tcPr>
            <w:tcW w:w="617" w:type="dxa"/>
          </w:tcPr>
          <w:p w:rsidR="00662DFF" w:rsidRPr="00A4402C" w:rsidRDefault="00D04A27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3.7</w:t>
            </w:r>
          </w:p>
        </w:tc>
        <w:tc>
          <w:tcPr>
            <w:tcW w:w="2090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Тумба офисная </w:t>
            </w:r>
            <w:proofErr w:type="spellStart"/>
            <w:r w:rsidRPr="00A4402C">
              <w:rPr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229" w:type="dxa"/>
          </w:tcPr>
          <w:p w:rsidR="00662DFF" w:rsidRPr="00A4402C" w:rsidRDefault="00662DFF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662DFF" w:rsidRPr="00A4402C" w:rsidRDefault="00D04A27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662DFF" w:rsidRPr="00A4402C" w:rsidRDefault="00662DFF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62DFF" w:rsidRPr="00A4402C" w:rsidRDefault="0006068A" w:rsidP="000606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  <w:r w:rsidR="00662DFF" w:rsidRPr="00A4402C">
              <w:rPr>
                <w:sz w:val="24"/>
                <w:szCs w:val="24"/>
              </w:rPr>
              <w:t> </w:t>
            </w:r>
            <w:r w:rsidRPr="00A4402C">
              <w:rPr>
                <w:sz w:val="24"/>
                <w:szCs w:val="24"/>
              </w:rPr>
              <w:t>5</w:t>
            </w:r>
            <w:r w:rsidR="00662DFF" w:rsidRPr="00A4402C">
              <w:rPr>
                <w:sz w:val="24"/>
                <w:szCs w:val="24"/>
              </w:rPr>
              <w:t>00,00</w:t>
            </w:r>
          </w:p>
        </w:tc>
      </w:tr>
      <w:tr w:rsidR="00662DFF" w:rsidRPr="00A4402C" w:rsidTr="00327966">
        <w:tc>
          <w:tcPr>
            <w:tcW w:w="617" w:type="dxa"/>
          </w:tcPr>
          <w:p w:rsidR="00662DFF" w:rsidRPr="00A4402C" w:rsidRDefault="00D04A27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2090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229" w:type="dxa"/>
          </w:tcPr>
          <w:p w:rsidR="00662DFF" w:rsidRPr="00A4402C" w:rsidRDefault="00662DFF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662DFF" w:rsidRPr="00A4402C" w:rsidRDefault="00662DFF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62DFF" w:rsidRPr="00A4402C" w:rsidRDefault="0006068A" w:rsidP="000606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  <w:r w:rsidR="00662DFF" w:rsidRPr="00A4402C">
              <w:rPr>
                <w:sz w:val="24"/>
                <w:szCs w:val="24"/>
              </w:rPr>
              <w:t> </w:t>
            </w:r>
            <w:r w:rsidRPr="00A4402C">
              <w:rPr>
                <w:sz w:val="24"/>
                <w:szCs w:val="24"/>
              </w:rPr>
              <w:t>5</w:t>
            </w:r>
            <w:r w:rsidR="00662DFF" w:rsidRPr="00A4402C">
              <w:rPr>
                <w:sz w:val="24"/>
                <w:szCs w:val="24"/>
              </w:rPr>
              <w:t>00,00</w:t>
            </w:r>
          </w:p>
        </w:tc>
      </w:tr>
      <w:tr w:rsidR="00662DFF" w:rsidRPr="00A4402C" w:rsidTr="00327966">
        <w:tc>
          <w:tcPr>
            <w:tcW w:w="617" w:type="dxa"/>
          </w:tcPr>
          <w:p w:rsidR="00662DFF" w:rsidRPr="00A4402C" w:rsidRDefault="00D04A27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3.9</w:t>
            </w:r>
          </w:p>
        </w:tc>
        <w:tc>
          <w:tcPr>
            <w:tcW w:w="2090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Офисное кресло</w:t>
            </w:r>
          </w:p>
        </w:tc>
        <w:tc>
          <w:tcPr>
            <w:tcW w:w="1229" w:type="dxa"/>
          </w:tcPr>
          <w:p w:rsidR="00662DFF" w:rsidRPr="00A4402C" w:rsidRDefault="00662DFF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662DFF" w:rsidRPr="00A4402C" w:rsidRDefault="00662DFF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62DFF" w:rsidRPr="00A4402C" w:rsidRDefault="0006068A" w:rsidP="00662DF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</w:t>
            </w:r>
            <w:r w:rsidR="00662DFF" w:rsidRPr="00A4402C">
              <w:rPr>
                <w:sz w:val="24"/>
                <w:szCs w:val="24"/>
              </w:rPr>
              <w:t> 000,00</w:t>
            </w:r>
          </w:p>
        </w:tc>
      </w:tr>
      <w:tr w:rsidR="00662DFF" w:rsidRPr="00A4402C" w:rsidTr="00327966">
        <w:tc>
          <w:tcPr>
            <w:tcW w:w="617" w:type="dxa"/>
          </w:tcPr>
          <w:p w:rsidR="00662DFF" w:rsidRPr="00A4402C" w:rsidRDefault="00D04A27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3.10</w:t>
            </w:r>
          </w:p>
        </w:tc>
        <w:tc>
          <w:tcPr>
            <w:tcW w:w="2090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Стул для посетителя</w:t>
            </w:r>
          </w:p>
        </w:tc>
        <w:tc>
          <w:tcPr>
            <w:tcW w:w="1229" w:type="dxa"/>
          </w:tcPr>
          <w:p w:rsidR="00662DFF" w:rsidRPr="00A4402C" w:rsidRDefault="00662DFF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662DFF" w:rsidRPr="00A4402C" w:rsidRDefault="00662DFF" w:rsidP="009A4D5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2DFF" w:rsidRPr="00A4402C" w:rsidRDefault="00662DFF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662DFF" w:rsidRPr="00A4402C" w:rsidRDefault="0006068A" w:rsidP="000606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  <w:r w:rsidR="00662DFF" w:rsidRPr="00A4402C">
              <w:rPr>
                <w:sz w:val="24"/>
                <w:szCs w:val="24"/>
              </w:rPr>
              <w:t> </w:t>
            </w:r>
            <w:r w:rsidRPr="00A4402C">
              <w:rPr>
                <w:sz w:val="24"/>
                <w:szCs w:val="24"/>
              </w:rPr>
              <w:t>5</w:t>
            </w:r>
            <w:r w:rsidR="00662DFF" w:rsidRPr="00A4402C">
              <w:rPr>
                <w:sz w:val="24"/>
                <w:szCs w:val="24"/>
              </w:rPr>
              <w:t>00,00</w:t>
            </w:r>
          </w:p>
        </w:tc>
      </w:tr>
      <w:tr w:rsidR="004226F7" w:rsidRPr="00A4402C" w:rsidTr="00327966">
        <w:tc>
          <w:tcPr>
            <w:tcW w:w="617" w:type="dxa"/>
          </w:tcPr>
          <w:p w:rsidR="004226F7" w:rsidRPr="00A4402C" w:rsidRDefault="004226F7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9146" w:type="dxa"/>
            <w:gridSpan w:val="7"/>
          </w:tcPr>
          <w:p w:rsidR="004226F7" w:rsidRPr="00A4402C" w:rsidRDefault="004226F7" w:rsidP="009A4D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общего пользования</w:t>
            </w:r>
          </w:p>
        </w:tc>
      </w:tr>
      <w:tr w:rsidR="00BE0031" w:rsidRPr="00A4402C" w:rsidTr="00327966">
        <w:tc>
          <w:tcPr>
            <w:tcW w:w="617" w:type="dxa"/>
          </w:tcPr>
          <w:p w:rsidR="00BE0031" w:rsidRPr="00A4402C" w:rsidRDefault="00BE0031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4.1</w:t>
            </w:r>
          </w:p>
        </w:tc>
        <w:tc>
          <w:tcPr>
            <w:tcW w:w="2090" w:type="dxa"/>
          </w:tcPr>
          <w:p w:rsidR="00BE0031" w:rsidRPr="00A4402C" w:rsidRDefault="00BE0031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Стол в конференц-зал</w:t>
            </w:r>
          </w:p>
        </w:tc>
        <w:tc>
          <w:tcPr>
            <w:tcW w:w="1229" w:type="dxa"/>
          </w:tcPr>
          <w:p w:rsidR="00BE0031" w:rsidRPr="00A4402C" w:rsidRDefault="00BE0031" w:rsidP="00F9231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BE0031" w:rsidRPr="00A4402C" w:rsidRDefault="00BE0031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E0031" w:rsidRPr="00A4402C" w:rsidRDefault="00BE0031" w:rsidP="00F9231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BE0031" w:rsidRPr="00A4402C" w:rsidRDefault="00BE0031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0031" w:rsidRPr="00A4402C" w:rsidRDefault="00BE0031" w:rsidP="00BE003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посетителей аппарата СД МО Гольяново</w:t>
            </w:r>
          </w:p>
        </w:tc>
        <w:tc>
          <w:tcPr>
            <w:tcW w:w="1433" w:type="dxa"/>
          </w:tcPr>
          <w:p w:rsidR="00BE0031" w:rsidRPr="00A4402C" w:rsidRDefault="00BE0031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93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300 000,00</w:t>
            </w:r>
          </w:p>
        </w:tc>
      </w:tr>
      <w:tr w:rsidR="00BE0031" w:rsidRPr="00A4402C" w:rsidTr="00327966">
        <w:tc>
          <w:tcPr>
            <w:tcW w:w="617" w:type="dxa"/>
          </w:tcPr>
          <w:p w:rsidR="00BE0031" w:rsidRPr="00A4402C" w:rsidRDefault="00BE0031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4.2</w:t>
            </w:r>
          </w:p>
        </w:tc>
        <w:tc>
          <w:tcPr>
            <w:tcW w:w="2090" w:type="dxa"/>
          </w:tcPr>
          <w:p w:rsidR="00BE0031" w:rsidRPr="00A4402C" w:rsidRDefault="00BE0031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Угловой стол</w:t>
            </w:r>
          </w:p>
        </w:tc>
        <w:tc>
          <w:tcPr>
            <w:tcW w:w="1229" w:type="dxa"/>
          </w:tcPr>
          <w:p w:rsidR="00BE0031" w:rsidRPr="00A4402C" w:rsidRDefault="00BE0031" w:rsidP="00F9231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BE0031" w:rsidRPr="00A4402C" w:rsidRDefault="00BE0031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E0031" w:rsidRPr="00A4402C" w:rsidRDefault="00BE0031" w:rsidP="00F9231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BE0031" w:rsidRPr="00A4402C" w:rsidRDefault="00BE0031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0031" w:rsidRPr="00A4402C" w:rsidRDefault="00BE0031" w:rsidP="00BE003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посетителей аппарата СД МО Гольяново</w:t>
            </w:r>
          </w:p>
        </w:tc>
        <w:tc>
          <w:tcPr>
            <w:tcW w:w="1433" w:type="dxa"/>
          </w:tcPr>
          <w:p w:rsidR="00BE0031" w:rsidRPr="00A4402C" w:rsidRDefault="00BE0031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4 500,00</w:t>
            </w:r>
          </w:p>
        </w:tc>
      </w:tr>
      <w:tr w:rsidR="00BE0031" w:rsidRPr="00A4402C" w:rsidTr="00327966">
        <w:tc>
          <w:tcPr>
            <w:tcW w:w="617" w:type="dxa"/>
          </w:tcPr>
          <w:p w:rsidR="00BE0031" w:rsidRPr="00A4402C" w:rsidRDefault="00BE0031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4.3</w:t>
            </w:r>
          </w:p>
        </w:tc>
        <w:tc>
          <w:tcPr>
            <w:tcW w:w="2090" w:type="dxa"/>
          </w:tcPr>
          <w:p w:rsidR="00BE0031" w:rsidRPr="00A4402C" w:rsidRDefault="00BE0031" w:rsidP="006B62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Офисное кресло</w:t>
            </w:r>
          </w:p>
        </w:tc>
        <w:tc>
          <w:tcPr>
            <w:tcW w:w="1229" w:type="dxa"/>
          </w:tcPr>
          <w:p w:rsidR="00BE0031" w:rsidRPr="00A4402C" w:rsidRDefault="00BE0031" w:rsidP="006B627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BE0031" w:rsidRPr="00A4402C" w:rsidRDefault="00BE0031" w:rsidP="006B62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</w:t>
            </w:r>
          </w:p>
        </w:tc>
        <w:tc>
          <w:tcPr>
            <w:tcW w:w="793" w:type="dxa"/>
          </w:tcPr>
          <w:p w:rsidR="00BE0031" w:rsidRPr="00A4402C" w:rsidRDefault="00BE0031" w:rsidP="006B627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BE0031" w:rsidRPr="00A4402C" w:rsidRDefault="00BE0031" w:rsidP="006B62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0031" w:rsidRPr="00A4402C" w:rsidRDefault="00BE0031" w:rsidP="00BE003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посетителей аппарата СД МО Гольяново</w:t>
            </w:r>
          </w:p>
        </w:tc>
        <w:tc>
          <w:tcPr>
            <w:tcW w:w="1433" w:type="dxa"/>
          </w:tcPr>
          <w:p w:rsidR="00BE0031" w:rsidRPr="00A4402C" w:rsidRDefault="0006068A" w:rsidP="000606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93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</w:t>
            </w:r>
            <w:r w:rsidR="00BE0031" w:rsidRPr="00A4402C">
              <w:rPr>
                <w:sz w:val="24"/>
                <w:szCs w:val="24"/>
              </w:rPr>
              <w:t> 000,00</w:t>
            </w:r>
          </w:p>
        </w:tc>
      </w:tr>
      <w:tr w:rsidR="00BE0031" w:rsidRPr="00A4402C" w:rsidTr="00327966">
        <w:tc>
          <w:tcPr>
            <w:tcW w:w="617" w:type="dxa"/>
          </w:tcPr>
          <w:p w:rsidR="00BE0031" w:rsidRPr="00A4402C" w:rsidRDefault="00BE0031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4.4</w:t>
            </w:r>
          </w:p>
        </w:tc>
        <w:tc>
          <w:tcPr>
            <w:tcW w:w="2090" w:type="dxa"/>
          </w:tcPr>
          <w:p w:rsidR="00BE0031" w:rsidRPr="00A4402C" w:rsidRDefault="00BE0031" w:rsidP="006B62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Стул для посетителя</w:t>
            </w:r>
          </w:p>
        </w:tc>
        <w:tc>
          <w:tcPr>
            <w:tcW w:w="1229" w:type="dxa"/>
          </w:tcPr>
          <w:p w:rsidR="00BE0031" w:rsidRPr="00A4402C" w:rsidRDefault="00BE0031" w:rsidP="006B627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BE0031" w:rsidRPr="00A4402C" w:rsidRDefault="00BE0031" w:rsidP="00FC57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</w:t>
            </w:r>
          </w:p>
        </w:tc>
        <w:tc>
          <w:tcPr>
            <w:tcW w:w="793" w:type="dxa"/>
          </w:tcPr>
          <w:p w:rsidR="00BE0031" w:rsidRPr="00A4402C" w:rsidRDefault="00BE0031" w:rsidP="006B627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BE0031" w:rsidRPr="00A4402C" w:rsidRDefault="00BE0031" w:rsidP="00FC57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0031" w:rsidRPr="00A4402C" w:rsidRDefault="00BE0031" w:rsidP="00BE003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посетителей аппарата СД МО Гольяново</w:t>
            </w:r>
          </w:p>
        </w:tc>
        <w:tc>
          <w:tcPr>
            <w:tcW w:w="1433" w:type="dxa"/>
          </w:tcPr>
          <w:p w:rsidR="00BE0031" w:rsidRPr="00A4402C" w:rsidRDefault="0006068A" w:rsidP="000606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93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  <w:r w:rsidR="00BE0031" w:rsidRPr="00A4402C">
              <w:rPr>
                <w:sz w:val="24"/>
                <w:szCs w:val="24"/>
              </w:rPr>
              <w:t> </w:t>
            </w:r>
            <w:r w:rsidRPr="00A4402C">
              <w:rPr>
                <w:sz w:val="24"/>
                <w:szCs w:val="24"/>
              </w:rPr>
              <w:t>5</w:t>
            </w:r>
            <w:r w:rsidR="00BE0031" w:rsidRPr="00A4402C">
              <w:rPr>
                <w:sz w:val="24"/>
                <w:szCs w:val="24"/>
              </w:rPr>
              <w:t>00,00</w:t>
            </w:r>
          </w:p>
        </w:tc>
      </w:tr>
      <w:tr w:rsidR="00B069FB" w:rsidRPr="00A4402C" w:rsidTr="00327966">
        <w:tc>
          <w:tcPr>
            <w:tcW w:w="617" w:type="dxa"/>
          </w:tcPr>
          <w:p w:rsidR="00B069FB" w:rsidRPr="00A4402C" w:rsidRDefault="00B069FB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4.5</w:t>
            </w:r>
          </w:p>
        </w:tc>
        <w:tc>
          <w:tcPr>
            <w:tcW w:w="2090" w:type="dxa"/>
          </w:tcPr>
          <w:p w:rsidR="00B069FB" w:rsidRPr="00A4402C" w:rsidRDefault="00B069FB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Шкаф купе</w:t>
            </w:r>
            <w:r w:rsidR="00115855" w:rsidRPr="00A4402C">
              <w:rPr>
                <w:sz w:val="24"/>
                <w:szCs w:val="24"/>
              </w:rPr>
              <w:t xml:space="preserve"> с зеркалом</w:t>
            </w:r>
          </w:p>
        </w:tc>
        <w:tc>
          <w:tcPr>
            <w:tcW w:w="1229" w:type="dxa"/>
          </w:tcPr>
          <w:p w:rsidR="00B069FB" w:rsidRPr="00A4402C" w:rsidRDefault="00B069FB" w:rsidP="006B627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B069FB" w:rsidRPr="00A4402C" w:rsidRDefault="00B069FB" w:rsidP="006B62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069FB" w:rsidRPr="00A4402C" w:rsidRDefault="00B069FB" w:rsidP="006B627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B069FB" w:rsidRPr="00A4402C" w:rsidRDefault="00B069FB" w:rsidP="006B62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69FB" w:rsidRPr="00A4402C" w:rsidRDefault="00BE0031" w:rsidP="006B62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</w:t>
            </w:r>
            <w:r w:rsidR="00327966" w:rsidRPr="00A4402C">
              <w:rPr>
                <w:sz w:val="24"/>
                <w:szCs w:val="24"/>
              </w:rPr>
              <w:t>посетителей аппарата СД МО Гольяново</w:t>
            </w:r>
          </w:p>
        </w:tc>
        <w:tc>
          <w:tcPr>
            <w:tcW w:w="1433" w:type="dxa"/>
          </w:tcPr>
          <w:p w:rsidR="00B069FB" w:rsidRPr="00A4402C" w:rsidRDefault="00B069FB" w:rsidP="006B62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35 000,00</w:t>
            </w:r>
          </w:p>
        </w:tc>
      </w:tr>
      <w:tr w:rsidR="00B069FB" w:rsidRPr="00A4402C" w:rsidTr="00327966">
        <w:tc>
          <w:tcPr>
            <w:tcW w:w="617" w:type="dxa"/>
          </w:tcPr>
          <w:p w:rsidR="00B069FB" w:rsidRPr="00A4402C" w:rsidRDefault="00AF74DB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4.6</w:t>
            </w:r>
          </w:p>
        </w:tc>
        <w:tc>
          <w:tcPr>
            <w:tcW w:w="2090" w:type="dxa"/>
          </w:tcPr>
          <w:p w:rsidR="00B069FB" w:rsidRPr="00A4402C" w:rsidRDefault="00B069FB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229" w:type="dxa"/>
          </w:tcPr>
          <w:p w:rsidR="00B069FB" w:rsidRPr="00A4402C" w:rsidRDefault="00B069FB" w:rsidP="00F9231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B069FB" w:rsidRPr="00A4402C" w:rsidRDefault="00B069FB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069FB" w:rsidRPr="00A4402C" w:rsidRDefault="00B069FB" w:rsidP="00F9231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B069FB" w:rsidRPr="00A4402C" w:rsidRDefault="00B069FB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69FB" w:rsidRPr="00A4402C" w:rsidRDefault="00B069FB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на аппарат СД МО Гольяново</w:t>
            </w:r>
          </w:p>
        </w:tc>
        <w:tc>
          <w:tcPr>
            <w:tcW w:w="1433" w:type="dxa"/>
          </w:tcPr>
          <w:p w:rsidR="00B069FB" w:rsidRPr="00A4402C" w:rsidRDefault="00B069FB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6 000,00</w:t>
            </w:r>
          </w:p>
        </w:tc>
      </w:tr>
      <w:tr w:rsidR="00B069FB" w:rsidRPr="00A4402C" w:rsidTr="00327966">
        <w:tc>
          <w:tcPr>
            <w:tcW w:w="617" w:type="dxa"/>
          </w:tcPr>
          <w:p w:rsidR="00B069FB" w:rsidRPr="00A4402C" w:rsidRDefault="00AF74DB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4.7</w:t>
            </w:r>
          </w:p>
        </w:tc>
        <w:tc>
          <w:tcPr>
            <w:tcW w:w="2090" w:type="dxa"/>
          </w:tcPr>
          <w:p w:rsidR="00B069FB" w:rsidRPr="00A4402C" w:rsidRDefault="00B069FB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Мягкая мебель (диван 2-х местный)</w:t>
            </w:r>
          </w:p>
        </w:tc>
        <w:tc>
          <w:tcPr>
            <w:tcW w:w="1229" w:type="dxa"/>
          </w:tcPr>
          <w:p w:rsidR="00B069FB" w:rsidRPr="00A4402C" w:rsidRDefault="00B069FB" w:rsidP="004226F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B069FB" w:rsidRPr="00A4402C" w:rsidRDefault="00B069FB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069FB" w:rsidRPr="00A4402C" w:rsidRDefault="00B069FB" w:rsidP="004226F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B069FB" w:rsidRPr="00A4402C" w:rsidRDefault="00B069FB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69FB" w:rsidRPr="00A4402C" w:rsidRDefault="00B069FB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на аппарат СД МО Гольяново</w:t>
            </w:r>
          </w:p>
        </w:tc>
        <w:tc>
          <w:tcPr>
            <w:tcW w:w="1433" w:type="dxa"/>
          </w:tcPr>
          <w:p w:rsidR="00B069FB" w:rsidRPr="00A4402C" w:rsidRDefault="00B069FB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40 000,00</w:t>
            </w:r>
          </w:p>
        </w:tc>
      </w:tr>
      <w:tr w:rsidR="00B069FB" w:rsidRPr="00A4402C" w:rsidTr="00327966">
        <w:tc>
          <w:tcPr>
            <w:tcW w:w="617" w:type="dxa"/>
          </w:tcPr>
          <w:p w:rsidR="00B069FB" w:rsidRPr="00A4402C" w:rsidRDefault="00AF74DB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4.8</w:t>
            </w:r>
          </w:p>
        </w:tc>
        <w:tc>
          <w:tcPr>
            <w:tcW w:w="2090" w:type="dxa"/>
          </w:tcPr>
          <w:p w:rsidR="00B069FB" w:rsidRPr="00A4402C" w:rsidRDefault="00B069FB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229" w:type="dxa"/>
          </w:tcPr>
          <w:p w:rsidR="00B069FB" w:rsidRPr="00A4402C" w:rsidRDefault="00B069FB" w:rsidP="004226F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B069FB" w:rsidRPr="00A4402C" w:rsidRDefault="00B069FB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B069FB" w:rsidRPr="00A4402C" w:rsidRDefault="00B069FB" w:rsidP="004226F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B069FB" w:rsidRPr="00A4402C" w:rsidRDefault="00B069FB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069FB" w:rsidRPr="00A4402C" w:rsidRDefault="00B069FB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на аппарат СД МО Гольяново</w:t>
            </w:r>
          </w:p>
        </w:tc>
        <w:tc>
          <w:tcPr>
            <w:tcW w:w="1433" w:type="dxa"/>
          </w:tcPr>
          <w:p w:rsidR="00B069FB" w:rsidRPr="00A4402C" w:rsidRDefault="00B069FB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10 000,00</w:t>
            </w:r>
          </w:p>
        </w:tc>
      </w:tr>
      <w:tr w:rsidR="00A541D0" w:rsidRPr="00A4402C" w:rsidTr="00327966">
        <w:tc>
          <w:tcPr>
            <w:tcW w:w="617" w:type="dxa"/>
          </w:tcPr>
          <w:p w:rsidR="00A541D0" w:rsidRPr="00A4402C" w:rsidRDefault="00A541D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4.9</w:t>
            </w:r>
          </w:p>
        </w:tc>
        <w:tc>
          <w:tcPr>
            <w:tcW w:w="2090" w:type="dxa"/>
          </w:tcPr>
          <w:p w:rsidR="00A541D0" w:rsidRPr="00A4402C" w:rsidRDefault="00A541D0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Стул складной</w:t>
            </w:r>
          </w:p>
        </w:tc>
        <w:tc>
          <w:tcPr>
            <w:tcW w:w="1229" w:type="dxa"/>
          </w:tcPr>
          <w:p w:rsidR="00A541D0" w:rsidRPr="00A4402C" w:rsidRDefault="00A541D0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A541D0" w:rsidRPr="00A4402C" w:rsidRDefault="00A541D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A541D0" w:rsidRPr="00A4402C" w:rsidRDefault="00A541D0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A541D0" w:rsidRPr="00A4402C" w:rsidRDefault="00A541D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41D0" w:rsidRPr="00A4402C" w:rsidRDefault="00A541D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на аппарат СД МО Гольяново</w:t>
            </w:r>
          </w:p>
        </w:tc>
        <w:tc>
          <w:tcPr>
            <w:tcW w:w="1433" w:type="dxa"/>
          </w:tcPr>
          <w:p w:rsidR="00A541D0" w:rsidRPr="00A4402C" w:rsidRDefault="00A541D0" w:rsidP="00A541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1 100,00</w:t>
            </w:r>
          </w:p>
        </w:tc>
      </w:tr>
      <w:tr w:rsidR="00A541D0" w:rsidRPr="00A4402C" w:rsidTr="00327966">
        <w:tc>
          <w:tcPr>
            <w:tcW w:w="617" w:type="dxa"/>
          </w:tcPr>
          <w:p w:rsidR="00A541D0" w:rsidRPr="00A4402C" w:rsidRDefault="00A541D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4.10</w:t>
            </w:r>
          </w:p>
        </w:tc>
        <w:tc>
          <w:tcPr>
            <w:tcW w:w="2090" w:type="dxa"/>
          </w:tcPr>
          <w:p w:rsidR="00A541D0" w:rsidRPr="00A4402C" w:rsidRDefault="00A541D0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Кухонный уголок</w:t>
            </w:r>
          </w:p>
        </w:tc>
        <w:tc>
          <w:tcPr>
            <w:tcW w:w="1229" w:type="dxa"/>
          </w:tcPr>
          <w:p w:rsidR="00A541D0" w:rsidRPr="00A4402C" w:rsidRDefault="00A541D0" w:rsidP="00F9231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A541D0" w:rsidRPr="00A4402C" w:rsidRDefault="00A541D0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541D0" w:rsidRPr="00A4402C" w:rsidRDefault="00A541D0" w:rsidP="00F9231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A541D0" w:rsidRPr="00A4402C" w:rsidRDefault="00A541D0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41D0" w:rsidRPr="00A4402C" w:rsidRDefault="00A541D0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на аппарат СД МО Гольяново</w:t>
            </w:r>
          </w:p>
        </w:tc>
        <w:tc>
          <w:tcPr>
            <w:tcW w:w="1433" w:type="dxa"/>
          </w:tcPr>
          <w:p w:rsidR="00A541D0" w:rsidRPr="00A4402C" w:rsidRDefault="00A541D0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12 000,00</w:t>
            </w:r>
          </w:p>
        </w:tc>
      </w:tr>
      <w:tr w:rsidR="00A541D0" w:rsidRPr="00A4402C" w:rsidTr="00327966">
        <w:tc>
          <w:tcPr>
            <w:tcW w:w="617" w:type="dxa"/>
          </w:tcPr>
          <w:p w:rsidR="00A541D0" w:rsidRPr="00A4402C" w:rsidRDefault="00A541D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4.11</w:t>
            </w:r>
          </w:p>
        </w:tc>
        <w:tc>
          <w:tcPr>
            <w:tcW w:w="2090" w:type="dxa"/>
          </w:tcPr>
          <w:p w:rsidR="00A541D0" w:rsidRPr="00A4402C" w:rsidRDefault="00A541D0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Кухонный гарнитур</w:t>
            </w:r>
          </w:p>
        </w:tc>
        <w:tc>
          <w:tcPr>
            <w:tcW w:w="1229" w:type="dxa"/>
          </w:tcPr>
          <w:p w:rsidR="00A541D0" w:rsidRPr="00A4402C" w:rsidRDefault="00A541D0" w:rsidP="00F9231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A541D0" w:rsidRPr="00A4402C" w:rsidRDefault="00A541D0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541D0" w:rsidRPr="00A4402C" w:rsidRDefault="00A541D0" w:rsidP="00F9231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A541D0" w:rsidRPr="00A4402C" w:rsidRDefault="00A541D0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41D0" w:rsidRPr="00A4402C" w:rsidRDefault="00A541D0" w:rsidP="00F923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на аппарат СД МО Гольяново</w:t>
            </w:r>
          </w:p>
        </w:tc>
        <w:tc>
          <w:tcPr>
            <w:tcW w:w="1433" w:type="dxa"/>
          </w:tcPr>
          <w:p w:rsidR="00A541D0" w:rsidRPr="00A4402C" w:rsidRDefault="00A541D0" w:rsidP="000606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15 000,00</w:t>
            </w:r>
          </w:p>
        </w:tc>
      </w:tr>
      <w:tr w:rsidR="00A541D0" w:rsidRPr="00A4402C" w:rsidTr="00327966">
        <w:tc>
          <w:tcPr>
            <w:tcW w:w="617" w:type="dxa"/>
          </w:tcPr>
          <w:p w:rsidR="00A541D0" w:rsidRPr="00A4402C" w:rsidRDefault="00A541D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4.12</w:t>
            </w:r>
          </w:p>
        </w:tc>
        <w:tc>
          <w:tcPr>
            <w:tcW w:w="2090" w:type="dxa"/>
          </w:tcPr>
          <w:p w:rsidR="00A541D0" w:rsidRPr="00A4402C" w:rsidRDefault="00A541D0" w:rsidP="007A2B0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Коврик грязезащитный резиновый с </w:t>
            </w:r>
            <w:proofErr w:type="spellStart"/>
            <w:r w:rsidRPr="00A4402C">
              <w:rPr>
                <w:sz w:val="24"/>
                <w:szCs w:val="24"/>
              </w:rPr>
              <w:t>ковролином</w:t>
            </w:r>
            <w:proofErr w:type="spellEnd"/>
          </w:p>
        </w:tc>
        <w:tc>
          <w:tcPr>
            <w:tcW w:w="1229" w:type="dxa"/>
          </w:tcPr>
          <w:p w:rsidR="00A541D0" w:rsidRPr="00A4402C" w:rsidRDefault="00A541D0" w:rsidP="004226F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A541D0" w:rsidRPr="00A4402C" w:rsidRDefault="00A541D0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541D0" w:rsidRPr="00A4402C" w:rsidRDefault="00A541D0" w:rsidP="004226F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A541D0" w:rsidRPr="00A4402C" w:rsidRDefault="00A541D0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41D0" w:rsidRPr="00A4402C" w:rsidRDefault="00A541D0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на аппарат СД МО Гольяново</w:t>
            </w:r>
          </w:p>
        </w:tc>
        <w:tc>
          <w:tcPr>
            <w:tcW w:w="1433" w:type="dxa"/>
          </w:tcPr>
          <w:p w:rsidR="00A541D0" w:rsidRPr="00A4402C" w:rsidRDefault="00A541D0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3 500,00</w:t>
            </w:r>
          </w:p>
        </w:tc>
      </w:tr>
      <w:tr w:rsidR="00A541D0" w:rsidRPr="00A4402C" w:rsidTr="00327966">
        <w:tc>
          <w:tcPr>
            <w:tcW w:w="617" w:type="dxa"/>
          </w:tcPr>
          <w:p w:rsidR="00A541D0" w:rsidRPr="00A4402C" w:rsidRDefault="00A541D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4.13</w:t>
            </w:r>
          </w:p>
        </w:tc>
        <w:tc>
          <w:tcPr>
            <w:tcW w:w="2090" w:type="dxa"/>
          </w:tcPr>
          <w:p w:rsidR="00A541D0" w:rsidRPr="00A4402C" w:rsidRDefault="00A541D0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Цветочница напольная</w:t>
            </w:r>
          </w:p>
        </w:tc>
        <w:tc>
          <w:tcPr>
            <w:tcW w:w="1229" w:type="dxa"/>
          </w:tcPr>
          <w:p w:rsidR="00A541D0" w:rsidRPr="00A4402C" w:rsidRDefault="00A541D0" w:rsidP="004226F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A541D0" w:rsidRPr="00A4402C" w:rsidRDefault="00A541D0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541D0" w:rsidRPr="00A4402C" w:rsidRDefault="00A541D0" w:rsidP="004226F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A541D0" w:rsidRPr="00A4402C" w:rsidRDefault="00A541D0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41D0" w:rsidRPr="00A4402C" w:rsidRDefault="00A541D0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на аппарат СД МО Гольяново</w:t>
            </w:r>
          </w:p>
        </w:tc>
        <w:tc>
          <w:tcPr>
            <w:tcW w:w="1433" w:type="dxa"/>
          </w:tcPr>
          <w:p w:rsidR="00A541D0" w:rsidRPr="00A4402C" w:rsidRDefault="00A541D0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3 000,00</w:t>
            </w:r>
          </w:p>
        </w:tc>
      </w:tr>
      <w:tr w:rsidR="00A541D0" w:rsidRPr="00A4402C" w:rsidTr="00327966">
        <w:tc>
          <w:tcPr>
            <w:tcW w:w="617" w:type="dxa"/>
          </w:tcPr>
          <w:p w:rsidR="00A541D0" w:rsidRPr="00A4402C" w:rsidRDefault="00A541D0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4.14</w:t>
            </w:r>
          </w:p>
        </w:tc>
        <w:tc>
          <w:tcPr>
            <w:tcW w:w="2090" w:type="dxa"/>
          </w:tcPr>
          <w:p w:rsidR="00A541D0" w:rsidRPr="00A4402C" w:rsidRDefault="00A541D0" w:rsidP="004226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Лестница стремянка</w:t>
            </w:r>
          </w:p>
        </w:tc>
        <w:tc>
          <w:tcPr>
            <w:tcW w:w="1229" w:type="dxa"/>
          </w:tcPr>
          <w:p w:rsidR="00A541D0" w:rsidRPr="00A4402C" w:rsidRDefault="00A541D0" w:rsidP="00DA7A8F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805" w:type="dxa"/>
          </w:tcPr>
          <w:p w:rsidR="00A541D0" w:rsidRPr="00A4402C" w:rsidRDefault="00A541D0" w:rsidP="00DA7A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541D0" w:rsidRPr="00A4402C" w:rsidRDefault="00A541D0" w:rsidP="00DA7A8F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A541D0" w:rsidRPr="00A4402C" w:rsidRDefault="00A541D0" w:rsidP="00DA7A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41D0" w:rsidRPr="00A4402C" w:rsidRDefault="00A541D0" w:rsidP="00DA7A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на аппарат СД МО Гольяново</w:t>
            </w:r>
          </w:p>
        </w:tc>
        <w:tc>
          <w:tcPr>
            <w:tcW w:w="1433" w:type="dxa"/>
          </w:tcPr>
          <w:p w:rsidR="00A541D0" w:rsidRPr="00A4402C" w:rsidRDefault="00A541D0" w:rsidP="00A537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6 500,00</w:t>
            </w:r>
          </w:p>
        </w:tc>
      </w:tr>
      <w:tr w:rsidR="00A541D0" w:rsidRPr="00A4402C" w:rsidTr="00327966">
        <w:tc>
          <w:tcPr>
            <w:tcW w:w="617" w:type="dxa"/>
          </w:tcPr>
          <w:p w:rsidR="00A541D0" w:rsidRPr="00A4402C" w:rsidRDefault="00A541D0" w:rsidP="00F77ED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4.15</w:t>
            </w:r>
          </w:p>
        </w:tc>
        <w:tc>
          <w:tcPr>
            <w:tcW w:w="2090" w:type="dxa"/>
          </w:tcPr>
          <w:p w:rsidR="00A541D0" w:rsidRPr="00A4402C" w:rsidRDefault="00A541D0" w:rsidP="00A541D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Стеллаж </w:t>
            </w: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металлический полочный (3 полки, 120 кг на полку, архивный)</w:t>
            </w:r>
          </w:p>
        </w:tc>
        <w:tc>
          <w:tcPr>
            <w:tcW w:w="1229" w:type="dxa"/>
          </w:tcPr>
          <w:p w:rsidR="00A541D0" w:rsidRPr="00A4402C" w:rsidRDefault="00A541D0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805" w:type="dxa"/>
          </w:tcPr>
          <w:p w:rsidR="00A541D0" w:rsidRPr="00A4402C" w:rsidRDefault="00A541D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A541D0" w:rsidRPr="00A4402C" w:rsidRDefault="00A541D0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953" w:type="dxa"/>
          </w:tcPr>
          <w:p w:rsidR="00A541D0" w:rsidRPr="00A4402C" w:rsidRDefault="00A541D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41D0" w:rsidRPr="00A4402C" w:rsidRDefault="00A541D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на аппарат СД </w:t>
            </w:r>
            <w:r w:rsidRPr="00A4402C">
              <w:rPr>
                <w:sz w:val="24"/>
                <w:szCs w:val="24"/>
              </w:rPr>
              <w:lastRenderedPageBreak/>
              <w:t>МО Гольяново</w:t>
            </w:r>
          </w:p>
        </w:tc>
        <w:tc>
          <w:tcPr>
            <w:tcW w:w="1433" w:type="dxa"/>
          </w:tcPr>
          <w:p w:rsidR="00A541D0" w:rsidRPr="00A4402C" w:rsidRDefault="00A541D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3 500,00</w:t>
            </w:r>
          </w:p>
        </w:tc>
      </w:tr>
    </w:tbl>
    <w:p w:rsidR="008A5BD3" w:rsidRPr="00A4402C" w:rsidRDefault="008A5BD3" w:rsidP="008A5BD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</w:p>
    <w:p w:rsidR="008632D1" w:rsidRPr="00A4402C" w:rsidRDefault="005712F9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308AB" w:rsidRPr="00A4402C">
        <w:rPr>
          <w:rFonts w:cs="Times New Roman"/>
          <w:sz w:val="24"/>
          <w:szCs w:val="24"/>
        </w:rPr>
        <w:t>.</w:t>
      </w:r>
      <w:r w:rsidR="008D1EDF">
        <w:rPr>
          <w:rFonts w:cs="Times New Roman"/>
          <w:sz w:val="24"/>
          <w:szCs w:val="24"/>
        </w:rPr>
        <w:t>2.</w:t>
      </w:r>
      <w:r w:rsidR="00A308AB" w:rsidRPr="00A4402C">
        <w:rPr>
          <w:rFonts w:cs="Times New Roman"/>
          <w:sz w:val="24"/>
          <w:szCs w:val="24"/>
        </w:rPr>
        <w:tab/>
      </w:r>
      <w:r w:rsidR="00822A18" w:rsidRPr="00A4402C">
        <w:rPr>
          <w:rFonts w:cs="Times New Roman"/>
          <w:sz w:val="24"/>
          <w:szCs w:val="24"/>
        </w:rPr>
        <w:t>Нормативы количества и цены обеспечени</w:t>
      </w:r>
      <w:r w:rsidR="00DA7A8F" w:rsidRPr="00A4402C">
        <w:rPr>
          <w:rFonts w:cs="Times New Roman"/>
          <w:sz w:val="24"/>
          <w:szCs w:val="24"/>
        </w:rPr>
        <w:t>я организационно-техническими средствами и вычислительной (офисной) техникой</w:t>
      </w:r>
      <w:r w:rsidR="001A4D47" w:rsidRPr="00A4402C">
        <w:rPr>
          <w:rFonts w:cs="Times New Roman"/>
          <w:sz w:val="24"/>
          <w:szCs w:val="24"/>
        </w:rPr>
        <w:t xml:space="preserve"> </w:t>
      </w:r>
      <w:r w:rsidR="00153CAA" w:rsidRPr="00A4402C">
        <w:rPr>
          <w:rFonts w:cs="Times New Roman"/>
          <w:sz w:val="24"/>
          <w:szCs w:val="24"/>
        </w:rPr>
        <w:t>муниципальных служащих</w:t>
      </w:r>
      <w:r w:rsidR="00DA7A8F" w:rsidRPr="00A4402C">
        <w:rPr>
          <w:rFonts w:cs="Times New Roman"/>
          <w:sz w:val="24"/>
          <w:szCs w:val="24"/>
        </w:rPr>
        <w:t>:</w:t>
      </w:r>
    </w:p>
    <w:p w:rsidR="00A308AB" w:rsidRPr="00A4402C" w:rsidRDefault="00A308AB" w:rsidP="00DA7A8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 xml:space="preserve"> </w:t>
      </w:r>
    </w:p>
    <w:tbl>
      <w:tblPr>
        <w:tblStyle w:val="af"/>
        <w:tblW w:w="9760" w:type="dxa"/>
        <w:tblLayout w:type="fixed"/>
        <w:tblLook w:val="04A0" w:firstRow="1" w:lastRow="0" w:firstColumn="1" w:lastColumn="0" w:noHBand="0" w:noVBand="1"/>
      </w:tblPr>
      <w:tblGrid>
        <w:gridCol w:w="626"/>
        <w:gridCol w:w="3451"/>
        <w:gridCol w:w="1841"/>
        <w:gridCol w:w="1010"/>
        <w:gridCol w:w="1342"/>
        <w:gridCol w:w="1490"/>
      </w:tblGrid>
      <w:tr w:rsidR="008632D1" w:rsidRPr="00A4402C" w:rsidTr="00CC16C1">
        <w:tc>
          <w:tcPr>
            <w:tcW w:w="626" w:type="dxa"/>
          </w:tcPr>
          <w:p w:rsidR="008632D1" w:rsidRPr="00A4402C" w:rsidRDefault="008632D1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51" w:type="dxa"/>
          </w:tcPr>
          <w:p w:rsidR="008632D1" w:rsidRPr="00A4402C" w:rsidRDefault="008632D1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</w:t>
            </w:r>
            <w:r w:rsidR="00866887" w:rsidRPr="00A4402C"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1841" w:type="dxa"/>
          </w:tcPr>
          <w:p w:rsidR="008632D1" w:rsidRPr="00A4402C" w:rsidRDefault="008632D1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Срок полезного пользования</w:t>
            </w:r>
          </w:p>
        </w:tc>
        <w:tc>
          <w:tcPr>
            <w:tcW w:w="1010" w:type="dxa"/>
          </w:tcPr>
          <w:p w:rsidR="008632D1" w:rsidRPr="00A4402C" w:rsidRDefault="008632D1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 по норме</w:t>
            </w:r>
          </w:p>
        </w:tc>
        <w:tc>
          <w:tcPr>
            <w:tcW w:w="1342" w:type="dxa"/>
          </w:tcPr>
          <w:p w:rsidR="008632D1" w:rsidRPr="00A4402C" w:rsidRDefault="008632D1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90" w:type="dxa"/>
          </w:tcPr>
          <w:p w:rsidR="008632D1" w:rsidRPr="00A4402C" w:rsidRDefault="0006068A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8632D1" w:rsidRPr="00A4402C" w:rsidTr="00CC16C1">
        <w:trPr>
          <w:trHeight w:val="343"/>
        </w:trPr>
        <w:tc>
          <w:tcPr>
            <w:tcW w:w="626" w:type="dxa"/>
          </w:tcPr>
          <w:p w:rsidR="008632D1" w:rsidRPr="00A4402C" w:rsidRDefault="008632D1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134" w:type="dxa"/>
            <w:gridSpan w:val="5"/>
          </w:tcPr>
          <w:p w:rsidR="008632D1" w:rsidRPr="00A4402C" w:rsidRDefault="008632D1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муниципальные должности</w:t>
            </w:r>
          </w:p>
        </w:tc>
      </w:tr>
      <w:tr w:rsidR="008632D1" w:rsidRPr="00A4402C" w:rsidTr="00CC16C1">
        <w:tc>
          <w:tcPr>
            <w:tcW w:w="626" w:type="dxa"/>
          </w:tcPr>
          <w:p w:rsidR="008632D1" w:rsidRPr="00A4402C" w:rsidRDefault="008632D1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1.1</w:t>
            </w:r>
          </w:p>
        </w:tc>
        <w:tc>
          <w:tcPr>
            <w:tcW w:w="3451" w:type="dxa"/>
          </w:tcPr>
          <w:p w:rsidR="008632D1" w:rsidRPr="00A4402C" w:rsidRDefault="008632D1" w:rsidP="00977823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Персональный компьютер (системный блок, монитор, клавиатура, мышь, источник бесперебойного питания)</w:t>
            </w:r>
          </w:p>
        </w:tc>
        <w:tc>
          <w:tcPr>
            <w:tcW w:w="1841" w:type="dxa"/>
          </w:tcPr>
          <w:p w:rsidR="008632D1" w:rsidRPr="00A4402C" w:rsidRDefault="008632D1" w:rsidP="00977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8632D1" w:rsidRPr="00A4402C" w:rsidRDefault="008632D1" w:rsidP="00977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8632D1" w:rsidRPr="00A4402C" w:rsidRDefault="008632D1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комплект</w:t>
            </w:r>
          </w:p>
        </w:tc>
        <w:tc>
          <w:tcPr>
            <w:tcW w:w="1490" w:type="dxa"/>
          </w:tcPr>
          <w:p w:rsidR="008632D1" w:rsidRPr="00A4402C" w:rsidRDefault="001F5841" w:rsidP="001F584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80</w:t>
            </w:r>
            <w:r w:rsidR="008632D1" w:rsidRPr="00A4402C">
              <w:rPr>
                <w:sz w:val="24"/>
                <w:szCs w:val="24"/>
              </w:rPr>
              <w:t> 000,00</w:t>
            </w:r>
          </w:p>
        </w:tc>
      </w:tr>
      <w:tr w:rsidR="00977823" w:rsidRPr="00A4402C" w:rsidTr="00CC16C1">
        <w:tc>
          <w:tcPr>
            <w:tcW w:w="626" w:type="dxa"/>
          </w:tcPr>
          <w:p w:rsidR="00977823" w:rsidRPr="00A4402C" w:rsidRDefault="0097782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1.2</w:t>
            </w:r>
          </w:p>
        </w:tc>
        <w:tc>
          <w:tcPr>
            <w:tcW w:w="3451" w:type="dxa"/>
          </w:tcPr>
          <w:p w:rsidR="00977823" w:rsidRPr="00A4402C" w:rsidRDefault="001F5841" w:rsidP="00462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Лазерный принтер (печать </w:t>
            </w:r>
            <w:r w:rsidR="004629C2" w:rsidRPr="00A4402C">
              <w:rPr>
                <w:sz w:val="24"/>
                <w:szCs w:val="24"/>
              </w:rPr>
              <w:t>от 27</w:t>
            </w:r>
            <w:r w:rsidRPr="00A4402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402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4402C">
              <w:rPr>
                <w:sz w:val="24"/>
                <w:szCs w:val="24"/>
              </w:rPr>
              <w:t>/мин)</w:t>
            </w:r>
          </w:p>
        </w:tc>
        <w:tc>
          <w:tcPr>
            <w:tcW w:w="1841" w:type="dxa"/>
          </w:tcPr>
          <w:p w:rsidR="00977823" w:rsidRPr="00A4402C" w:rsidRDefault="00977823" w:rsidP="0097782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977823" w:rsidRPr="00A4402C" w:rsidRDefault="0097782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977823" w:rsidRPr="00A4402C" w:rsidRDefault="0097782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977823" w:rsidRPr="00A4402C" w:rsidRDefault="004629C2" w:rsidP="004629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</w:t>
            </w:r>
            <w:r w:rsidR="00977823" w:rsidRPr="00A4402C">
              <w:rPr>
                <w:sz w:val="24"/>
                <w:szCs w:val="24"/>
              </w:rPr>
              <w:t> 000,00</w:t>
            </w:r>
          </w:p>
        </w:tc>
      </w:tr>
      <w:tr w:rsidR="00FB28C7" w:rsidRPr="00A4402C" w:rsidTr="00CC16C1">
        <w:tc>
          <w:tcPr>
            <w:tcW w:w="626" w:type="dxa"/>
          </w:tcPr>
          <w:p w:rsidR="00FB28C7" w:rsidRPr="00A4402C" w:rsidRDefault="00FB28C7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1.3</w:t>
            </w:r>
          </w:p>
        </w:tc>
        <w:tc>
          <w:tcPr>
            <w:tcW w:w="3451" w:type="dxa"/>
          </w:tcPr>
          <w:p w:rsidR="00FB28C7" w:rsidRPr="00A4402C" w:rsidRDefault="00FB28C7" w:rsidP="005B0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Ноутбук (диагональ не менее 15,6”, объем жесткого диска не менее 1000 ГБ, частота процессора не менее 1100 МГц)</w:t>
            </w:r>
          </w:p>
        </w:tc>
        <w:tc>
          <w:tcPr>
            <w:tcW w:w="1841" w:type="dxa"/>
          </w:tcPr>
          <w:p w:rsidR="00FB28C7" w:rsidRPr="00A4402C" w:rsidRDefault="00FB28C7" w:rsidP="005B029E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B28C7" w:rsidRPr="00A4402C" w:rsidRDefault="00FB28C7" w:rsidP="005B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B28C7" w:rsidRPr="00A4402C" w:rsidRDefault="00FB28C7" w:rsidP="005B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B28C7" w:rsidRPr="00A4402C" w:rsidRDefault="00FB28C7" w:rsidP="005B0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45 000,00</w:t>
            </w:r>
          </w:p>
        </w:tc>
      </w:tr>
      <w:tr w:rsidR="00977823" w:rsidRPr="00A4402C" w:rsidTr="00CC16C1">
        <w:tc>
          <w:tcPr>
            <w:tcW w:w="626" w:type="dxa"/>
          </w:tcPr>
          <w:p w:rsidR="00977823" w:rsidRPr="00A4402C" w:rsidRDefault="0097782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1.4</w:t>
            </w:r>
          </w:p>
        </w:tc>
        <w:tc>
          <w:tcPr>
            <w:tcW w:w="3451" w:type="dxa"/>
          </w:tcPr>
          <w:p w:rsidR="00977823" w:rsidRPr="00A4402C" w:rsidRDefault="00AC2CB2" w:rsidP="00977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Планшет (диагональ не менее 10,1”, встроенная память не менее 16 ГБ, слот </w:t>
            </w:r>
            <w:proofErr w:type="spellStart"/>
            <w:r w:rsidRPr="00A4402C">
              <w:rPr>
                <w:sz w:val="24"/>
                <w:szCs w:val="24"/>
              </w:rPr>
              <w:t>microSDXC</w:t>
            </w:r>
            <w:proofErr w:type="spellEnd"/>
            <w:r w:rsidRPr="00A4402C">
              <w:rPr>
                <w:sz w:val="24"/>
                <w:szCs w:val="24"/>
              </w:rPr>
              <w:t>, до 128 ГБ)</w:t>
            </w:r>
          </w:p>
        </w:tc>
        <w:tc>
          <w:tcPr>
            <w:tcW w:w="1841" w:type="dxa"/>
          </w:tcPr>
          <w:p w:rsidR="00977823" w:rsidRPr="00A4402C" w:rsidRDefault="00977823" w:rsidP="0097782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977823" w:rsidRPr="00A4402C" w:rsidRDefault="0097782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977823" w:rsidRPr="00A4402C" w:rsidRDefault="00977823" w:rsidP="0097782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977823" w:rsidRPr="00A4402C" w:rsidRDefault="00FA4B8C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35 000,00</w:t>
            </w:r>
          </w:p>
        </w:tc>
      </w:tr>
      <w:tr w:rsidR="00977823" w:rsidRPr="00A4402C" w:rsidTr="00CC16C1">
        <w:tc>
          <w:tcPr>
            <w:tcW w:w="626" w:type="dxa"/>
          </w:tcPr>
          <w:p w:rsidR="00977823" w:rsidRPr="00A4402C" w:rsidRDefault="00F44789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1.5</w:t>
            </w:r>
          </w:p>
        </w:tc>
        <w:tc>
          <w:tcPr>
            <w:tcW w:w="3451" w:type="dxa"/>
          </w:tcPr>
          <w:p w:rsidR="00977823" w:rsidRPr="00A4402C" w:rsidRDefault="0097782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Кабель удлинитель </w:t>
            </w:r>
            <w:r w:rsidRPr="00A4402C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1841" w:type="dxa"/>
          </w:tcPr>
          <w:p w:rsidR="00977823" w:rsidRPr="00A4402C" w:rsidRDefault="00977823" w:rsidP="0097782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977823" w:rsidRPr="00A4402C" w:rsidRDefault="00977823" w:rsidP="00977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977823" w:rsidRPr="00A4402C" w:rsidRDefault="00977823" w:rsidP="0097782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977823" w:rsidRPr="00A4402C" w:rsidRDefault="00FA4B8C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850,00</w:t>
            </w:r>
          </w:p>
        </w:tc>
      </w:tr>
      <w:tr w:rsidR="00977823" w:rsidRPr="00A4402C" w:rsidTr="00CC16C1">
        <w:tc>
          <w:tcPr>
            <w:tcW w:w="626" w:type="dxa"/>
          </w:tcPr>
          <w:p w:rsidR="00977823" w:rsidRPr="00A4402C" w:rsidRDefault="00F44789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1.6</w:t>
            </w:r>
          </w:p>
        </w:tc>
        <w:tc>
          <w:tcPr>
            <w:tcW w:w="3451" w:type="dxa"/>
          </w:tcPr>
          <w:p w:rsidR="00977823" w:rsidRPr="00A4402C" w:rsidRDefault="00F44789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Смартфон</w:t>
            </w:r>
          </w:p>
        </w:tc>
        <w:tc>
          <w:tcPr>
            <w:tcW w:w="1841" w:type="dxa"/>
          </w:tcPr>
          <w:p w:rsidR="00977823" w:rsidRPr="00A4402C" w:rsidRDefault="00977823" w:rsidP="0097782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977823" w:rsidRPr="00A4402C" w:rsidRDefault="0097782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977823" w:rsidRPr="00A4402C" w:rsidRDefault="00977823" w:rsidP="0097782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977823" w:rsidRPr="00A4402C" w:rsidRDefault="001F5841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60 000,00</w:t>
            </w:r>
          </w:p>
        </w:tc>
      </w:tr>
      <w:tr w:rsidR="00F44789" w:rsidRPr="00A4402C" w:rsidTr="00CC16C1">
        <w:tc>
          <w:tcPr>
            <w:tcW w:w="626" w:type="dxa"/>
          </w:tcPr>
          <w:p w:rsidR="00F44789" w:rsidRPr="00A4402C" w:rsidRDefault="00F44789" w:rsidP="00430EE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66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9134" w:type="dxa"/>
            <w:gridSpan w:val="5"/>
          </w:tcPr>
          <w:p w:rsidR="00F44789" w:rsidRPr="00A4402C" w:rsidRDefault="00F44789" w:rsidP="00F447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Лица, замещающие должности муниципальной службы высшей, главной и ведущей группы должностей (руководители структурных подразделений)</w:t>
            </w:r>
          </w:p>
        </w:tc>
      </w:tr>
      <w:tr w:rsidR="00F44789" w:rsidRPr="00A4402C" w:rsidTr="00CC16C1">
        <w:tc>
          <w:tcPr>
            <w:tcW w:w="626" w:type="dxa"/>
          </w:tcPr>
          <w:p w:rsidR="00F44789" w:rsidRPr="00A4402C" w:rsidRDefault="00F44789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2.1</w:t>
            </w:r>
          </w:p>
        </w:tc>
        <w:tc>
          <w:tcPr>
            <w:tcW w:w="3451" w:type="dxa"/>
          </w:tcPr>
          <w:p w:rsidR="00F44789" w:rsidRPr="00A4402C" w:rsidRDefault="00F44789" w:rsidP="00430EEB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Персональный компьютер (системный блок, монитор, клавиатура, мышь, источник бесперебойного питания)</w:t>
            </w:r>
          </w:p>
        </w:tc>
        <w:tc>
          <w:tcPr>
            <w:tcW w:w="1841" w:type="dxa"/>
          </w:tcPr>
          <w:p w:rsidR="00F44789" w:rsidRPr="00A4402C" w:rsidRDefault="00F44789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44789" w:rsidRPr="00A4402C" w:rsidRDefault="00F44789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44789" w:rsidRPr="00A4402C" w:rsidRDefault="00F44789" w:rsidP="00430EE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комплект</w:t>
            </w:r>
          </w:p>
        </w:tc>
        <w:tc>
          <w:tcPr>
            <w:tcW w:w="1490" w:type="dxa"/>
          </w:tcPr>
          <w:p w:rsidR="00F44789" w:rsidRPr="00A4402C" w:rsidRDefault="00EC3B5E" w:rsidP="00EC3B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80</w:t>
            </w:r>
            <w:r w:rsidR="00F44789" w:rsidRPr="00A4402C">
              <w:rPr>
                <w:sz w:val="24"/>
                <w:szCs w:val="24"/>
              </w:rPr>
              <w:t> 000,00</w:t>
            </w:r>
          </w:p>
        </w:tc>
      </w:tr>
      <w:tr w:rsidR="00F44789" w:rsidRPr="00A4402C" w:rsidTr="00CC16C1">
        <w:tc>
          <w:tcPr>
            <w:tcW w:w="626" w:type="dxa"/>
          </w:tcPr>
          <w:p w:rsidR="00F44789" w:rsidRPr="00A4402C" w:rsidRDefault="00F44789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2.2</w:t>
            </w:r>
          </w:p>
        </w:tc>
        <w:tc>
          <w:tcPr>
            <w:tcW w:w="3451" w:type="dxa"/>
          </w:tcPr>
          <w:p w:rsidR="00F44789" w:rsidRPr="00A4402C" w:rsidRDefault="001F5841" w:rsidP="00462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Лазерный принтер (печать </w:t>
            </w:r>
            <w:r w:rsidR="004629C2" w:rsidRPr="00A4402C">
              <w:rPr>
                <w:sz w:val="24"/>
                <w:szCs w:val="24"/>
              </w:rPr>
              <w:t>от 27</w:t>
            </w:r>
            <w:r w:rsidRPr="00A4402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402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4402C">
              <w:rPr>
                <w:sz w:val="24"/>
                <w:szCs w:val="24"/>
              </w:rPr>
              <w:t>/мин)</w:t>
            </w:r>
          </w:p>
        </w:tc>
        <w:tc>
          <w:tcPr>
            <w:tcW w:w="1841" w:type="dxa"/>
          </w:tcPr>
          <w:p w:rsidR="00F44789" w:rsidRPr="00A4402C" w:rsidRDefault="00F44789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44789" w:rsidRPr="00A4402C" w:rsidRDefault="00F44789" w:rsidP="00430EE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44789" w:rsidRPr="00A4402C" w:rsidRDefault="00F44789" w:rsidP="00430EE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44789" w:rsidRPr="00A4402C" w:rsidRDefault="00EC3B5E" w:rsidP="004629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  <w:r w:rsidR="004629C2" w:rsidRPr="00A4402C">
              <w:rPr>
                <w:sz w:val="24"/>
                <w:szCs w:val="24"/>
              </w:rPr>
              <w:t>0</w:t>
            </w:r>
            <w:r w:rsidR="00F44789" w:rsidRPr="00A4402C">
              <w:rPr>
                <w:sz w:val="24"/>
                <w:szCs w:val="24"/>
              </w:rPr>
              <w:t> 000,00</w:t>
            </w:r>
          </w:p>
        </w:tc>
      </w:tr>
      <w:tr w:rsidR="00FB28C7" w:rsidRPr="00A4402C" w:rsidTr="00CC16C1">
        <w:tc>
          <w:tcPr>
            <w:tcW w:w="626" w:type="dxa"/>
          </w:tcPr>
          <w:p w:rsidR="00FB28C7" w:rsidRPr="00A4402C" w:rsidRDefault="00FB28C7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2.3</w:t>
            </w:r>
          </w:p>
        </w:tc>
        <w:tc>
          <w:tcPr>
            <w:tcW w:w="3451" w:type="dxa"/>
          </w:tcPr>
          <w:p w:rsidR="00FB28C7" w:rsidRPr="00A4402C" w:rsidRDefault="00FB28C7" w:rsidP="005B0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Ноутбук (диагональ не менее 15,6”, объем жесткого диска не менее 1000 ГБ, частота процессора не менее 1100 МГц)</w:t>
            </w:r>
          </w:p>
        </w:tc>
        <w:tc>
          <w:tcPr>
            <w:tcW w:w="1841" w:type="dxa"/>
          </w:tcPr>
          <w:p w:rsidR="00FB28C7" w:rsidRPr="00A4402C" w:rsidRDefault="00FB28C7" w:rsidP="005B029E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B28C7" w:rsidRPr="00A4402C" w:rsidRDefault="00FB28C7" w:rsidP="005B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B28C7" w:rsidRPr="00A4402C" w:rsidRDefault="00FB28C7" w:rsidP="005B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B28C7" w:rsidRPr="00A4402C" w:rsidRDefault="00EC3B5E" w:rsidP="005B02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45</w:t>
            </w:r>
            <w:r w:rsidR="00FB28C7" w:rsidRPr="00A4402C">
              <w:rPr>
                <w:sz w:val="24"/>
                <w:szCs w:val="24"/>
              </w:rPr>
              <w:t> 000,00</w:t>
            </w:r>
          </w:p>
        </w:tc>
      </w:tr>
      <w:tr w:rsidR="00F44789" w:rsidRPr="00A4402C" w:rsidTr="00CC16C1">
        <w:tc>
          <w:tcPr>
            <w:tcW w:w="626" w:type="dxa"/>
          </w:tcPr>
          <w:p w:rsidR="00F44789" w:rsidRPr="00A4402C" w:rsidRDefault="00F44789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2.4</w:t>
            </w:r>
          </w:p>
        </w:tc>
        <w:tc>
          <w:tcPr>
            <w:tcW w:w="3451" w:type="dxa"/>
          </w:tcPr>
          <w:p w:rsidR="00F44789" w:rsidRPr="00A4402C" w:rsidRDefault="00F44789" w:rsidP="005B0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Планшет</w:t>
            </w:r>
            <w:r w:rsidR="005B029E" w:rsidRPr="00A4402C">
              <w:rPr>
                <w:sz w:val="24"/>
                <w:szCs w:val="24"/>
              </w:rPr>
              <w:t xml:space="preserve"> (диагональ не менее 10,1”, встроенная память не менее 16 ГБ, слот </w:t>
            </w:r>
            <w:proofErr w:type="spellStart"/>
            <w:r w:rsidR="005B029E" w:rsidRPr="00A4402C">
              <w:rPr>
                <w:sz w:val="24"/>
                <w:szCs w:val="24"/>
              </w:rPr>
              <w:t>microSDXC</w:t>
            </w:r>
            <w:proofErr w:type="spellEnd"/>
            <w:r w:rsidR="005B029E" w:rsidRPr="00A4402C">
              <w:rPr>
                <w:sz w:val="24"/>
                <w:szCs w:val="24"/>
              </w:rPr>
              <w:t>, до 128 ГБ)</w:t>
            </w:r>
          </w:p>
        </w:tc>
        <w:tc>
          <w:tcPr>
            <w:tcW w:w="1841" w:type="dxa"/>
          </w:tcPr>
          <w:p w:rsidR="00F44789" w:rsidRPr="00A4402C" w:rsidRDefault="00F44789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44789" w:rsidRPr="00A4402C" w:rsidRDefault="00F44789" w:rsidP="00430EE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44789" w:rsidRPr="00A4402C" w:rsidRDefault="00F44789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44789" w:rsidRPr="00A4402C" w:rsidRDefault="00EC3B5E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35</w:t>
            </w:r>
            <w:r w:rsidR="00FA4B8C" w:rsidRPr="00A4402C">
              <w:rPr>
                <w:sz w:val="24"/>
                <w:szCs w:val="24"/>
              </w:rPr>
              <w:t> 000,00</w:t>
            </w:r>
          </w:p>
        </w:tc>
      </w:tr>
      <w:tr w:rsidR="00C92D39" w:rsidRPr="00A4402C" w:rsidTr="00CC16C1">
        <w:tc>
          <w:tcPr>
            <w:tcW w:w="626" w:type="dxa"/>
          </w:tcPr>
          <w:p w:rsidR="00C92D39" w:rsidRPr="00A4402C" w:rsidRDefault="00C92D39" w:rsidP="00E84F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2.5</w:t>
            </w:r>
          </w:p>
        </w:tc>
        <w:tc>
          <w:tcPr>
            <w:tcW w:w="3451" w:type="dxa"/>
          </w:tcPr>
          <w:p w:rsidR="00C92D39" w:rsidRPr="00A4402C" w:rsidRDefault="00C92D39" w:rsidP="005B0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Протяжный сканер, формат </w:t>
            </w:r>
            <w:r w:rsidRPr="00A4402C">
              <w:rPr>
                <w:sz w:val="24"/>
                <w:szCs w:val="24"/>
              </w:rPr>
              <w:lastRenderedPageBreak/>
              <w:t>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  <w:r w:rsidRPr="00A4402C">
              <w:rPr>
                <w:sz w:val="24"/>
                <w:szCs w:val="24"/>
              </w:rPr>
              <w:t xml:space="preserve">, разрешение 600x600 </w:t>
            </w:r>
            <w:proofErr w:type="spellStart"/>
            <w:r w:rsidRPr="00A4402C">
              <w:rPr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841" w:type="dxa"/>
          </w:tcPr>
          <w:p w:rsidR="00C92D39" w:rsidRPr="00A4402C" w:rsidRDefault="00C92D39" w:rsidP="00E84F8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010" w:type="dxa"/>
          </w:tcPr>
          <w:p w:rsidR="00C92D39" w:rsidRPr="00A4402C" w:rsidRDefault="00C92D39" w:rsidP="00E84F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92D39" w:rsidRPr="00A4402C" w:rsidRDefault="00C92D39" w:rsidP="00E84F83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C92D39" w:rsidRPr="00A4402C" w:rsidRDefault="00C92D39" w:rsidP="00E84F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35 000,00</w:t>
            </w:r>
          </w:p>
        </w:tc>
      </w:tr>
      <w:tr w:rsidR="00C92D39" w:rsidRPr="00A4402C" w:rsidTr="00CC16C1">
        <w:tc>
          <w:tcPr>
            <w:tcW w:w="626" w:type="dxa"/>
          </w:tcPr>
          <w:p w:rsidR="00C92D39" w:rsidRPr="00A4402C" w:rsidRDefault="00C92D39" w:rsidP="00E84F8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3451" w:type="dxa"/>
          </w:tcPr>
          <w:p w:rsidR="00C92D39" w:rsidRPr="00A4402C" w:rsidRDefault="00C92D39" w:rsidP="00430EE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Кабель удлинитель </w:t>
            </w:r>
            <w:r w:rsidRPr="00A4402C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1841" w:type="dxa"/>
          </w:tcPr>
          <w:p w:rsidR="00C92D39" w:rsidRPr="00A4402C" w:rsidRDefault="00C92D39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C92D39" w:rsidRPr="00A4402C" w:rsidRDefault="00C92D39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C92D39" w:rsidRPr="00A4402C" w:rsidRDefault="00C92D39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C92D39" w:rsidRPr="00A4402C" w:rsidRDefault="00EC3B5E" w:rsidP="00EC3B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85</w:t>
            </w:r>
            <w:r w:rsidR="00C92D39" w:rsidRPr="00A4402C">
              <w:rPr>
                <w:sz w:val="24"/>
                <w:szCs w:val="24"/>
              </w:rPr>
              <w:t>0,00</w:t>
            </w:r>
          </w:p>
        </w:tc>
      </w:tr>
      <w:tr w:rsidR="00C92D39" w:rsidRPr="00A4402C" w:rsidTr="00CC16C1">
        <w:tc>
          <w:tcPr>
            <w:tcW w:w="626" w:type="dxa"/>
          </w:tcPr>
          <w:p w:rsidR="00C92D39" w:rsidRPr="00A4402C" w:rsidRDefault="00C92D39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2.7</w:t>
            </w:r>
          </w:p>
        </w:tc>
        <w:tc>
          <w:tcPr>
            <w:tcW w:w="3451" w:type="dxa"/>
          </w:tcPr>
          <w:p w:rsidR="00C92D39" w:rsidRPr="00A4402C" w:rsidRDefault="00C92D39" w:rsidP="00430EE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Смартфон</w:t>
            </w:r>
          </w:p>
        </w:tc>
        <w:tc>
          <w:tcPr>
            <w:tcW w:w="1841" w:type="dxa"/>
          </w:tcPr>
          <w:p w:rsidR="00C92D39" w:rsidRPr="00A4402C" w:rsidRDefault="00C92D39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C92D39" w:rsidRPr="00A4402C" w:rsidRDefault="00C92D39" w:rsidP="00430EE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C92D39" w:rsidRPr="00A4402C" w:rsidRDefault="00C92D39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C92D39" w:rsidRPr="00A4402C" w:rsidRDefault="00EC3B5E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  <w:r w:rsidR="00C92D39" w:rsidRPr="00A4402C">
              <w:rPr>
                <w:sz w:val="24"/>
                <w:szCs w:val="24"/>
              </w:rPr>
              <w:t>0 000,00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2.8</w:t>
            </w:r>
          </w:p>
        </w:tc>
        <w:tc>
          <w:tcPr>
            <w:tcW w:w="3451" w:type="dxa"/>
          </w:tcPr>
          <w:p w:rsidR="00F662C3" w:rsidRPr="00A4402C" w:rsidRDefault="00F662C3" w:rsidP="0063111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Калькулятор</w:t>
            </w:r>
          </w:p>
        </w:tc>
        <w:tc>
          <w:tcPr>
            <w:tcW w:w="1841" w:type="dxa"/>
          </w:tcPr>
          <w:p w:rsidR="00F662C3" w:rsidRPr="00A4402C" w:rsidRDefault="00F662C3" w:rsidP="00631116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631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662C3" w:rsidRPr="00A4402C" w:rsidRDefault="00F662C3" w:rsidP="00631116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EC3B5E" w:rsidP="00EC3B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2 </w:t>
            </w:r>
            <w:r w:rsidR="00F662C3" w:rsidRPr="00A4402C">
              <w:rPr>
                <w:sz w:val="24"/>
                <w:szCs w:val="24"/>
              </w:rPr>
              <w:t>500,00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9134" w:type="dxa"/>
            <w:gridSpan w:val="5"/>
          </w:tcPr>
          <w:p w:rsidR="00F662C3" w:rsidRPr="00A4402C" w:rsidRDefault="00F662C3" w:rsidP="00F447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Лица, замещающие должности муниципальной службы ведущей, старшей группы должностей 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3.1</w:t>
            </w:r>
          </w:p>
        </w:tc>
        <w:tc>
          <w:tcPr>
            <w:tcW w:w="3451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Персональный компьютер (системный блок, монитор, клавиатура, мышь, источник бесперебойного питания)</w:t>
            </w:r>
          </w:p>
        </w:tc>
        <w:tc>
          <w:tcPr>
            <w:tcW w:w="1841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комплект</w:t>
            </w:r>
          </w:p>
        </w:tc>
        <w:tc>
          <w:tcPr>
            <w:tcW w:w="1490" w:type="dxa"/>
          </w:tcPr>
          <w:p w:rsidR="00F662C3" w:rsidRPr="00A4402C" w:rsidRDefault="00EC3B5E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</w:t>
            </w:r>
            <w:r w:rsidR="00F662C3" w:rsidRPr="00A4402C">
              <w:rPr>
                <w:sz w:val="24"/>
                <w:szCs w:val="24"/>
              </w:rPr>
              <w:t>0 000,00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3.2</w:t>
            </w:r>
          </w:p>
        </w:tc>
        <w:tc>
          <w:tcPr>
            <w:tcW w:w="3451" w:type="dxa"/>
          </w:tcPr>
          <w:p w:rsidR="00F662C3" w:rsidRPr="00A4402C" w:rsidRDefault="00F662C3" w:rsidP="00462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Лазерный принтер (печать от 27 </w:t>
            </w:r>
            <w:proofErr w:type="spellStart"/>
            <w:proofErr w:type="gramStart"/>
            <w:r w:rsidRPr="00A4402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4402C">
              <w:rPr>
                <w:sz w:val="24"/>
                <w:szCs w:val="24"/>
              </w:rPr>
              <w:t xml:space="preserve">/мин) </w:t>
            </w:r>
          </w:p>
        </w:tc>
        <w:tc>
          <w:tcPr>
            <w:tcW w:w="1841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EC3B5E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  <w:r w:rsidR="00F662C3" w:rsidRPr="00A4402C">
              <w:rPr>
                <w:sz w:val="24"/>
                <w:szCs w:val="24"/>
              </w:rPr>
              <w:t>0 000,00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4629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3.3</w:t>
            </w:r>
          </w:p>
        </w:tc>
        <w:tc>
          <w:tcPr>
            <w:tcW w:w="3451" w:type="dxa"/>
          </w:tcPr>
          <w:p w:rsidR="00F662C3" w:rsidRPr="00A4402C" w:rsidRDefault="00F662C3" w:rsidP="001F58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Принтер 6-цветная печать</w:t>
            </w:r>
          </w:p>
        </w:tc>
        <w:tc>
          <w:tcPr>
            <w:tcW w:w="1841" w:type="dxa"/>
          </w:tcPr>
          <w:p w:rsidR="00F662C3" w:rsidRPr="00A4402C" w:rsidRDefault="00F662C3" w:rsidP="005B029E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5B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662C3" w:rsidRPr="00A4402C" w:rsidRDefault="00F662C3" w:rsidP="005B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F662C3" w:rsidP="00FB28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27 000,00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4629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3.4</w:t>
            </w:r>
          </w:p>
        </w:tc>
        <w:tc>
          <w:tcPr>
            <w:tcW w:w="3451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Ноутбук (диагональ не менее 15,6”, объем жесткого диска не менее 1000 ГБ, частота процессора не менее 1100 МГц)</w:t>
            </w:r>
          </w:p>
        </w:tc>
        <w:tc>
          <w:tcPr>
            <w:tcW w:w="1841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F662C3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45 000,00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4629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3.5</w:t>
            </w:r>
          </w:p>
        </w:tc>
        <w:tc>
          <w:tcPr>
            <w:tcW w:w="3451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планшетный сканер, формат A4, разрешение 600x600 </w:t>
            </w:r>
            <w:proofErr w:type="spellStart"/>
            <w:r w:rsidRPr="00A4402C">
              <w:rPr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841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F662C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38 000,00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4629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3.6</w:t>
            </w:r>
          </w:p>
        </w:tc>
        <w:tc>
          <w:tcPr>
            <w:tcW w:w="3451" w:type="dxa"/>
          </w:tcPr>
          <w:p w:rsidR="00F662C3" w:rsidRPr="00A4402C" w:rsidRDefault="00F662C3" w:rsidP="001B25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402C">
              <w:rPr>
                <w:rFonts w:eastAsia="Times New Roman"/>
                <w:sz w:val="24"/>
                <w:szCs w:val="24"/>
              </w:rPr>
              <w:t xml:space="preserve">Факс/копир с печатью на листах (лазерная печать, до 10 стр./мин, макс. разрешение факса 600x600 </w:t>
            </w:r>
            <w:proofErr w:type="spellStart"/>
            <w:r w:rsidRPr="00A4402C">
              <w:rPr>
                <w:rFonts w:eastAsia="Times New Roman"/>
                <w:sz w:val="24"/>
                <w:szCs w:val="24"/>
              </w:rPr>
              <w:t>dpi</w:t>
            </w:r>
            <w:proofErr w:type="spellEnd"/>
            <w:r w:rsidRPr="00A4402C">
              <w:rPr>
                <w:rFonts w:eastAsia="Times New Roman"/>
                <w:sz w:val="24"/>
                <w:szCs w:val="24"/>
              </w:rPr>
              <w:t>, модем 33.6 кбит/</w:t>
            </w:r>
            <w:proofErr w:type="gramStart"/>
            <w:r w:rsidRPr="00A4402C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A4402C">
              <w:rPr>
                <w:rFonts w:eastAsia="Times New Roman"/>
                <w:sz w:val="24"/>
                <w:szCs w:val="24"/>
              </w:rPr>
              <w:t>, проводная трубка)</w:t>
            </w:r>
          </w:p>
        </w:tc>
        <w:tc>
          <w:tcPr>
            <w:tcW w:w="1841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F662C3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18 400,00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4629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3.7</w:t>
            </w:r>
          </w:p>
        </w:tc>
        <w:tc>
          <w:tcPr>
            <w:tcW w:w="3451" w:type="dxa"/>
          </w:tcPr>
          <w:p w:rsidR="00F662C3" w:rsidRPr="00A4402C" w:rsidRDefault="00F662C3" w:rsidP="001B25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Многофункциональное устройство</w:t>
            </w:r>
            <w:r w:rsidRPr="00A4402C">
              <w:rPr>
                <w:rFonts w:eastAsia="Times New Roman"/>
                <w:sz w:val="24"/>
                <w:szCs w:val="24"/>
              </w:rPr>
              <w:t xml:space="preserve"> (принтер, сканер, копир, факс, 4-цветная лазерная печать, до 27 </w:t>
            </w:r>
            <w:proofErr w:type="spellStart"/>
            <w:proofErr w:type="gramStart"/>
            <w:r w:rsidRPr="00A4402C">
              <w:rPr>
                <w:rFonts w:eastAsia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4402C">
              <w:rPr>
                <w:rFonts w:eastAsia="Times New Roman"/>
                <w:sz w:val="24"/>
                <w:szCs w:val="24"/>
              </w:rPr>
              <w:t>/мин, макс. формат печати A4 (210 × 297 мм)</w:t>
            </w:r>
          </w:p>
        </w:tc>
        <w:tc>
          <w:tcPr>
            <w:tcW w:w="1841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F662C3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27 000,00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4629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3.8</w:t>
            </w:r>
          </w:p>
        </w:tc>
        <w:tc>
          <w:tcPr>
            <w:tcW w:w="3451" w:type="dxa"/>
          </w:tcPr>
          <w:p w:rsidR="00F662C3" w:rsidRPr="00A4402C" w:rsidRDefault="00F662C3" w:rsidP="00712435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Цифровой копир </w:t>
            </w:r>
            <w:r w:rsidRPr="00A4402C">
              <w:rPr>
                <w:rFonts w:eastAsia="Times New Roman"/>
                <w:sz w:val="24"/>
                <w:szCs w:val="24"/>
              </w:rPr>
              <w:t xml:space="preserve">( ч/б лазерная печать,  до 42 </w:t>
            </w:r>
            <w:proofErr w:type="spellStart"/>
            <w:proofErr w:type="gramStart"/>
            <w:r w:rsidRPr="00A4402C">
              <w:rPr>
                <w:rFonts w:eastAsia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4402C">
              <w:rPr>
                <w:rFonts w:eastAsia="Times New Roman"/>
                <w:sz w:val="24"/>
                <w:szCs w:val="24"/>
              </w:rPr>
              <w:t>/мин,  макс. формат печати A3)</w:t>
            </w:r>
            <w:r w:rsidRPr="00A440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F662C3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78 000,00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4629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3.9</w:t>
            </w:r>
          </w:p>
        </w:tc>
        <w:tc>
          <w:tcPr>
            <w:tcW w:w="3451" w:type="dxa"/>
          </w:tcPr>
          <w:p w:rsidR="00F662C3" w:rsidRPr="00A4402C" w:rsidRDefault="00F662C3" w:rsidP="00712435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Сервер </w:t>
            </w:r>
            <w:r w:rsidRPr="00A4402C">
              <w:rPr>
                <w:rFonts w:eastAsia="Times New Roman"/>
                <w:sz w:val="24"/>
                <w:szCs w:val="24"/>
              </w:rPr>
              <w:t xml:space="preserve">(частота процессора, </w:t>
            </w:r>
            <w:proofErr w:type="spellStart"/>
            <w:r w:rsidRPr="00A4402C">
              <w:rPr>
                <w:rFonts w:eastAsia="Times New Roman"/>
                <w:sz w:val="24"/>
                <w:szCs w:val="24"/>
              </w:rPr>
              <w:t>GHz</w:t>
            </w:r>
            <w:proofErr w:type="spellEnd"/>
            <w:r w:rsidRPr="00A4402C">
              <w:rPr>
                <w:rFonts w:eastAsia="Times New Roman"/>
                <w:sz w:val="24"/>
                <w:szCs w:val="24"/>
              </w:rPr>
              <w:t xml:space="preserve"> не менее 2,1, количество ядер в процессоре не менее 4)</w:t>
            </w:r>
          </w:p>
        </w:tc>
        <w:tc>
          <w:tcPr>
            <w:tcW w:w="1841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F662C3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90 000,00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4629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8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3.10</w:t>
            </w:r>
          </w:p>
        </w:tc>
        <w:tc>
          <w:tcPr>
            <w:tcW w:w="3451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Сетевое хранилище</w:t>
            </w:r>
          </w:p>
        </w:tc>
        <w:tc>
          <w:tcPr>
            <w:tcW w:w="1841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430E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662C3" w:rsidRPr="00A4402C" w:rsidRDefault="00F662C3" w:rsidP="00430EEB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F662C3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27 500,00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4629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22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3.11</w:t>
            </w:r>
          </w:p>
        </w:tc>
        <w:tc>
          <w:tcPr>
            <w:tcW w:w="3451" w:type="dxa"/>
          </w:tcPr>
          <w:p w:rsidR="00F662C3" w:rsidRPr="00A4402C" w:rsidRDefault="00F662C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Калькулятор</w:t>
            </w:r>
          </w:p>
        </w:tc>
        <w:tc>
          <w:tcPr>
            <w:tcW w:w="1841" w:type="dxa"/>
          </w:tcPr>
          <w:p w:rsidR="00F662C3" w:rsidRPr="00A4402C" w:rsidRDefault="00F662C3" w:rsidP="00631116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631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F662C3" w:rsidRPr="00A4402C" w:rsidRDefault="00F662C3" w:rsidP="00631116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EC3B5E" w:rsidP="0063111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  <w:r w:rsidR="00F662C3" w:rsidRPr="00A4402C">
              <w:rPr>
                <w:sz w:val="24"/>
                <w:szCs w:val="24"/>
              </w:rPr>
              <w:t> 500,00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F662C3" w:rsidP="004629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8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3.12</w:t>
            </w:r>
          </w:p>
        </w:tc>
        <w:tc>
          <w:tcPr>
            <w:tcW w:w="3451" w:type="dxa"/>
          </w:tcPr>
          <w:p w:rsidR="00F662C3" w:rsidRPr="00A4402C" w:rsidRDefault="00F662C3" w:rsidP="007B3F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Сетевой фильтр удлинитель</w:t>
            </w:r>
          </w:p>
        </w:tc>
        <w:tc>
          <w:tcPr>
            <w:tcW w:w="1841" w:type="dxa"/>
          </w:tcPr>
          <w:p w:rsidR="00F662C3" w:rsidRPr="00A4402C" w:rsidRDefault="00F662C3" w:rsidP="00A906B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A90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F662C3" w:rsidRPr="00A4402C" w:rsidRDefault="00F662C3" w:rsidP="00A906B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EC3B5E" w:rsidP="00EC3B5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55</w:t>
            </w:r>
            <w:r w:rsidR="00F662C3" w:rsidRPr="00A4402C">
              <w:rPr>
                <w:sz w:val="24"/>
                <w:szCs w:val="24"/>
              </w:rPr>
              <w:t>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1117D0" w:rsidP="0029448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8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3.13</w:t>
            </w:r>
          </w:p>
        </w:tc>
        <w:tc>
          <w:tcPr>
            <w:tcW w:w="3451" w:type="dxa"/>
          </w:tcPr>
          <w:p w:rsidR="00F662C3" w:rsidRPr="00A4402C" w:rsidRDefault="00F662C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Хаб</w:t>
            </w:r>
            <w:proofErr w:type="spellEnd"/>
            <w:r w:rsidRPr="00A4402C">
              <w:rPr>
                <w:sz w:val="24"/>
                <w:szCs w:val="24"/>
              </w:rPr>
              <w:t xml:space="preserve"> разветвитель</w:t>
            </w:r>
          </w:p>
        </w:tc>
        <w:tc>
          <w:tcPr>
            <w:tcW w:w="1841" w:type="dxa"/>
          </w:tcPr>
          <w:p w:rsidR="00F662C3" w:rsidRPr="00A4402C" w:rsidRDefault="00F662C3" w:rsidP="0029448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294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662C3" w:rsidRPr="00A4402C" w:rsidRDefault="00F662C3" w:rsidP="0029448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1117D0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5 </w:t>
            </w:r>
            <w:r w:rsidR="00F662C3" w:rsidRPr="00A4402C">
              <w:rPr>
                <w:sz w:val="24"/>
                <w:szCs w:val="24"/>
              </w:rPr>
              <w:t>500,00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1117D0" w:rsidP="001117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8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3.14</w:t>
            </w:r>
          </w:p>
        </w:tc>
        <w:tc>
          <w:tcPr>
            <w:tcW w:w="3451" w:type="dxa"/>
          </w:tcPr>
          <w:p w:rsidR="00F662C3" w:rsidRPr="00A4402C" w:rsidRDefault="00F662C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  <w:lang w:val="en-US"/>
              </w:rPr>
            </w:pPr>
            <w:r w:rsidRPr="00A4402C">
              <w:rPr>
                <w:sz w:val="24"/>
                <w:szCs w:val="24"/>
              </w:rPr>
              <w:t xml:space="preserve">Кабель </w:t>
            </w:r>
            <w:proofErr w:type="gramStart"/>
            <w:r w:rsidRPr="00A4402C">
              <w:rPr>
                <w:sz w:val="24"/>
                <w:szCs w:val="24"/>
              </w:rPr>
              <w:t>Н</w:t>
            </w:r>
            <w:proofErr w:type="gramEnd"/>
            <w:r w:rsidRPr="00A4402C">
              <w:rPr>
                <w:sz w:val="24"/>
                <w:szCs w:val="24"/>
                <w:lang w:val="en-US"/>
              </w:rPr>
              <w:t>DMI</w:t>
            </w:r>
          </w:p>
        </w:tc>
        <w:tc>
          <w:tcPr>
            <w:tcW w:w="1841" w:type="dxa"/>
          </w:tcPr>
          <w:p w:rsidR="00F662C3" w:rsidRPr="00A4402C" w:rsidRDefault="00F662C3" w:rsidP="0029448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294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F662C3" w:rsidRPr="00A4402C" w:rsidRDefault="00F662C3" w:rsidP="0029448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F662C3" w:rsidP="00830E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  <w:lang w:val="en-US"/>
              </w:rPr>
              <w:t>85</w:t>
            </w:r>
            <w:r w:rsidRPr="00A4402C">
              <w:rPr>
                <w:sz w:val="24"/>
                <w:szCs w:val="24"/>
              </w:rPr>
              <w:t>0,00</w:t>
            </w:r>
          </w:p>
        </w:tc>
      </w:tr>
      <w:tr w:rsidR="00F662C3" w:rsidRPr="00A4402C" w:rsidTr="00CC16C1">
        <w:tc>
          <w:tcPr>
            <w:tcW w:w="626" w:type="dxa"/>
          </w:tcPr>
          <w:p w:rsidR="00F662C3" w:rsidRPr="00A4402C" w:rsidRDefault="001117D0" w:rsidP="001117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22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3.15</w:t>
            </w:r>
          </w:p>
        </w:tc>
        <w:tc>
          <w:tcPr>
            <w:tcW w:w="3451" w:type="dxa"/>
          </w:tcPr>
          <w:p w:rsidR="00F662C3" w:rsidRPr="00A4402C" w:rsidRDefault="00F662C3" w:rsidP="0097782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Кабель удлинитель </w:t>
            </w:r>
            <w:r w:rsidRPr="00A4402C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1841" w:type="dxa"/>
          </w:tcPr>
          <w:p w:rsidR="00F662C3" w:rsidRPr="00A4402C" w:rsidRDefault="00F662C3" w:rsidP="00A906B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010" w:type="dxa"/>
          </w:tcPr>
          <w:p w:rsidR="00F662C3" w:rsidRPr="00A4402C" w:rsidRDefault="00F662C3" w:rsidP="00A90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F662C3" w:rsidRPr="00A4402C" w:rsidRDefault="00F662C3" w:rsidP="00A906BC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F662C3" w:rsidRPr="00A4402C" w:rsidRDefault="00EC3B5E" w:rsidP="001117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F662C3" w:rsidRPr="00A4402C">
              <w:rPr>
                <w:sz w:val="24"/>
                <w:szCs w:val="24"/>
              </w:rPr>
              <w:t>00,00</w:t>
            </w:r>
          </w:p>
        </w:tc>
      </w:tr>
    </w:tbl>
    <w:p w:rsidR="00A308AB" w:rsidRPr="00A4402C" w:rsidRDefault="00A308AB" w:rsidP="008A5BD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rFonts w:cs="Times New Roman"/>
          <w:color w:val="FF0000"/>
          <w:sz w:val="24"/>
          <w:szCs w:val="24"/>
        </w:rPr>
      </w:pPr>
    </w:p>
    <w:p w:rsidR="0096584D" w:rsidRPr="00A4402C" w:rsidRDefault="005712F9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8D1EDF">
        <w:rPr>
          <w:rFonts w:cs="Times New Roman"/>
          <w:sz w:val="24"/>
          <w:szCs w:val="24"/>
        </w:rPr>
        <w:t>.3.</w:t>
      </w:r>
      <w:r w:rsidR="007A2B03" w:rsidRPr="00A4402C">
        <w:rPr>
          <w:rFonts w:cs="Times New Roman"/>
          <w:sz w:val="24"/>
          <w:szCs w:val="24"/>
        </w:rPr>
        <w:tab/>
      </w:r>
      <w:r w:rsidR="00D269B5" w:rsidRPr="00A4402C">
        <w:rPr>
          <w:rFonts w:cs="Times New Roman"/>
          <w:sz w:val="24"/>
          <w:szCs w:val="24"/>
        </w:rPr>
        <w:t xml:space="preserve">Нормативы количества </w:t>
      </w:r>
      <w:r w:rsidR="001A4D47" w:rsidRPr="00A4402C">
        <w:rPr>
          <w:rFonts w:cs="Times New Roman"/>
          <w:sz w:val="24"/>
          <w:szCs w:val="24"/>
        </w:rPr>
        <w:t>и цены обеспечения оборудованием</w:t>
      </w:r>
      <w:r w:rsidR="00D269B5" w:rsidRPr="00A4402C">
        <w:rPr>
          <w:rFonts w:cs="Times New Roman"/>
          <w:sz w:val="24"/>
          <w:szCs w:val="24"/>
        </w:rPr>
        <w:t>, необходимым для реализации функций аппарата СД МО Гольяново</w:t>
      </w:r>
      <w:r w:rsidR="001A4D47" w:rsidRPr="00A4402C">
        <w:rPr>
          <w:rFonts w:cs="Times New Roman"/>
          <w:sz w:val="24"/>
          <w:szCs w:val="24"/>
        </w:rPr>
        <w:t>,  служебных помещений</w:t>
      </w:r>
      <w:r w:rsidR="00D269B5" w:rsidRPr="00A4402C">
        <w:rPr>
          <w:rFonts w:cs="Times New Roman"/>
          <w:sz w:val="24"/>
          <w:szCs w:val="24"/>
        </w:rPr>
        <w:t>:</w:t>
      </w:r>
    </w:p>
    <w:p w:rsidR="00D269B5" w:rsidRPr="00A4402C" w:rsidRDefault="00D269B5" w:rsidP="00D269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f"/>
        <w:tblW w:w="9600" w:type="dxa"/>
        <w:tblLook w:val="04A0" w:firstRow="1" w:lastRow="0" w:firstColumn="1" w:lastColumn="0" w:noHBand="0" w:noVBand="1"/>
      </w:tblPr>
      <w:tblGrid>
        <w:gridCol w:w="669"/>
        <w:gridCol w:w="3692"/>
        <w:gridCol w:w="1609"/>
        <w:gridCol w:w="1171"/>
        <w:gridCol w:w="900"/>
        <w:gridCol w:w="1559"/>
      </w:tblGrid>
      <w:tr w:rsidR="00BC5296" w:rsidRPr="00A4402C" w:rsidTr="00CC16C1">
        <w:trPr>
          <w:tblHeader/>
        </w:trPr>
        <w:tc>
          <w:tcPr>
            <w:tcW w:w="669" w:type="dxa"/>
          </w:tcPr>
          <w:p w:rsidR="00BC5296" w:rsidRPr="00A4402C" w:rsidRDefault="00BC5296" w:rsidP="00BC5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92" w:type="dxa"/>
          </w:tcPr>
          <w:p w:rsidR="00BC5296" w:rsidRPr="00A4402C" w:rsidRDefault="00BC5296" w:rsidP="0086688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Наименование </w:t>
            </w:r>
            <w:r w:rsidR="00866887" w:rsidRPr="00A4402C">
              <w:rPr>
                <w:b/>
                <w:sz w:val="24"/>
                <w:szCs w:val="24"/>
              </w:rPr>
              <w:t>имущества</w:t>
            </w:r>
          </w:p>
        </w:tc>
        <w:tc>
          <w:tcPr>
            <w:tcW w:w="1609" w:type="dxa"/>
          </w:tcPr>
          <w:p w:rsidR="00BC5296" w:rsidRPr="00A4402C" w:rsidRDefault="00BC5296" w:rsidP="00BC5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Срок полезного пользования</w:t>
            </w:r>
          </w:p>
        </w:tc>
        <w:tc>
          <w:tcPr>
            <w:tcW w:w="1171" w:type="dxa"/>
          </w:tcPr>
          <w:p w:rsidR="00BC5296" w:rsidRPr="00A4402C" w:rsidRDefault="00BC5296" w:rsidP="00BC5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Кол-во по норме</w:t>
            </w:r>
          </w:p>
        </w:tc>
        <w:tc>
          <w:tcPr>
            <w:tcW w:w="900" w:type="dxa"/>
          </w:tcPr>
          <w:p w:rsidR="00BC5296" w:rsidRPr="00A4402C" w:rsidRDefault="00BC5296" w:rsidP="00BC5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BC5296" w:rsidRPr="00A4402C" w:rsidRDefault="00EC3B5E" w:rsidP="00BC5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BC5296" w:rsidRPr="00A4402C" w:rsidTr="00CC16C1">
        <w:tc>
          <w:tcPr>
            <w:tcW w:w="669" w:type="dxa"/>
          </w:tcPr>
          <w:p w:rsidR="00BC5296" w:rsidRPr="00A4402C" w:rsidRDefault="00BC5296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BC5296" w:rsidRPr="00A4402C" w:rsidRDefault="00BC5296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Панно настенное «Герб </w:t>
            </w:r>
            <w:r w:rsidRPr="00A4402C">
              <w:rPr>
                <w:sz w:val="24"/>
                <w:szCs w:val="24"/>
              </w:rPr>
              <w:lastRenderedPageBreak/>
              <w:t>муниципального округа Гольяново» в деревянной раме</w:t>
            </w:r>
          </w:p>
        </w:tc>
        <w:tc>
          <w:tcPr>
            <w:tcW w:w="1609" w:type="dxa"/>
          </w:tcPr>
          <w:p w:rsidR="00BC5296" w:rsidRPr="00A4402C" w:rsidRDefault="001171BC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7</w:t>
            </w:r>
            <w:r w:rsidR="00BC5296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BC5296" w:rsidRPr="00A4402C" w:rsidRDefault="00F52F57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C5296" w:rsidRPr="00A4402C" w:rsidRDefault="00BC5296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BC5296" w:rsidRPr="00A4402C" w:rsidRDefault="00F52F57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  <w:r w:rsidR="00BC5296" w:rsidRPr="00A4402C">
              <w:rPr>
                <w:sz w:val="24"/>
                <w:szCs w:val="24"/>
              </w:rPr>
              <w:t>3 000,00</w:t>
            </w:r>
          </w:p>
        </w:tc>
      </w:tr>
      <w:tr w:rsidR="00BC5296" w:rsidRPr="00A4402C" w:rsidTr="00CC16C1">
        <w:tc>
          <w:tcPr>
            <w:tcW w:w="669" w:type="dxa"/>
          </w:tcPr>
          <w:p w:rsidR="00BC5296" w:rsidRPr="00A4402C" w:rsidRDefault="00BC5296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92" w:type="dxa"/>
          </w:tcPr>
          <w:p w:rsidR="00BC5296" w:rsidRPr="00A4402C" w:rsidRDefault="00BC5296" w:rsidP="00F52F5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Панно настенное «Герб </w:t>
            </w:r>
            <w:r w:rsidR="00F52F57" w:rsidRPr="00A4402C">
              <w:rPr>
                <w:sz w:val="24"/>
                <w:szCs w:val="24"/>
              </w:rPr>
              <w:t>России</w:t>
            </w:r>
            <w:r w:rsidRPr="00A4402C">
              <w:rPr>
                <w:sz w:val="24"/>
                <w:szCs w:val="24"/>
              </w:rPr>
              <w:t>» в деревянной раме</w:t>
            </w:r>
          </w:p>
        </w:tc>
        <w:tc>
          <w:tcPr>
            <w:tcW w:w="1609" w:type="dxa"/>
          </w:tcPr>
          <w:p w:rsidR="00BC5296" w:rsidRPr="00A4402C" w:rsidRDefault="001171BC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  <w:r w:rsidR="00BC5296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BC5296" w:rsidRPr="00A4402C" w:rsidRDefault="00BA0A9B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C5296" w:rsidRPr="00A4402C" w:rsidRDefault="00BC5296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BC5296" w:rsidRPr="00A4402C" w:rsidRDefault="00EC3B5E" w:rsidP="00EC3B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13</w:t>
            </w:r>
            <w:r w:rsidR="00BC5296" w:rsidRPr="00A4402C">
              <w:rPr>
                <w:sz w:val="24"/>
                <w:szCs w:val="24"/>
              </w:rPr>
              <w:t> 000,00</w:t>
            </w:r>
          </w:p>
        </w:tc>
      </w:tr>
      <w:tr w:rsidR="00F52F57" w:rsidRPr="00A4402C" w:rsidTr="00CC16C1">
        <w:tc>
          <w:tcPr>
            <w:tcW w:w="669" w:type="dxa"/>
          </w:tcPr>
          <w:p w:rsidR="00F52F57" w:rsidRPr="00A4402C" w:rsidRDefault="00285065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3692" w:type="dxa"/>
          </w:tcPr>
          <w:p w:rsidR="00F52F57" w:rsidRPr="00A4402C" w:rsidRDefault="00F52F57" w:rsidP="00F52F5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Панно настенное «Герб города Москвы» в деревянной раме</w:t>
            </w:r>
          </w:p>
        </w:tc>
        <w:tc>
          <w:tcPr>
            <w:tcW w:w="1609" w:type="dxa"/>
          </w:tcPr>
          <w:p w:rsidR="00F52F57" w:rsidRPr="00A4402C" w:rsidRDefault="001171BC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  <w:r w:rsidR="00F52F57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F52F57" w:rsidRPr="00A4402C" w:rsidRDefault="00F52F57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52F57" w:rsidRPr="00A4402C" w:rsidRDefault="00F52F57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F52F57" w:rsidRPr="00A4402C" w:rsidRDefault="00F52F57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13 000,00</w:t>
            </w:r>
          </w:p>
        </w:tc>
      </w:tr>
      <w:tr w:rsidR="00F52F57" w:rsidRPr="00A4402C" w:rsidTr="00CC16C1">
        <w:tc>
          <w:tcPr>
            <w:tcW w:w="669" w:type="dxa"/>
          </w:tcPr>
          <w:p w:rsidR="00F52F57" w:rsidRPr="00A4402C" w:rsidRDefault="00285065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:rsidR="00F52F57" w:rsidRPr="00A4402C" w:rsidRDefault="00F52F57" w:rsidP="00F52F5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Флаг муниципального округа Гольяново с бахромой</w:t>
            </w:r>
          </w:p>
        </w:tc>
        <w:tc>
          <w:tcPr>
            <w:tcW w:w="1609" w:type="dxa"/>
          </w:tcPr>
          <w:p w:rsidR="00F52F57" w:rsidRPr="00A4402C" w:rsidRDefault="001171BC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  <w:r w:rsidR="00F52F57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F52F57" w:rsidRPr="00A4402C" w:rsidRDefault="00F52F57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52F57" w:rsidRPr="00A4402C" w:rsidRDefault="00F52F57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F52F57" w:rsidRPr="00A4402C" w:rsidRDefault="00F52F57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10 000,00</w:t>
            </w:r>
          </w:p>
        </w:tc>
      </w:tr>
      <w:tr w:rsidR="00F52F57" w:rsidRPr="00A4402C" w:rsidTr="00CC16C1">
        <w:tc>
          <w:tcPr>
            <w:tcW w:w="669" w:type="dxa"/>
          </w:tcPr>
          <w:p w:rsidR="00F52F57" w:rsidRPr="00A4402C" w:rsidRDefault="00285065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3692" w:type="dxa"/>
          </w:tcPr>
          <w:p w:rsidR="00F52F57" w:rsidRPr="00A4402C" w:rsidRDefault="00F52F57" w:rsidP="00F52F5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Флаг России с бахромой</w:t>
            </w:r>
          </w:p>
        </w:tc>
        <w:tc>
          <w:tcPr>
            <w:tcW w:w="1609" w:type="dxa"/>
          </w:tcPr>
          <w:p w:rsidR="00F52F57" w:rsidRPr="00A4402C" w:rsidRDefault="001171BC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  <w:r w:rsidR="00F52F57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F52F57" w:rsidRPr="00A4402C" w:rsidRDefault="00F52F57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52F57" w:rsidRPr="00A4402C" w:rsidRDefault="00F52F57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F52F57" w:rsidRPr="00A4402C" w:rsidRDefault="00F52F57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10 000,00</w:t>
            </w:r>
          </w:p>
        </w:tc>
      </w:tr>
      <w:tr w:rsidR="00F52F57" w:rsidRPr="00A4402C" w:rsidTr="00CC16C1">
        <w:tc>
          <w:tcPr>
            <w:tcW w:w="669" w:type="dxa"/>
          </w:tcPr>
          <w:p w:rsidR="00F52F57" w:rsidRPr="00A4402C" w:rsidRDefault="00285065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:rsidR="00F52F57" w:rsidRPr="00A4402C" w:rsidRDefault="00F52F57" w:rsidP="00F52F5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Флаг Москвы с бахромой</w:t>
            </w:r>
          </w:p>
        </w:tc>
        <w:tc>
          <w:tcPr>
            <w:tcW w:w="1609" w:type="dxa"/>
          </w:tcPr>
          <w:p w:rsidR="00F52F57" w:rsidRPr="00A4402C" w:rsidRDefault="001171BC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  <w:r w:rsidR="00F52F57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F52F57" w:rsidRPr="00A4402C" w:rsidRDefault="00F52F57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52F57" w:rsidRPr="00A4402C" w:rsidRDefault="00F52F57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F52F57" w:rsidRPr="00A4402C" w:rsidRDefault="00F52F57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10 000,00</w:t>
            </w:r>
          </w:p>
        </w:tc>
      </w:tr>
      <w:tr w:rsidR="00F52F57" w:rsidRPr="00A4402C" w:rsidTr="00CC16C1">
        <w:tc>
          <w:tcPr>
            <w:tcW w:w="669" w:type="dxa"/>
          </w:tcPr>
          <w:p w:rsidR="00F52F57" w:rsidRPr="00A4402C" w:rsidRDefault="00285065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</w:p>
        </w:tc>
        <w:tc>
          <w:tcPr>
            <w:tcW w:w="3692" w:type="dxa"/>
          </w:tcPr>
          <w:p w:rsidR="00F52F57" w:rsidRPr="00A4402C" w:rsidRDefault="00F52F57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Флагшток напольный деревянный</w:t>
            </w:r>
          </w:p>
        </w:tc>
        <w:tc>
          <w:tcPr>
            <w:tcW w:w="1609" w:type="dxa"/>
          </w:tcPr>
          <w:p w:rsidR="00F52F57" w:rsidRPr="00A4402C" w:rsidRDefault="001171BC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  <w:r w:rsidR="00F52F57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F52F57" w:rsidRPr="00A4402C" w:rsidRDefault="00F52F57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52F57" w:rsidRPr="00A4402C" w:rsidRDefault="00F52F57" w:rsidP="0028506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F52F57" w:rsidRPr="00A4402C" w:rsidRDefault="00EC3B5E" w:rsidP="00EC3B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  <w:r w:rsidR="00F52F57" w:rsidRPr="00A4402C">
              <w:rPr>
                <w:sz w:val="24"/>
                <w:szCs w:val="24"/>
              </w:rPr>
              <w:t> </w:t>
            </w:r>
            <w:r w:rsidRPr="00A4402C">
              <w:rPr>
                <w:sz w:val="24"/>
                <w:szCs w:val="24"/>
              </w:rPr>
              <w:t>5</w:t>
            </w:r>
            <w:r w:rsidR="00F52F57" w:rsidRPr="00A4402C">
              <w:rPr>
                <w:sz w:val="24"/>
                <w:szCs w:val="24"/>
              </w:rPr>
              <w:t>00,00</w:t>
            </w:r>
          </w:p>
        </w:tc>
      </w:tr>
      <w:tr w:rsidR="00EE09B2" w:rsidRPr="00A4402C" w:rsidTr="00CC16C1">
        <w:tc>
          <w:tcPr>
            <w:tcW w:w="669" w:type="dxa"/>
          </w:tcPr>
          <w:p w:rsidR="00EE09B2" w:rsidRPr="00A4402C" w:rsidRDefault="00EE09B2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</w:t>
            </w:r>
          </w:p>
        </w:tc>
        <w:tc>
          <w:tcPr>
            <w:tcW w:w="3692" w:type="dxa"/>
          </w:tcPr>
          <w:p w:rsidR="00EE09B2" w:rsidRPr="00A4402C" w:rsidRDefault="00EE09B2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Видеокамера переносная</w:t>
            </w:r>
          </w:p>
        </w:tc>
        <w:tc>
          <w:tcPr>
            <w:tcW w:w="1609" w:type="dxa"/>
          </w:tcPr>
          <w:p w:rsidR="00EE09B2" w:rsidRPr="00A4402C" w:rsidRDefault="001171BC" w:rsidP="00EE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EE09B2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EE09B2" w:rsidRPr="00A4402C" w:rsidRDefault="00EE09B2" w:rsidP="00EE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E09B2" w:rsidRPr="00A4402C" w:rsidRDefault="00EE09B2" w:rsidP="00EE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EE09B2" w:rsidRPr="00A4402C" w:rsidRDefault="00EE09B2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20 000,00</w:t>
            </w:r>
          </w:p>
        </w:tc>
      </w:tr>
      <w:tr w:rsidR="00EE09B2" w:rsidRPr="00A4402C" w:rsidTr="00CC16C1">
        <w:tc>
          <w:tcPr>
            <w:tcW w:w="669" w:type="dxa"/>
          </w:tcPr>
          <w:p w:rsidR="00EE09B2" w:rsidRPr="00A4402C" w:rsidRDefault="00EE09B2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</w:t>
            </w:r>
          </w:p>
        </w:tc>
        <w:tc>
          <w:tcPr>
            <w:tcW w:w="3692" w:type="dxa"/>
          </w:tcPr>
          <w:p w:rsidR="00EE09B2" w:rsidRPr="00A4402C" w:rsidRDefault="00EE09B2" w:rsidP="009B47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Видеокамера для системы видеонаблюдения</w:t>
            </w:r>
          </w:p>
        </w:tc>
        <w:tc>
          <w:tcPr>
            <w:tcW w:w="1609" w:type="dxa"/>
          </w:tcPr>
          <w:p w:rsidR="00EE09B2" w:rsidRPr="00A4402C" w:rsidRDefault="001171BC" w:rsidP="00EE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EE09B2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EE09B2" w:rsidRPr="00A4402C" w:rsidRDefault="00EE09B2" w:rsidP="00EE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E09B2" w:rsidRPr="00A4402C" w:rsidRDefault="00EE09B2" w:rsidP="00EE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EE09B2" w:rsidRPr="00A4402C" w:rsidRDefault="00EC3B5E" w:rsidP="00EC3B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</w:t>
            </w:r>
            <w:r w:rsidR="00EE09B2" w:rsidRPr="00A4402C">
              <w:rPr>
                <w:sz w:val="24"/>
                <w:szCs w:val="24"/>
              </w:rPr>
              <w:t> 000,00</w:t>
            </w:r>
          </w:p>
        </w:tc>
      </w:tr>
      <w:tr w:rsidR="00EE09B2" w:rsidRPr="00A4402C" w:rsidTr="00CC16C1">
        <w:tc>
          <w:tcPr>
            <w:tcW w:w="669" w:type="dxa"/>
          </w:tcPr>
          <w:p w:rsidR="00EE09B2" w:rsidRPr="00A4402C" w:rsidRDefault="00EE09B2" w:rsidP="00BC52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</w:t>
            </w:r>
          </w:p>
        </w:tc>
        <w:tc>
          <w:tcPr>
            <w:tcW w:w="3692" w:type="dxa"/>
          </w:tcPr>
          <w:p w:rsidR="00EE09B2" w:rsidRPr="00A4402C" w:rsidRDefault="00EE09B2" w:rsidP="009B47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Миниатюрный активный микрофон</w:t>
            </w:r>
          </w:p>
        </w:tc>
        <w:tc>
          <w:tcPr>
            <w:tcW w:w="1609" w:type="dxa"/>
          </w:tcPr>
          <w:p w:rsidR="00EE09B2" w:rsidRPr="00A4402C" w:rsidRDefault="001171BC" w:rsidP="00EE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EE09B2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EE09B2" w:rsidRPr="00A4402C" w:rsidRDefault="00EE09B2" w:rsidP="00EE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E09B2" w:rsidRPr="00A4402C" w:rsidRDefault="00EE09B2" w:rsidP="00EE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EE09B2" w:rsidRPr="00A4402C" w:rsidRDefault="00EE09B2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35 000,00</w:t>
            </w:r>
          </w:p>
        </w:tc>
      </w:tr>
      <w:tr w:rsidR="009B4781" w:rsidRPr="00A4402C" w:rsidTr="00CC16C1">
        <w:tc>
          <w:tcPr>
            <w:tcW w:w="669" w:type="dxa"/>
          </w:tcPr>
          <w:p w:rsidR="009B4781" w:rsidRPr="00A4402C" w:rsidRDefault="009B478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11</w:t>
            </w:r>
          </w:p>
        </w:tc>
        <w:tc>
          <w:tcPr>
            <w:tcW w:w="3692" w:type="dxa"/>
          </w:tcPr>
          <w:p w:rsidR="009B4781" w:rsidRPr="00A4402C" w:rsidRDefault="009B4781" w:rsidP="009B478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Уничтожитель документов (количество уничтожаемых листов не меньше 8 листов, объем приемной корзины </w:t>
            </w:r>
            <w:proofErr w:type="gramStart"/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</w:t>
            </w:r>
            <w:proofErr w:type="gramEnd"/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меньше 15 л)</w:t>
            </w:r>
          </w:p>
        </w:tc>
        <w:tc>
          <w:tcPr>
            <w:tcW w:w="1609" w:type="dxa"/>
          </w:tcPr>
          <w:p w:rsidR="009B4781" w:rsidRPr="00A4402C" w:rsidRDefault="001171B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9B478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9B4781" w:rsidRPr="00A4402C" w:rsidRDefault="009B478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B4781" w:rsidRPr="00A4402C" w:rsidRDefault="009B478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B4781" w:rsidRPr="00A4402C" w:rsidRDefault="009B478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7 400,00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</w:t>
            </w:r>
          </w:p>
        </w:tc>
        <w:tc>
          <w:tcPr>
            <w:tcW w:w="3692" w:type="dxa"/>
          </w:tcPr>
          <w:p w:rsidR="00822491" w:rsidRPr="00A4402C" w:rsidRDefault="00822491" w:rsidP="0082249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Брошюровщик (длинна перфорации А</w:t>
            </w:r>
            <w:proofErr w:type="gramStart"/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proofErr w:type="gramEnd"/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:rsidR="00822491" w:rsidRPr="00A4402C" w:rsidRDefault="001171B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11 920,00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13</w:t>
            </w:r>
          </w:p>
        </w:tc>
        <w:tc>
          <w:tcPr>
            <w:tcW w:w="3692" w:type="dxa"/>
          </w:tcPr>
          <w:p w:rsidR="00822491" w:rsidRPr="00A4402C" w:rsidRDefault="00822491" w:rsidP="009B47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Фотоаппарат </w:t>
            </w:r>
          </w:p>
        </w:tc>
        <w:tc>
          <w:tcPr>
            <w:tcW w:w="1609" w:type="dxa"/>
          </w:tcPr>
          <w:p w:rsidR="00822491" w:rsidRPr="00A4402C" w:rsidRDefault="001171BC" w:rsidP="003B04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3B04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2491" w:rsidRPr="00A4402C" w:rsidRDefault="00822491" w:rsidP="003B04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45 000,00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402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692" w:type="dxa"/>
          </w:tcPr>
          <w:p w:rsidR="00822491" w:rsidRPr="00A4402C" w:rsidRDefault="00822491" w:rsidP="009B47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Диктофон</w:t>
            </w:r>
          </w:p>
        </w:tc>
        <w:tc>
          <w:tcPr>
            <w:tcW w:w="1609" w:type="dxa"/>
          </w:tcPr>
          <w:p w:rsidR="00822491" w:rsidRPr="00A4402C" w:rsidRDefault="001171BC" w:rsidP="003B04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3B04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22491" w:rsidRPr="00A4402C" w:rsidRDefault="00822491" w:rsidP="003B04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EC3B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6 700,00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402C">
              <w:rPr>
                <w:sz w:val="24"/>
                <w:szCs w:val="24"/>
              </w:rPr>
              <w:t>15</w:t>
            </w:r>
          </w:p>
        </w:tc>
        <w:tc>
          <w:tcPr>
            <w:tcW w:w="3692" w:type="dxa"/>
          </w:tcPr>
          <w:p w:rsidR="00822491" w:rsidRPr="00A4402C" w:rsidRDefault="00822491" w:rsidP="009B47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Проводной телефон</w:t>
            </w:r>
          </w:p>
        </w:tc>
        <w:tc>
          <w:tcPr>
            <w:tcW w:w="1609" w:type="dxa"/>
          </w:tcPr>
          <w:p w:rsidR="00822491" w:rsidRPr="00A4402C" w:rsidRDefault="001171BC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EC3B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2 800,00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</w:t>
            </w:r>
          </w:p>
        </w:tc>
        <w:tc>
          <w:tcPr>
            <w:tcW w:w="3692" w:type="dxa"/>
          </w:tcPr>
          <w:p w:rsidR="00822491" w:rsidRPr="00A4402C" w:rsidRDefault="00822491" w:rsidP="009B47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Радиотелефон</w:t>
            </w:r>
          </w:p>
        </w:tc>
        <w:tc>
          <w:tcPr>
            <w:tcW w:w="1609" w:type="dxa"/>
          </w:tcPr>
          <w:p w:rsidR="00822491" w:rsidRPr="00A4402C" w:rsidRDefault="001171BC" w:rsidP="006D12F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6D12F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2491" w:rsidRPr="00A4402C" w:rsidRDefault="00822491" w:rsidP="006D12F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10 000,00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822491" w:rsidRPr="00A4402C" w:rsidRDefault="00822491" w:rsidP="00EE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Жалюзи</w:t>
            </w:r>
          </w:p>
        </w:tc>
        <w:tc>
          <w:tcPr>
            <w:tcW w:w="1609" w:type="dxa"/>
          </w:tcPr>
          <w:p w:rsidR="00822491" w:rsidRPr="00A4402C" w:rsidRDefault="00822491" w:rsidP="00DD4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71" w:type="dxa"/>
          </w:tcPr>
          <w:p w:rsidR="00822491" w:rsidRPr="00A4402C" w:rsidRDefault="00822491" w:rsidP="00DD4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822491" w:rsidRPr="00A4402C" w:rsidRDefault="00822491" w:rsidP="00DD4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кв.м</w:t>
            </w:r>
            <w:proofErr w:type="spellEnd"/>
            <w:r w:rsidRPr="00A4402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2491" w:rsidRPr="00A4402C" w:rsidRDefault="00822491" w:rsidP="00EC3B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1 500,00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17</w:t>
            </w:r>
          </w:p>
        </w:tc>
        <w:tc>
          <w:tcPr>
            <w:tcW w:w="3692" w:type="dxa"/>
          </w:tcPr>
          <w:p w:rsidR="00822491" w:rsidRPr="00A4402C" w:rsidRDefault="00822491" w:rsidP="00EE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Кондиционер (сплит система)</w:t>
            </w:r>
          </w:p>
        </w:tc>
        <w:tc>
          <w:tcPr>
            <w:tcW w:w="1609" w:type="dxa"/>
          </w:tcPr>
          <w:p w:rsidR="00822491" w:rsidRPr="00A4402C" w:rsidRDefault="001171BC" w:rsidP="00DD4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DD4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22491" w:rsidRPr="00A4402C" w:rsidRDefault="00822491" w:rsidP="00DD45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EC3B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1 080,00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</w:t>
            </w:r>
          </w:p>
        </w:tc>
        <w:tc>
          <w:tcPr>
            <w:tcW w:w="3692" w:type="dxa"/>
          </w:tcPr>
          <w:p w:rsidR="00822491" w:rsidRPr="00A4402C" w:rsidRDefault="00822491" w:rsidP="00EE09B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4402C">
              <w:rPr>
                <w:sz w:val="24"/>
                <w:szCs w:val="24"/>
              </w:rPr>
              <w:t xml:space="preserve">Телевизор </w:t>
            </w:r>
            <w:r w:rsidRPr="00A4402C">
              <w:rPr>
                <w:sz w:val="24"/>
                <w:szCs w:val="24"/>
                <w:lang w:val="en-US"/>
              </w:rPr>
              <w:t xml:space="preserve">LED </w:t>
            </w:r>
            <w:r w:rsidRPr="00A4402C">
              <w:rPr>
                <w:sz w:val="24"/>
                <w:szCs w:val="24"/>
              </w:rPr>
              <w:t>диагональ 26</w:t>
            </w:r>
            <w:r w:rsidRPr="00A4402C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609" w:type="dxa"/>
          </w:tcPr>
          <w:p w:rsidR="00822491" w:rsidRPr="00A4402C" w:rsidRDefault="001171BC" w:rsidP="007A2B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7A2B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2491" w:rsidRPr="00A4402C" w:rsidRDefault="00822491" w:rsidP="007A2B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33 000,00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19</w:t>
            </w:r>
          </w:p>
        </w:tc>
        <w:tc>
          <w:tcPr>
            <w:tcW w:w="3692" w:type="dxa"/>
          </w:tcPr>
          <w:p w:rsidR="00822491" w:rsidRPr="00A4402C" w:rsidRDefault="00822491" w:rsidP="007A2B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Телевизор </w:t>
            </w:r>
            <w:r w:rsidRPr="00A4402C">
              <w:rPr>
                <w:sz w:val="24"/>
                <w:szCs w:val="24"/>
                <w:lang w:val="en-US"/>
              </w:rPr>
              <w:t>LED</w:t>
            </w:r>
            <w:r w:rsidRPr="00A4402C">
              <w:rPr>
                <w:sz w:val="24"/>
                <w:szCs w:val="24"/>
              </w:rPr>
              <w:t xml:space="preserve"> диагональ 40</w:t>
            </w:r>
            <w:r w:rsidRPr="00A4402C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609" w:type="dxa"/>
          </w:tcPr>
          <w:p w:rsidR="00822491" w:rsidRPr="00A4402C" w:rsidRDefault="001171BC" w:rsidP="007A2B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7A2B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2491" w:rsidRPr="00A4402C" w:rsidRDefault="00822491" w:rsidP="007A2B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65 000,00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</w:t>
            </w:r>
          </w:p>
        </w:tc>
        <w:tc>
          <w:tcPr>
            <w:tcW w:w="3692" w:type="dxa"/>
          </w:tcPr>
          <w:p w:rsidR="00822491" w:rsidRPr="00A4402C" w:rsidRDefault="00822491" w:rsidP="007A2B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Холодильник однокамерный</w:t>
            </w:r>
          </w:p>
        </w:tc>
        <w:tc>
          <w:tcPr>
            <w:tcW w:w="1609" w:type="dxa"/>
          </w:tcPr>
          <w:p w:rsidR="00822491" w:rsidRPr="00A4402C" w:rsidRDefault="001171BC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15 000,00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21</w:t>
            </w:r>
          </w:p>
        </w:tc>
        <w:tc>
          <w:tcPr>
            <w:tcW w:w="3692" w:type="dxa"/>
          </w:tcPr>
          <w:p w:rsidR="00822491" w:rsidRPr="00A4402C" w:rsidRDefault="00822491" w:rsidP="00BC07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Холодильник двухкамерный</w:t>
            </w:r>
          </w:p>
        </w:tc>
        <w:tc>
          <w:tcPr>
            <w:tcW w:w="1609" w:type="dxa"/>
          </w:tcPr>
          <w:p w:rsidR="00822491" w:rsidRPr="00A4402C" w:rsidRDefault="001171BC" w:rsidP="001171B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5 </w:t>
            </w:r>
            <w:r w:rsidR="00822491" w:rsidRPr="00A4402C">
              <w:rPr>
                <w:sz w:val="24"/>
                <w:szCs w:val="24"/>
              </w:rPr>
              <w:t>лет</w:t>
            </w:r>
          </w:p>
        </w:tc>
        <w:tc>
          <w:tcPr>
            <w:tcW w:w="1171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40 000,00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22</w:t>
            </w:r>
          </w:p>
        </w:tc>
        <w:tc>
          <w:tcPr>
            <w:tcW w:w="3692" w:type="dxa"/>
          </w:tcPr>
          <w:p w:rsidR="00822491" w:rsidRPr="00A4402C" w:rsidRDefault="00822491" w:rsidP="007A2B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1609" w:type="dxa"/>
          </w:tcPr>
          <w:p w:rsidR="00822491" w:rsidRPr="00A4402C" w:rsidRDefault="001171BC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15 000,00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23</w:t>
            </w:r>
          </w:p>
        </w:tc>
        <w:tc>
          <w:tcPr>
            <w:tcW w:w="3692" w:type="dxa"/>
          </w:tcPr>
          <w:p w:rsidR="00822491" w:rsidRPr="00A4402C" w:rsidRDefault="00822491" w:rsidP="007A2B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1609" w:type="dxa"/>
          </w:tcPr>
          <w:p w:rsidR="00822491" w:rsidRPr="00A4402C" w:rsidRDefault="001171B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DD477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7 900,00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24</w:t>
            </w:r>
          </w:p>
        </w:tc>
        <w:tc>
          <w:tcPr>
            <w:tcW w:w="3692" w:type="dxa"/>
          </w:tcPr>
          <w:p w:rsidR="00822491" w:rsidRPr="00A4402C" w:rsidRDefault="00822491" w:rsidP="007A2B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Чайник электрический</w:t>
            </w:r>
          </w:p>
        </w:tc>
        <w:tc>
          <w:tcPr>
            <w:tcW w:w="1609" w:type="dxa"/>
          </w:tcPr>
          <w:p w:rsidR="00822491" w:rsidRPr="00A4402C" w:rsidRDefault="001171B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4 000,00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</w:t>
            </w:r>
          </w:p>
        </w:tc>
        <w:tc>
          <w:tcPr>
            <w:tcW w:w="3692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Кронштейн для телевизора</w:t>
            </w:r>
          </w:p>
        </w:tc>
        <w:tc>
          <w:tcPr>
            <w:tcW w:w="1609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71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EC3B5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1 600,00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26</w:t>
            </w:r>
          </w:p>
        </w:tc>
        <w:tc>
          <w:tcPr>
            <w:tcW w:w="3692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Кулер </w:t>
            </w:r>
          </w:p>
        </w:tc>
        <w:tc>
          <w:tcPr>
            <w:tcW w:w="1609" w:type="dxa"/>
          </w:tcPr>
          <w:p w:rsidR="00822491" w:rsidRPr="00A4402C" w:rsidRDefault="001171BC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6 500,00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27</w:t>
            </w:r>
          </w:p>
        </w:tc>
        <w:tc>
          <w:tcPr>
            <w:tcW w:w="3692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Информационный стенд с карманами формата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9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 лет</w:t>
            </w:r>
          </w:p>
        </w:tc>
        <w:tc>
          <w:tcPr>
            <w:tcW w:w="1171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17 000,00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28</w:t>
            </w:r>
          </w:p>
        </w:tc>
        <w:tc>
          <w:tcPr>
            <w:tcW w:w="3692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Рамки из оргстекла формата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9" w:type="dxa"/>
          </w:tcPr>
          <w:p w:rsidR="00822491" w:rsidRPr="00A4402C" w:rsidRDefault="001171BC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5826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1 500,00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29</w:t>
            </w:r>
          </w:p>
        </w:tc>
        <w:tc>
          <w:tcPr>
            <w:tcW w:w="3692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Интерьерная табличка металлическая</w:t>
            </w:r>
          </w:p>
        </w:tc>
        <w:tc>
          <w:tcPr>
            <w:tcW w:w="1609" w:type="dxa"/>
          </w:tcPr>
          <w:p w:rsidR="00822491" w:rsidRPr="00A4402C" w:rsidRDefault="001171BC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1 800,00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30</w:t>
            </w:r>
          </w:p>
        </w:tc>
        <w:tc>
          <w:tcPr>
            <w:tcW w:w="3692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Фасадная табличка</w:t>
            </w:r>
          </w:p>
        </w:tc>
        <w:tc>
          <w:tcPr>
            <w:tcW w:w="1609" w:type="dxa"/>
          </w:tcPr>
          <w:p w:rsidR="00822491" w:rsidRPr="00A4402C" w:rsidRDefault="001171BC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830E2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5 000,00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3B04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31</w:t>
            </w:r>
          </w:p>
        </w:tc>
        <w:tc>
          <w:tcPr>
            <w:tcW w:w="3692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609" w:type="dxa"/>
          </w:tcPr>
          <w:p w:rsidR="00822491" w:rsidRPr="00A4402C" w:rsidRDefault="001171BC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5826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2 000,00</w:t>
            </w:r>
          </w:p>
        </w:tc>
      </w:tr>
      <w:tr w:rsidR="00822491" w:rsidRPr="00A4402C" w:rsidTr="00CC16C1">
        <w:tc>
          <w:tcPr>
            <w:tcW w:w="669" w:type="dxa"/>
          </w:tcPr>
          <w:p w:rsidR="00822491" w:rsidRPr="00A4402C" w:rsidRDefault="00822491" w:rsidP="003B04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32</w:t>
            </w:r>
          </w:p>
        </w:tc>
        <w:tc>
          <w:tcPr>
            <w:tcW w:w="3692" w:type="dxa"/>
          </w:tcPr>
          <w:p w:rsidR="00822491" w:rsidRPr="00A4402C" w:rsidRDefault="00822491" w:rsidP="00DA7A8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Картридер</w:t>
            </w:r>
            <w:proofErr w:type="spellEnd"/>
            <w:r w:rsidRPr="00A4402C">
              <w:rPr>
                <w:sz w:val="24"/>
                <w:szCs w:val="24"/>
              </w:rPr>
              <w:t xml:space="preserve"> внешний</w:t>
            </w:r>
          </w:p>
        </w:tc>
        <w:tc>
          <w:tcPr>
            <w:tcW w:w="1609" w:type="dxa"/>
          </w:tcPr>
          <w:p w:rsidR="00822491" w:rsidRPr="00A4402C" w:rsidRDefault="001171B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  <w:r w:rsidR="00822491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822491" w:rsidRPr="00A4402C" w:rsidRDefault="00822491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822491" w:rsidRPr="00A4402C" w:rsidRDefault="00822491" w:rsidP="0082249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900,00</w:t>
            </w:r>
          </w:p>
        </w:tc>
      </w:tr>
      <w:tr w:rsidR="000529DB" w:rsidRPr="00A4402C" w:rsidTr="00CC16C1">
        <w:tc>
          <w:tcPr>
            <w:tcW w:w="669" w:type="dxa"/>
          </w:tcPr>
          <w:p w:rsidR="000529DB" w:rsidRPr="00A4402C" w:rsidRDefault="000529DB" w:rsidP="003B04E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33</w:t>
            </w:r>
          </w:p>
        </w:tc>
        <w:tc>
          <w:tcPr>
            <w:tcW w:w="3692" w:type="dxa"/>
          </w:tcPr>
          <w:p w:rsidR="000529DB" w:rsidRPr="00A4402C" w:rsidRDefault="000529DB" w:rsidP="000529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Резак для бумаги (сабельный)</w:t>
            </w:r>
          </w:p>
        </w:tc>
        <w:tc>
          <w:tcPr>
            <w:tcW w:w="1609" w:type="dxa"/>
          </w:tcPr>
          <w:p w:rsidR="000529DB" w:rsidRPr="00A4402C" w:rsidRDefault="001171B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  <w:r w:rsidR="000529DB" w:rsidRPr="00A440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171" w:type="dxa"/>
          </w:tcPr>
          <w:p w:rsidR="000529DB" w:rsidRPr="00A4402C" w:rsidRDefault="000529DB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0529DB" w:rsidRPr="00A4402C" w:rsidRDefault="000529DB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0529DB" w:rsidRPr="00A4402C" w:rsidRDefault="000529DB" w:rsidP="000529D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5 990,00</w:t>
            </w:r>
          </w:p>
        </w:tc>
      </w:tr>
    </w:tbl>
    <w:p w:rsidR="00D269B5" w:rsidRPr="00A4402C" w:rsidRDefault="00D269B5" w:rsidP="00D269B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8D1EDF" w:rsidRDefault="005712F9" w:rsidP="008D1ED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8D1EDF" w:rsidRPr="00A4402C">
        <w:rPr>
          <w:rFonts w:cs="Times New Roman"/>
          <w:b/>
          <w:sz w:val="24"/>
          <w:szCs w:val="24"/>
        </w:rPr>
        <w:t>.</w:t>
      </w:r>
      <w:r w:rsidR="008D1EDF" w:rsidRPr="00A4402C">
        <w:rPr>
          <w:rFonts w:cs="Times New Roman"/>
          <w:b/>
          <w:sz w:val="24"/>
          <w:szCs w:val="24"/>
        </w:rPr>
        <w:tab/>
        <w:t xml:space="preserve">Затраты на </w:t>
      </w:r>
      <w:r w:rsidR="008D1EDF">
        <w:rPr>
          <w:rFonts w:cs="Times New Roman"/>
          <w:b/>
          <w:sz w:val="24"/>
          <w:szCs w:val="24"/>
        </w:rPr>
        <w:t>приобретение материальных запасов</w:t>
      </w:r>
    </w:p>
    <w:p w:rsidR="008D1EDF" w:rsidRDefault="008D1EDF" w:rsidP="008D1ED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rFonts w:cs="Times New Roman"/>
          <w:sz w:val="24"/>
          <w:szCs w:val="24"/>
        </w:rPr>
      </w:pPr>
    </w:p>
    <w:p w:rsidR="00DA7A8F" w:rsidRPr="00A4402C" w:rsidRDefault="005712F9" w:rsidP="008D1E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66887" w:rsidRPr="00A4402C">
        <w:rPr>
          <w:rFonts w:cs="Times New Roman"/>
          <w:sz w:val="24"/>
          <w:szCs w:val="24"/>
        </w:rPr>
        <w:t>.</w:t>
      </w:r>
      <w:r w:rsidR="008D1EDF">
        <w:rPr>
          <w:rFonts w:cs="Times New Roman"/>
          <w:sz w:val="24"/>
          <w:szCs w:val="24"/>
        </w:rPr>
        <w:t>1.</w:t>
      </w:r>
      <w:r w:rsidR="00866887" w:rsidRPr="00A4402C">
        <w:rPr>
          <w:rFonts w:cs="Times New Roman"/>
          <w:sz w:val="24"/>
          <w:szCs w:val="24"/>
        </w:rPr>
        <w:tab/>
        <w:t>Нормативы количества и цены обеспечения канцелярскими товарами:</w:t>
      </w:r>
    </w:p>
    <w:p w:rsidR="00866887" w:rsidRPr="00A4402C" w:rsidRDefault="00866887" w:rsidP="008668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color w:val="FF0000"/>
          <w:sz w:val="24"/>
          <w:szCs w:val="24"/>
        </w:rPr>
      </w:pPr>
    </w:p>
    <w:tbl>
      <w:tblPr>
        <w:tblStyle w:val="af"/>
        <w:tblW w:w="9611" w:type="dxa"/>
        <w:tblLayout w:type="fixed"/>
        <w:tblLook w:val="04A0" w:firstRow="1" w:lastRow="0" w:firstColumn="1" w:lastColumn="0" w:noHBand="0" w:noVBand="1"/>
      </w:tblPr>
      <w:tblGrid>
        <w:gridCol w:w="558"/>
        <w:gridCol w:w="3236"/>
        <w:gridCol w:w="1418"/>
        <w:gridCol w:w="1417"/>
        <w:gridCol w:w="1244"/>
        <w:gridCol w:w="1738"/>
      </w:tblGrid>
      <w:tr w:rsidR="00D04ADD" w:rsidRPr="00A4402C" w:rsidTr="00960644">
        <w:trPr>
          <w:tblHeader/>
        </w:trPr>
        <w:tc>
          <w:tcPr>
            <w:tcW w:w="558" w:type="dxa"/>
          </w:tcPr>
          <w:p w:rsidR="00D04ADD" w:rsidRPr="00A4402C" w:rsidRDefault="00D04ADD" w:rsidP="00D04A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5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D04ADD" w:rsidRPr="00A4402C" w:rsidRDefault="00D04ADD" w:rsidP="00D04A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</w:tcPr>
          <w:p w:rsidR="00D04ADD" w:rsidRPr="00A4402C" w:rsidRDefault="00D04ADD" w:rsidP="00505189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Кол-во по норме на одного </w:t>
            </w:r>
            <w:proofErr w:type="spellStart"/>
            <w:proofErr w:type="gramStart"/>
            <w:r w:rsidRPr="00A4402C">
              <w:rPr>
                <w:b/>
                <w:sz w:val="24"/>
                <w:szCs w:val="24"/>
              </w:rPr>
              <w:t>муници</w:t>
            </w:r>
            <w:r w:rsidR="00505189" w:rsidRPr="00A4402C">
              <w:rPr>
                <w:b/>
                <w:sz w:val="24"/>
                <w:szCs w:val="24"/>
              </w:rPr>
              <w:t>-</w:t>
            </w:r>
            <w:r w:rsidRPr="00A4402C">
              <w:rPr>
                <w:b/>
                <w:sz w:val="24"/>
                <w:szCs w:val="24"/>
              </w:rPr>
              <w:t>пального</w:t>
            </w:r>
            <w:proofErr w:type="spellEnd"/>
            <w:proofErr w:type="gramEnd"/>
            <w:r w:rsidRPr="00A4402C">
              <w:rPr>
                <w:b/>
                <w:sz w:val="24"/>
                <w:szCs w:val="24"/>
              </w:rPr>
              <w:t xml:space="preserve"> служащего</w:t>
            </w:r>
          </w:p>
        </w:tc>
        <w:tc>
          <w:tcPr>
            <w:tcW w:w="1417" w:type="dxa"/>
          </w:tcPr>
          <w:p w:rsidR="00D04ADD" w:rsidRPr="00A4402C" w:rsidRDefault="00D04ADD" w:rsidP="00D04A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44" w:type="dxa"/>
          </w:tcPr>
          <w:p w:rsidR="00D04ADD" w:rsidRPr="00A4402C" w:rsidRDefault="00D04ADD" w:rsidP="00D04A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A4402C">
              <w:rPr>
                <w:b/>
                <w:sz w:val="24"/>
                <w:szCs w:val="24"/>
              </w:rPr>
              <w:t>исполь</w:t>
            </w:r>
            <w:r w:rsidR="00505189" w:rsidRPr="00A4402C">
              <w:rPr>
                <w:b/>
                <w:sz w:val="24"/>
                <w:szCs w:val="24"/>
              </w:rPr>
              <w:t>-</w:t>
            </w:r>
            <w:r w:rsidRPr="00A4402C">
              <w:rPr>
                <w:b/>
                <w:sz w:val="24"/>
                <w:szCs w:val="24"/>
              </w:rPr>
              <w:t>зования</w:t>
            </w:r>
            <w:proofErr w:type="spellEnd"/>
            <w:proofErr w:type="gramEnd"/>
          </w:p>
        </w:tc>
        <w:tc>
          <w:tcPr>
            <w:tcW w:w="1738" w:type="dxa"/>
          </w:tcPr>
          <w:p w:rsidR="00D04ADD" w:rsidRPr="00A4402C" w:rsidRDefault="00D02D2E" w:rsidP="00D04A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D04ADD" w:rsidRPr="00A4402C" w:rsidTr="00960644">
        <w:tc>
          <w:tcPr>
            <w:tcW w:w="558" w:type="dxa"/>
          </w:tcPr>
          <w:p w:rsidR="00D04ADD" w:rsidRPr="00A4402C" w:rsidRDefault="00D04ADD" w:rsidP="008668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D04ADD" w:rsidRPr="00A4402C" w:rsidRDefault="00D04ADD" w:rsidP="00D04A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Антистеплер</w:t>
            </w:r>
            <w:proofErr w:type="spellEnd"/>
            <w:r w:rsidRPr="00A440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04ADD" w:rsidRPr="00A4402C" w:rsidRDefault="00D04ADD" w:rsidP="008668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4ADD" w:rsidRPr="00A4402C" w:rsidRDefault="00D04ADD" w:rsidP="008668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D04ADD" w:rsidRPr="00A4402C" w:rsidRDefault="00505189" w:rsidP="005051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738" w:type="dxa"/>
          </w:tcPr>
          <w:p w:rsidR="00D04ADD" w:rsidRPr="00A4402C" w:rsidRDefault="0041291B" w:rsidP="008668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150,00</w:t>
            </w:r>
          </w:p>
        </w:tc>
      </w:tr>
      <w:tr w:rsidR="00D04ADD" w:rsidRPr="00A4402C" w:rsidTr="00960644">
        <w:tc>
          <w:tcPr>
            <w:tcW w:w="558" w:type="dxa"/>
          </w:tcPr>
          <w:p w:rsidR="00D04ADD" w:rsidRPr="00A4402C" w:rsidRDefault="00D04ADD" w:rsidP="008668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D04ADD" w:rsidRPr="00A4402C" w:rsidRDefault="00505189" w:rsidP="008668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Блок-кубик (размер не менее 76х76 мм, количество листов – не менее 400 листов; цвета в ассортименте; с клейким краем)</w:t>
            </w:r>
          </w:p>
        </w:tc>
        <w:tc>
          <w:tcPr>
            <w:tcW w:w="1418" w:type="dxa"/>
          </w:tcPr>
          <w:p w:rsidR="00D04ADD" w:rsidRPr="00A4402C" w:rsidRDefault="00D04ADD" w:rsidP="008668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4ADD" w:rsidRPr="00A4402C" w:rsidRDefault="00D04ADD" w:rsidP="008668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D04ADD" w:rsidRPr="00A4402C" w:rsidRDefault="00505189" w:rsidP="004629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04ADD" w:rsidRPr="00A4402C" w:rsidRDefault="000F4DA3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  <w:r w:rsidR="0041291B" w:rsidRPr="00A4402C">
              <w:rPr>
                <w:sz w:val="24"/>
                <w:szCs w:val="24"/>
              </w:rPr>
              <w:t>00,00</w:t>
            </w:r>
          </w:p>
        </w:tc>
      </w:tr>
      <w:tr w:rsidR="00505189" w:rsidRPr="00A4402C" w:rsidTr="00960644">
        <w:tc>
          <w:tcPr>
            <w:tcW w:w="558" w:type="dxa"/>
          </w:tcPr>
          <w:p w:rsidR="00505189" w:rsidRPr="00A4402C" w:rsidRDefault="00505189" w:rsidP="008668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505189" w:rsidRPr="00A4402C" w:rsidRDefault="00505189" w:rsidP="005051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Блок-кубик запасной (размер 90х90х90 мм; офсет; плотность бумаги 100гр/</w:t>
            </w:r>
            <w:proofErr w:type="spellStart"/>
            <w:r w:rsidRPr="00A4402C">
              <w:rPr>
                <w:sz w:val="24"/>
                <w:szCs w:val="24"/>
              </w:rPr>
              <w:t>кв</w:t>
            </w:r>
            <w:proofErr w:type="gramStart"/>
            <w:r w:rsidRPr="00A4402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A440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05189" w:rsidRPr="00A4402C" w:rsidRDefault="00505189" w:rsidP="004629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5189" w:rsidRPr="00A4402C" w:rsidRDefault="00505189" w:rsidP="004629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505189" w:rsidRPr="00A4402C" w:rsidRDefault="00505189" w:rsidP="004629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505189" w:rsidRPr="00A4402C" w:rsidRDefault="000F4DA3" w:rsidP="008668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170,00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D65B35" w:rsidRPr="00A4402C" w:rsidRDefault="00F26D3C" w:rsidP="00D65B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59" w:tooltip="Бокс для бумаги прозрачный 90х90х90 мм" w:history="1">
              <w:proofErr w:type="gramStart"/>
              <w:r w:rsidR="00D65B35" w:rsidRPr="00A4402C">
                <w:rPr>
                  <w:rStyle w:val="a3"/>
                  <w:color w:val="auto"/>
                  <w:sz w:val="24"/>
                  <w:szCs w:val="24"/>
                  <w:u w:val="none"/>
                </w:rPr>
                <w:t>Бокс для бумаги размер 90х90х90 мм</w:t>
              </w:r>
            </w:hyperlink>
            <w:r w:rsidR="00D65B35" w:rsidRPr="00A4402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</w:tcPr>
          <w:p w:rsidR="00D65B35" w:rsidRPr="00A4402C" w:rsidRDefault="00D65B35" w:rsidP="004629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D65B35" w:rsidRPr="00A4402C" w:rsidRDefault="00D65B35" w:rsidP="00D65B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738" w:type="dxa"/>
          </w:tcPr>
          <w:p w:rsidR="00D65B35" w:rsidRPr="00A4402C" w:rsidRDefault="00D65B35" w:rsidP="00D65B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49,00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D65B35" w:rsidRPr="00A4402C" w:rsidRDefault="00D65B35" w:rsidP="005051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Бумага для использования при печати в оргтехнике (формат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  <w:r w:rsidRPr="00A4402C">
              <w:rPr>
                <w:sz w:val="24"/>
                <w:szCs w:val="24"/>
              </w:rPr>
              <w:t>, пачка по 500 листов)</w:t>
            </w:r>
          </w:p>
        </w:tc>
        <w:tc>
          <w:tcPr>
            <w:tcW w:w="1418" w:type="dxa"/>
          </w:tcPr>
          <w:p w:rsidR="00D65B35" w:rsidRPr="00A4402C" w:rsidRDefault="00D65B35" w:rsidP="0041291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65B35" w:rsidRPr="00A4402C" w:rsidRDefault="00D65B35" w:rsidP="004629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пачка</w:t>
            </w:r>
          </w:p>
        </w:tc>
        <w:tc>
          <w:tcPr>
            <w:tcW w:w="1244" w:type="dxa"/>
          </w:tcPr>
          <w:p w:rsidR="00D65B35" w:rsidRPr="00A4402C" w:rsidRDefault="00D65B35" w:rsidP="004629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8668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360,00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3236" w:type="dxa"/>
          </w:tcPr>
          <w:p w:rsidR="00D65B35" w:rsidRPr="00A4402C" w:rsidRDefault="00D65B35" w:rsidP="005051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Бумага для использования при печати в оргтехнике (формат А3, пачка по 500 листов)</w:t>
            </w:r>
          </w:p>
        </w:tc>
        <w:tc>
          <w:tcPr>
            <w:tcW w:w="1418" w:type="dxa"/>
          </w:tcPr>
          <w:p w:rsidR="00D65B35" w:rsidRPr="00A4402C" w:rsidRDefault="00D65B35" w:rsidP="004629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D65B35" w:rsidRPr="00A4402C" w:rsidRDefault="00D65B35" w:rsidP="004629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пачка</w:t>
            </w:r>
          </w:p>
        </w:tc>
        <w:tc>
          <w:tcPr>
            <w:tcW w:w="1244" w:type="dxa"/>
          </w:tcPr>
          <w:p w:rsidR="00D65B35" w:rsidRPr="00A4402C" w:rsidRDefault="00D65B35" w:rsidP="004629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4629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1 000,00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86688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:rsidR="00D65B35" w:rsidRPr="00A4402C" w:rsidRDefault="00D65B35" w:rsidP="0063111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Бумага для цветной струйной печати (форма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  <w:r w:rsidRPr="00A4402C">
              <w:rPr>
                <w:sz w:val="24"/>
                <w:szCs w:val="24"/>
              </w:rPr>
              <w:t xml:space="preserve">, плотность не менее 200г, матовая, пачка не менее 50 л) </w:t>
            </w:r>
          </w:p>
        </w:tc>
        <w:tc>
          <w:tcPr>
            <w:tcW w:w="1418" w:type="dxa"/>
          </w:tcPr>
          <w:p w:rsidR="00D65B35" w:rsidRPr="00A4402C" w:rsidRDefault="00D65B35" w:rsidP="0063111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65B35" w:rsidRPr="00A4402C" w:rsidRDefault="00D65B35" w:rsidP="0063111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пачка</w:t>
            </w:r>
          </w:p>
        </w:tc>
        <w:tc>
          <w:tcPr>
            <w:tcW w:w="1244" w:type="dxa"/>
          </w:tcPr>
          <w:p w:rsidR="00D65B35" w:rsidRPr="00A4402C" w:rsidRDefault="00D65B35" w:rsidP="0063111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4629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700,00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</w:t>
            </w:r>
          </w:p>
        </w:tc>
        <w:tc>
          <w:tcPr>
            <w:tcW w:w="3236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Бумага для цветной струйной печати (форма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  <w:r w:rsidRPr="00A4402C">
              <w:rPr>
                <w:sz w:val="24"/>
                <w:szCs w:val="24"/>
              </w:rPr>
              <w:t xml:space="preserve">, плотность не менее 200г, матовая, пачка не менее 50 л) </w:t>
            </w:r>
          </w:p>
        </w:tc>
        <w:tc>
          <w:tcPr>
            <w:tcW w:w="1418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пачка</w:t>
            </w:r>
          </w:p>
        </w:tc>
        <w:tc>
          <w:tcPr>
            <w:tcW w:w="1244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700,00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</w:t>
            </w:r>
          </w:p>
        </w:tc>
        <w:tc>
          <w:tcPr>
            <w:tcW w:w="3236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Блокнот на пружине (формат А5, не менее 60 листов)</w:t>
            </w:r>
          </w:p>
        </w:tc>
        <w:tc>
          <w:tcPr>
            <w:tcW w:w="1418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</w:t>
            </w:r>
          </w:p>
        </w:tc>
        <w:tc>
          <w:tcPr>
            <w:tcW w:w="3236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Ежедневник (формат А5, не менее 72 листов)</w:t>
            </w:r>
          </w:p>
        </w:tc>
        <w:tc>
          <w:tcPr>
            <w:tcW w:w="1418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790,00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11</w:t>
            </w:r>
          </w:p>
        </w:tc>
        <w:tc>
          <w:tcPr>
            <w:tcW w:w="3236" w:type="dxa"/>
          </w:tcPr>
          <w:p w:rsidR="00D65B35" w:rsidRPr="00A4402C" w:rsidRDefault="00D65B35" w:rsidP="003E45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Дырокол (до 40 листов)</w:t>
            </w:r>
          </w:p>
        </w:tc>
        <w:tc>
          <w:tcPr>
            <w:tcW w:w="1418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 лет</w:t>
            </w:r>
          </w:p>
        </w:tc>
        <w:tc>
          <w:tcPr>
            <w:tcW w:w="1738" w:type="dxa"/>
          </w:tcPr>
          <w:p w:rsidR="00D65B35" w:rsidRPr="00A4402C" w:rsidRDefault="00D65B35" w:rsidP="003E45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2 000,00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</w:t>
            </w:r>
          </w:p>
        </w:tc>
        <w:tc>
          <w:tcPr>
            <w:tcW w:w="3236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Зажим для бумаг (размер 15 мм, упаковка не менее 12 шт.)</w:t>
            </w:r>
          </w:p>
        </w:tc>
        <w:tc>
          <w:tcPr>
            <w:tcW w:w="1418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13</w:t>
            </w:r>
          </w:p>
        </w:tc>
        <w:tc>
          <w:tcPr>
            <w:tcW w:w="3236" w:type="dxa"/>
          </w:tcPr>
          <w:p w:rsidR="00D65B35" w:rsidRPr="00A4402C" w:rsidRDefault="00D65B35" w:rsidP="009B5FDC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Зажим для бумаг (размер 25 мм, упаковка не менее 12 шт.)</w:t>
            </w:r>
          </w:p>
        </w:tc>
        <w:tc>
          <w:tcPr>
            <w:tcW w:w="1418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236" w:type="dxa"/>
          </w:tcPr>
          <w:p w:rsidR="00D65B35" w:rsidRPr="00A4402C" w:rsidRDefault="00D65B35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Зажим для бумаг (размер 51 мм, упаковка не менее 12 шт.)</w:t>
            </w:r>
          </w:p>
        </w:tc>
        <w:tc>
          <w:tcPr>
            <w:tcW w:w="1418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</w:t>
            </w:r>
          </w:p>
        </w:tc>
        <w:tc>
          <w:tcPr>
            <w:tcW w:w="3236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Карандаш </w:t>
            </w:r>
            <w:proofErr w:type="spellStart"/>
            <w:r w:rsidRPr="00A4402C">
              <w:rPr>
                <w:sz w:val="24"/>
                <w:szCs w:val="24"/>
              </w:rPr>
              <w:t>чернографитовый</w:t>
            </w:r>
            <w:proofErr w:type="spellEnd"/>
            <w:r w:rsidRPr="00A4402C">
              <w:rPr>
                <w:sz w:val="24"/>
                <w:szCs w:val="24"/>
              </w:rPr>
              <w:t xml:space="preserve"> с ластиком, заточенный</w:t>
            </w:r>
          </w:p>
        </w:tc>
        <w:tc>
          <w:tcPr>
            <w:tcW w:w="1418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65,00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</w:t>
            </w:r>
          </w:p>
        </w:tc>
        <w:tc>
          <w:tcPr>
            <w:tcW w:w="3236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418" w:type="dxa"/>
          </w:tcPr>
          <w:p w:rsidR="00D65B35" w:rsidRPr="00A4402C" w:rsidRDefault="00D65B35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5B35" w:rsidRPr="00A4402C" w:rsidRDefault="00D65B35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D65B35" w:rsidRPr="00A4402C" w:rsidRDefault="00D65B35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D737F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197,90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17</w:t>
            </w:r>
          </w:p>
        </w:tc>
        <w:tc>
          <w:tcPr>
            <w:tcW w:w="3236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Клей-карандаш, 20г.</w:t>
            </w:r>
          </w:p>
        </w:tc>
        <w:tc>
          <w:tcPr>
            <w:tcW w:w="1418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</w:t>
            </w:r>
          </w:p>
        </w:tc>
        <w:tc>
          <w:tcPr>
            <w:tcW w:w="3236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Клейкие закладки (упаковка не менее 150 шт.)</w:t>
            </w:r>
          </w:p>
        </w:tc>
        <w:tc>
          <w:tcPr>
            <w:tcW w:w="1418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5B35" w:rsidRPr="00A4402C" w:rsidRDefault="00D65B35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210,00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19</w:t>
            </w:r>
          </w:p>
        </w:tc>
        <w:tc>
          <w:tcPr>
            <w:tcW w:w="3236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Кнопки силовые (упаковка не менее 30 шт.)</w:t>
            </w:r>
          </w:p>
        </w:tc>
        <w:tc>
          <w:tcPr>
            <w:tcW w:w="1418" w:type="dxa"/>
          </w:tcPr>
          <w:p w:rsidR="00D65B35" w:rsidRPr="00A4402C" w:rsidRDefault="00D65B35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65B35" w:rsidRPr="00A4402C" w:rsidRDefault="00D65B35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D65B35" w:rsidRPr="00A4402C" w:rsidRDefault="00D65B35" w:rsidP="009606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9606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40,00</w:t>
            </w:r>
          </w:p>
        </w:tc>
      </w:tr>
      <w:tr w:rsidR="00D65B35" w:rsidRPr="00A4402C" w:rsidTr="00960644">
        <w:tc>
          <w:tcPr>
            <w:tcW w:w="558" w:type="dxa"/>
          </w:tcPr>
          <w:p w:rsidR="00D65B35" w:rsidRPr="00A4402C" w:rsidRDefault="00D65B35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</w:t>
            </w:r>
          </w:p>
        </w:tc>
        <w:tc>
          <w:tcPr>
            <w:tcW w:w="3236" w:type="dxa"/>
          </w:tcPr>
          <w:p w:rsidR="00D65B35" w:rsidRPr="00A4402C" w:rsidRDefault="00D65B35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Корректирующий карандаш (лента, жидкость)</w:t>
            </w:r>
          </w:p>
        </w:tc>
        <w:tc>
          <w:tcPr>
            <w:tcW w:w="1418" w:type="dxa"/>
          </w:tcPr>
          <w:p w:rsidR="00D65B35" w:rsidRPr="00A4402C" w:rsidRDefault="00D65B35" w:rsidP="009606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5B35" w:rsidRPr="00A4402C" w:rsidRDefault="00D65B35" w:rsidP="009606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D65B35" w:rsidRPr="00A4402C" w:rsidRDefault="00D65B35" w:rsidP="009606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65B35" w:rsidRPr="00A4402C" w:rsidRDefault="00D65B35" w:rsidP="009B5F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300,00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21</w:t>
            </w:r>
          </w:p>
        </w:tc>
        <w:tc>
          <w:tcPr>
            <w:tcW w:w="3236" w:type="dxa"/>
          </w:tcPr>
          <w:p w:rsidR="008B404A" w:rsidRPr="00A4402C" w:rsidRDefault="008B404A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1418" w:type="dxa"/>
          </w:tcPr>
          <w:p w:rsidR="008B404A" w:rsidRPr="00A4402C" w:rsidRDefault="008B404A" w:rsidP="009606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738" w:type="dxa"/>
          </w:tcPr>
          <w:p w:rsidR="008B404A" w:rsidRPr="00A4402C" w:rsidRDefault="008B404A" w:rsidP="008B404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139,00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22</w:t>
            </w:r>
          </w:p>
        </w:tc>
        <w:tc>
          <w:tcPr>
            <w:tcW w:w="3236" w:type="dxa"/>
          </w:tcPr>
          <w:p w:rsidR="008B404A" w:rsidRPr="00A4402C" w:rsidRDefault="008B404A" w:rsidP="000F4D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Клейкая лента 19мм</w:t>
            </w:r>
          </w:p>
        </w:tc>
        <w:tc>
          <w:tcPr>
            <w:tcW w:w="1418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45,00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23</w:t>
            </w:r>
          </w:p>
        </w:tc>
        <w:tc>
          <w:tcPr>
            <w:tcW w:w="3236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Клейкая лента 19мм</w:t>
            </w:r>
          </w:p>
        </w:tc>
        <w:tc>
          <w:tcPr>
            <w:tcW w:w="1418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35,00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24</w:t>
            </w:r>
          </w:p>
        </w:tc>
        <w:tc>
          <w:tcPr>
            <w:tcW w:w="3236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Ластик каучуковый</w:t>
            </w:r>
          </w:p>
        </w:tc>
        <w:tc>
          <w:tcPr>
            <w:tcW w:w="1418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65,00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</w:t>
            </w:r>
          </w:p>
        </w:tc>
        <w:tc>
          <w:tcPr>
            <w:tcW w:w="3236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Линейка</w:t>
            </w:r>
          </w:p>
        </w:tc>
        <w:tc>
          <w:tcPr>
            <w:tcW w:w="1418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года</w:t>
            </w:r>
          </w:p>
        </w:tc>
        <w:tc>
          <w:tcPr>
            <w:tcW w:w="1738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65,90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26</w:t>
            </w:r>
          </w:p>
        </w:tc>
        <w:tc>
          <w:tcPr>
            <w:tcW w:w="3236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Лоток для бумаг (горизонтальный или вертикальный, не менее)</w:t>
            </w:r>
          </w:p>
        </w:tc>
        <w:tc>
          <w:tcPr>
            <w:tcW w:w="1418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738" w:type="dxa"/>
          </w:tcPr>
          <w:p w:rsidR="008B404A" w:rsidRPr="00A4402C" w:rsidRDefault="008B404A" w:rsidP="00C408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310,50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27</w:t>
            </w:r>
          </w:p>
        </w:tc>
        <w:tc>
          <w:tcPr>
            <w:tcW w:w="3236" w:type="dxa"/>
          </w:tcPr>
          <w:p w:rsidR="008B404A" w:rsidRPr="00A4402C" w:rsidRDefault="008B404A" w:rsidP="007A734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Набор канцелярских предметов настольный (не менее 13 предметов)</w:t>
            </w:r>
          </w:p>
        </w:tc>
        <w:tc>
          <w:tcPr>
            <w:tcW w:w="1418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738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1 050,00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28</w:t>
            </w:r>
          </w:p>
        </w:tc>
        <w:tc>
          <w:tcPr>
            <w:tcW w:w="3236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Набор выделителей текста (не менее 2-х цветов)</w:t>
            </w:r>
          </w:p>
        </w:tc>
        <w:tc>
          <w:tcPr>
            <w:tcW w:w="1418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набор</w:t>
            </w:r>
          </w:p>
        </w:tc>
        <w:tc>
          <w:tcPr>
            <w:tcW w:w="1244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99,00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29</w:t>
            </w:r>
          </w:p>
        </w:tc>
        <w:tc>
          <w:tcPr>
            <w:tcW w:w="3236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Нож канцелярский </w:t>
            </w:r>
          </w:p>
        </w:tc>
        <w:tc>
          <w:tcPr>
            <w:tcW w:w="1418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года</w:t>
            </w:r>
          </w:p>
        </w:tc>
        <w:tc>
          <w:tcPr>
            <w:tcW w:w="1738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69,00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3D6B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30</w:t>
            </w:r>
          </w:p>
        </w:tc>
        <w:tc>
          <w:tcPr>
            <w:tcW w:w="3236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 лет</w:t>
            </w:r>
          </w:p>
        </w:tc>
        <w:tc>
          <w:tcPr>
            <w:tcW w:w="1738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159,00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31</w:t>
            </w:r>
          </w:p>
        </w:tc>
        <w:tc>
          <w:tcPr>
            <w:tcW w:w="3236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Папка файл-вкладыш (формат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  <w:r w:rsidRPr="00A4402C">
              <w:rPr>
                <w:sz w:val="24"/>
                <w:szCs w:val="24"/>
              </w:rPr>
              <w:t>, упаковка 100 шт.)</w:t>
            </w:r>
          </w:p>
        </w:tc>
        <w:tc>
          <w:tcPr>
            <w:tcW w:w="1418" w:type="dxa"/>
          </w:tcPr>
          <w:p w:rsidR="008B404A" w:rsidRPr="00A4402C" w:rsidRDefault="008B404A" w:rsidP="000A7D6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8B404A" w:rsidRPr="00A4402C" w:rsidRDefault="008B404A" w:rsidP="000A7D6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8B404A" w:rsidRPr="00A4402C" w:rsidRDefault="008B404A" w:rsidP="000A7D6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0A7D6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203,00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32</w:t>
            </w:r>
          </w:p>
        </w:tc>
        <w:tc>
          <w:tcPr>
            <w:tcW w:w="3236" w:type="dxa"/>
          </w:tcPr>
          <w:p w:rsidR="008B404A" w:rsidRPr="00A4402C" w:rsidRDefault="008B404A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Папка-планшет (формат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  <w:r w:rsidRPr="00A440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B404A" w:rsidRPr="00A4402C" w:rsidRDefault="008B404A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800,00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33</w:t>
            </w:r>
          </w:p>
        </w:tc>
        <w:tc>
          <w:tcPr>
            <w:tcW w:w="3236" w:type="dxa"/>
          </w:tcPr>
          <w:p w:rsidR="008B404A" w:rsidRPr="00A4402C" w:rsidRDefault="008B404A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Разделитель листов (полоски)</w:t>
            </w:r>
          </w:p>
        </w:tc>
        <w:tc>
          <w:tcPr>
            <w:tcW w:w="1418" w:type="dxa"/>
          </w:tcPr>
          <w:p w:rsidR="008B404A" w:rsidRPr="00A4402C" w:rsidRDefault="008B404A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A101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A101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774B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180,00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34</w:t>
            </w:r>
          </w:p>
        </w:tc>
        <w:tc>
          <w:tcPr>
            <w:tcW w:w="3236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Ручка шариковая (цвет чернил – синий)</w:t>
            </w:r>
          </w:p>
        </w:tc>
        <w:tc>
          <w:tcPr>
            <w:tcW w:w="1418" w:type="dxa"/>
          </w:tcPr>
          <w:p w:rsidR="008B404A" w:rsidRPr="00A4402C" w:rsidRDefault="008B404A" w:rsidP="000A7D6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09092E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0909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0909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16,90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35</w:t>
            </w:r>
          </w:p>
        </w:tc>
        <w:tc>
          <w:tcPr>
            <w:tcW w:w="3236" w:type="dxa"/>
          </w:tcPr>
          <w:p w:rsidR="008B404A" w:rsidRPr="00A4402C" w:rsidRDefault="008B404A" w:rsidP="003A7E3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Ручка </w:t>
            </w:r>
            <w:proofErr w:type="spellStart"/>
            <w:r w:rsidRPr="00A4402C">
              <w:rPr>
                <w:sz w:val="24"/>
                <w:szCs w:val="24"/>
              </w:rPr>
              <w:t>гелевая</w:t>
            </w:r>
            <w:proofErr w:type="spellEnd"/>
            <w:r w:rsidRPr="00A4402C">
              <w:rPr>
                <w:sz w:val="24"/>
                <w:szCs w:val="24"/>
              </w:rPr>
              <w:t xml:space="preserve"> (цвет чернил – синий)</w:t>
            </w:r>
          </w:p>
        </w:tc>
        <w:tc>
          <w:tcPr>
            <w:tcW w:w="1418" w:type="dxa"/>
          </w:tcPr>
          <w:p w:rsidR="008B404A" w:rsidRPr="00A4402C" w:rsidRDefault="008B404A" w:rsidP="000A7D6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B404A" w:rsidRPr="00A4402C" w:rsidRDefault="008B404A" w:rsidP="0009092E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0909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0909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31,50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36</w:t>
            </w:r>
          </w:p>
        </w:tc>
        <w:tc>
          <w:tcPr>
            <w:tcW w:w="3236" w:type="dxa"/>
          </w:tcPr>
          <w:p w:rsidR="008B404A" w:rsidRPr="00A4402C" w:rsidRDefault="008B404A" w:rsidP="000909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Ручка перьевая (толщина линии письма 0,5 мм)</w:t>
            </w:r>
          </w:p>
        </w:tc>
        <w:tc>
          <w:tcPr>
            <w:tcW w:w="1418" w:type="dxa"/>
          </w:tcPr>
          <w:p w:rsidR="008B404A" w:rsidRPr="00A4402C" w:rsidRDefault="008B404A" w:rsidP="000A7D6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B404A" w:rsidRPr="00A4402C" w:rsidRDefault="008B404A" w:rsidP="0009092E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0909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738" w:type="dxa"/>
          </w:tcPr>
          <w:p w:rsidR="008B404A" w:rsidRPr="00A4402C" w:rsidRDefault="008B404A" w:rsidP="000909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4 000,00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37</w:t>
            </w:r>
          </w:p>
        </w:tc>
        <w:tc>
          <w:tcPr>
            <w:tcW w:w="3236" w:type="dxa"/>
          </w:tcPr>
          <w:p w:rsidR="008B404A" w:rsidRPr="00A4402C" w:rsidRDefault="008B404A" w:rsidP="000909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Влажные салфетки для чистки мониторов (упаковка не менее 100 шт.)</w:t>
            </w:r>
          </w:p>
        </w:tc>
        <w:tc>
          <w:tcPr>
            <w:tcW w:w="1418" w:type="dxa"/>
          </w:tcPr>
          <w:p w:rsidR="008B404A" w:rsidRPr="00A4402C" w:rsidRDefault="008B404A" w:rsidP="000A7D6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09092E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8B404A" w:rsidRPr="00A4402C" w:rsidRDefault="008B404A" w:rsidP="000909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0909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464,29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38</w:t>
            </w:r>
          </w:p>
        </w:tc>
        <w:tc>
          <w:tcPr>
            <w:tcW w:w="3236" w:type="dxa"/>
          </w:tcPr>
          <w:p w:rsidR="008B404A" w:rsidRPr="00A4402C" w:rsidRDefault="008B404A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Стикеры</w:t>
            </w:r>
            <w:proofErr w:type="spellEnd"/>
            <w:r w:rsidRPr="00A4402C">
              <w:rPr>
                <w:sz w:val="24"/>
                <w:szCs w:val="24"/>
              </w:rPr>
              <w:t xml:space="preserve"> </w:t>
            </w:r>
            <w:proofErr w:type="gramStart"/>
            <w:r w:rsidRPr="00A4402C">
              <w:rPr>
                <w:sz w:val="24"/>
                <w:szCs w:val="24"/>
              </w:rPr>
              <w:t>разные</w:t>
            </w:r>
            <w:proofErr w:type="gramEnd"/>
            <w:r w:rsidRPr="00A4402C">
              <w:rPr>
                <w:sz w:val="24"/>
                <w:szCs w:val="24"/>
              </w:rPr>
              <w:t xml:space="preserve"> (не менее 400 листов)</w:t>
            </w:r>
          </w:p>
        </w:tc>
        <w:tc>
          <w:tcPr>
            <w:tcW w:w="1418" w:type="dxa"/>
          </w:tcPr>
          <w:p w:rsidR="008B404A" w:rsidRPr="00A4402C" w:rsidRDefault="008B404A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B404A" w:rsidRPr="00A4402C" w:rsidRDefault="008B404A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8B404A" w:rsidRPr="00A4402C" w:rsidRDefault="008B404A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433,50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236" w:type="dxa"/>
          </w:tcPr>
          <w:p w:rsidR="008B404A" w:rsidRPr="00A4402C" w:rsidRDefault="008B404A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Стержни для механических карандашей (упаковка не менее 12 шт.)</w:t>
            </w:r>
          </w:p>
        </w:tc>
        <w:tc>
          <w:tcPr>
            <w:tcW w:w="1418" w:type="dxa"/>
          </w:tcPr>
          <w:p w:rsidR="008B404A" w:rsidRPr="00A4402C" w:rsidRDefault="008B404A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B404A" w:rsidRPr="00A4402C" w:rsidRDefault="008B404A" w:rsidP="00AE0C9F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8B404A" w:rsidRPr="00A4402C" w:rsidRDefault="008B404A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118,0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40</w:t>
            </w:r>
          </w:p>
        </w:tc>
        <w:tc>
          <w:tcPr>
            <w:tcW w:w="3236" w:type="dxa"/>
          </w:tcPr>
          <w:p w:rsidR="008B404A" w:rsidRPr="00A4402C" w:rsidRDefault="008B404A" w:rsidP="00F3522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Скрепки никелированные (размер 25 мм, упаковка не менее 100 шт.)</w:t>
            </w:r>
          </w:p>
        </w:tc>
        <w:tc>
          <w:tcPr>
            <w:tcW w:w="1418" w:type="dxa"/>
          </w:tcPr>
          <w:p w:rsidR="008B404A" w:rsidRPr="00A4402C" w:rsidRDefault="008B404A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B404A" w:rsidRPr="00A4402C" w:rsidRDefault="008B404A" w:rsidP="00AE0C9F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8B404A" w:rsidRPr="00A4402C" w:rsidRDefault="008B404A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AE0C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88,65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41</w:t>
            </w:r>
          </w:p>
        </w:tc>
        <w:tc>
          <w:tcPr>
            <w:tcW w:w="3236" w:type="dxa"/>
          </w:tcPr>
          <w:p w:rsidR="008B404A" w:rsidRPr="00A4402C" w:rsidRDefault="008B404A" w:rsidP="002C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Скрепки никелированные (размер 25 мм, упаковка не менее 100 шт.)</w:t>
            </w:r>
          </w:p>
        </w:tc>
        <w:tc>
          <w:tcPr>
            <w:tcW w:w="1418" w:type="dxa"/>
          </w:tcPr>
          <w:p w:rsidR="008B404A" w:rsidRPr="00A4402C" w:rsidRDefault="008B404A" w:rsidP="002C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2C21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8B404A" w:rsidRPr="00A4402C" w:rsidRDefault="008B404A" w:rsidP="002C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года</w:t>
            </w:r>
          </w:p>
        </w:tc>
        <w:tc>
          <w:tcPr>
            <w:tcW w:w="1738" w:type="dxa"/>
          </w:tcPr>
          <w:p w:rsidR="008B404A" w:rsidRPr="00A4402C" w:rsidRDefault="008B404A" w:rsidP="002C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111,03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42</w:t>
            </w:r>
          </w:p>
        </w:tc>
        <w:tc>
          <w:tcPr>
            <w:tcW w:w="3236" w:type="dxa"/>
          </w:tcPr>
          <w:p w:rsidR="008B404A" w:rsidRPr="00A4402C" w:rsidRDefault="008B404A" w:rsidP="002C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Степлер</w:t>
            </w:r>
            <w:proofErr w:type="spellEnd"/>
            <w:r w:rsidRPr="00A4402C">
              <w:rPr>
                <w:sz w:val="24"/>
                <w:szCs w:val="24"/>
              </w:rPr>
              <w:t xml:space="preserve"> для бумаги (размер скоб 24/6)</w:t>
            </w:r>
          </w:p>
        </w:tc>
        <w:tc>
          <w:tcPr>
            <w:tcW w:w="1418" w:type="dxa"/>
          </w:tcPr>
          <w:p w:rsidR="008B404A" w:rsidRPr="00A4402C" w:rsidRDefault="008B404A" w:rsidP="002C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B404A" w:rsidRPr="00A4402C" w:rsidRDefault="008B404A" w:rsidP="002C21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2C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года</w:t>
            </w:r>
          </w:p>
        </w:tc>
        <w:tc>
          <w:tcPr>
            <w:tcW w:w="1738" w:type="dxa"/>
          </w:tcPr>
          <w:p w:rsidR="008B404A" w:rsidRPr="00A4402C" w:rsidRDefault="008B404A" w:rsidP="002C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1 700,00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43</w:t>
            </w:r>
          </w:p>
        </w:tc>
        <w:tc>
          <w:tcPr>
            <w:tcW w:w="3236" w:type="dxa"/>
          </w:tcPr>
          <w:p w:rsidR="008B404A" w:rsidRPr="00A4402C" w:rsidRDefault="008B404A" w:rsidP="002C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Степлер</w:t>
            </w:r>
            <w:proofErr w:type="spellEnd"/>
            <w:r w:rsidRPr="00A4402C">
              <w:rPr>
                <w:sz w:val="24"/>
                <w:szCs w:val="24"/>
              </w:rPr>
              <w:t xml:space="preserve"> для бумаги (размер скоб 10)</w:t>
            </w:r>
          </w:p>
        </w:tc>
        <w:tc>
          <w:tcPr>
            <w:tcW w:w="1418" w:type="dxa"/>
          </w:tcPr>
          <w:p w:rsidR="008B404A" w:rsidRPr="00A4402C" w:rsidRDefault="008B404A" w:rsidP="002C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B404A" w:rsidRPr="00A4402C" w:rsidRDefault="008B404A" w:rsidP="002C2159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2C21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года</w:t>
            </w:r>
          </w:p>
        </w:tc>
        <w:tc>
          <w:tcPr>
            <w:tcW w:w="1738" w:type="dxa"/>
          </w:tcPr>
          <w:p w:rsidR="008B404A" w:rsidRPr="00A4402C" w:rsidRDefault="008B404A" w:rsidP="003E45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1 290,00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A101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44</w:t>
            </w:r>
          </w:p>
        </w:tc>
        <w:tc>
          <w:tcPr>
            <w:tcW w:w="3236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Скобы к </w:t>
            </w:r>
            <w:proofErr w:type="spellStart"/>
            <w:r w:rsidRPr="00A4402C">
              <w:rPr>
                <w:sz w:val="24"/>
                <w:szCs w:val="24"/>
              </w:rPr>
              <w:t>степлеру</w:t>
            </w:r>
            <w:proofErr w:type="spellEnd"/>
            <w:r w:rsidRPr="00A4402C">
              <w:rPr>
                <w:sz w:val="24"/>
                <w:szCs w:val="24"/>
              </w:rPr>
              <w:t xml:space="preserve"> (размер 24/6, упаковка не менее 1000 шт.)</w:t>
            </w:r>
          </w:p>
        </w:tc>
        <w:tc>
          <w:tcPr>
            <w:tcW w:w="141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B404A" w:rsidRPr="00A4402C" w:rsidRDefault="008B404A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97,80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45</w:t>
            </w:r>
          </w:p>
        </w:tc>
        <w:tc>
          <w:tcPr>
            <w:tcW w:w="3236" w:type="dxa"/>
          </w:tcPr>
          <w:p w:rsidR="008B404A" w:rsidRPr="00A4402C" w:rsidRDefault="008B404A" w:rsidP="001224E0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Скобы к </w:t>
            </w:r>
            <w:proofErr w:type="spellStart"/>
            <w:r w:rsidRPr="00A4402C">
              <w:rPr>
                <w:sz w:val="24"/>
                <w:szCs w:val="24"/>
              </w:rPr>
              <w:t>степлеру</w:t>
            </w:r>
            <w:proofErr w:type="spellEnd"/>
            <w:r w:rsidRPr="00A4402C">
              <w:rPr>
                <w:sz w:val="24"/>
                <w:szCs w:val="24"/>
              </w:rPr>
              <w:t xml:space="preserve"> (размер 10, упаковка не менее 1000 шт.)</w:t>
            </w:r>
          </w:p>
        </w:tc>
        <w:tc>
          <w:tcPr>
            <w:tcW w:w="141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B404A" w:rsidRPr="00A4402C" w:rsidRDefault="008B404A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95,70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46</w:t>
            </w:r>
          </w:p>
        </w:tc>
        <w:tc>
          <w:tcPr>
            <w:tcW w:w="3236" w:type="dxa"/>
          </w:tcPr>
          <w:p w:rsidR="008B404A" w:rsidRPr="00A4402C" w:rsidRDefault="008B404A" w:rsidP="001224E0">
            <w:pPr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Скрепочница</w:t>
            </w:r>
            <w:proofErr w:type="spellEnd"/>
            <w:r w:rsidRPr="00A4402C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41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404A" w:rsidRPr="00A4402C" w:rsidRDefault="008B404A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73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160,00</w:t>
            </w:r>
          </w:p>
        </w:tc>
      </w:tr>
      <w:tr w:rsidR="008B404A" w:rsidRPr="00A4402C" w:rsidTr="00960644">
        <w:tc>
          <w:tcPr>
            <w:tcW w:w="558" w:type="dxa"/>
          </w:tcPr>
          <w:p w:rsidR="008B404A" w:rsidRPr="00A4402C" w:rsidRDefault="008B404A" w:rsidP="00A101C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47</w:t>
            </w:r>
          </w:p>
        </w:tc>
        <w:tc>
          <w:tcPr>
            <w:tcW w:w="3236" w:type="dxa"/>
          </w:tcPr>
          <w:p w:rsidR="008B404A" w:rsidRPr="00A4402C" w:rsidRDefault="008B404A" w:rsidP="001224E0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Точилка механическая для карандашей</w:t>
            </w:r>
          </w:p>
        </w:tc>
        <w:tc>
          <w:tcPr>
            <w:tcW w:w="141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B404A" w:rsidRPr="00A4402C" w:rsidRDefault="008B404A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738" w:type="dxa"/>
          </w:tcPr>
          <w:p w:rsidR="008B404A" w:rsidRPr="00A4402C" w:rsidRDefault="008B404A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801,23</w:t>
            </w:r>
          </w:p>
        </w:tc>
      </w:tr>
    </w:tbl>
    <w:p w:rsidR="00A16C9B" w:rsidRPr="00A4402C" w:rsidRDefault="00A16C9B" w:rsidP="009658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cs="Times New Roman"/>
          <w:sz w:val="24"/>
          <w:szCs w:val="24"/>
        </w:rPr>
      </w:pPr>
    </w:p>
    <w:p w:rsidR="00AB56B8" w:rsidRPr="00A4402C" w:rsidRDefault="00A16C9B" w:rsidP="009658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Делопроизводство</w:t>
      </w:r>
    </w:p>
    <w:p w:rsidR="00A16C9B" w:rsidRPr="00A4402C" w:rsidRDefault="00A16C9B" w:rsidP="009658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cs="Times New Roman"/>
          <w:color w:val="FF0000"/>
          <w:sz w:val="24"/>
          <w:szCs w:val="24"/>
        </w:rPr>
      </w:pPr>
    </w:p>
    <w:tbl>
      <w:tblPr>
        <w:tblStyle w:val="af"/>
        <w:tblW w:w="9611" w:type="dxa"/>
        <w:tblLayout w:type="fixed"/>
        <w:tblLook w:val="04A0" w:firstRow="1" w:lastRow="0" w:firstColumn="1" w:lastColumn="0" w:noHBand="0" w:noVBand="1"/>
      </w:tblPr>
      <w:tblGrid>
        <w:gridCol w:w="558"/>
        <w:gridCol w:w="3236"/>
        <w:gridCol w:w="1418"/>
        <w:gridCol w:w="1417"/>
        <w:gridCol w:w="1244"/>
        <w:gridCol w:w="1738"/>
      </w:tblGrid>
      <w:tr w:rsidR="00A16C9B" w:rsidRPr="00A4402C" w:rsidTr="00A16C9B">
        <w:trPr>
          <w:tblHeader/>
        </w:trPr>
        <w:tc>
          <w:tcPr>
            <w:tcW w:w="558" w:type="dxa"/>
          </w:tcPr>
          <w:p w:rsidR="00A16C9B" w:rsidRPr="00A4402C" w:rsidRDefault="00A16C9B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5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A16C9B" w:rsidRPr="00A4402C" w:rsidRDefault="00A16C9B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</w:tcPr>
          <w:p w:rsidR="00A16C9B" w:rsidRPr="00A4402C" w:rsidRDefault="00A16C9B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Кол-во по норме на </w:t>
            </w:r>
            <w:proofErr w:type="gramStart"/>
            <w:r w:rsidRPr="00A4402C">
              <w:rPr>
                <w:b/>
                <w:sz w:val="24"/>
                <w:szCs w:val="24"/>
              </w:rPr>
              <w:t>структур-</w:t>
            </w:r>
            <w:proofErr w:type="spellStart"/>
            <w:r w:rsidRPr="00A4402C">
              <w:rPr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A440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402C">
              <w:rPr>
                <w:b/>
                <w:sz w:val="24"/>
                <w:szCs w:val="24"/>
              </w:rPr>
              <w:t>подразде-ление</w:t>
            </w:r>
            <w:proofErr w:type="spellEnd"/>
          </w:p>
        </w:tc>
        <w:tc>
          <w:tcPr>
            <w:tcW w:w="1417" w:type="dxa"/>
          </w:tcPr>
          <w:p w:rsidR="00A16C9B" w:rsidRPr="00A4402C" w:rsidRDefault="00A16C9B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44" w:type="dxa"/>
          </w:tcPr>
          <w:p w:rsidR="00A16C9B" w:rsidRPr="00A4402C" w:rsidRDefault="00A16C9B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A4402C">
              <w:rPr>
                <w:b/>
                <w:sz w:val="24"/>
                <w:szCs w:val="24"/>
              </w:rPr>
              <w:t>исполь-зования</w:t>
            </w:r>
            <w:proofErr w:type="spellEnd"/>
            <w:proofErr w:type="gramEnd"/>
          </w:p>
        </w:tc>
        <w:tc>
          <w:tcPr>
            <w:tcW w:w="1738" w:type="dxa"/>
          </w:tcPr>
          <w:p w:rsidR="00A16C9B" w:rsidRPr="00A4402C" w:rsidRDefault="00A16C9B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A16C9B" w:rsidRPr="00A4402C" w:rsidTr="001224E0">
        <w:tc>
          <w:tcPr>
            <w:tcW w:w="558" w:type="dxa"/>
          </w:tcPr>
          <w:p w:rsidR="00A16C9B" w:rsidRPr="00A4402C" w:rsidRDefault="008F778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A16C9B" w:rsidRPr="00A4402C" w:rsidRDefault="00A16C9B" w:rsidP="009B47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Батарейки пальчиковые АА</w:t>
            </w:r>
          </w:p>
        </w:tc>
        <w:tc>
          <w:tcPr>
            <w:tcW w:w="1418" w:type="dxa"/>
          </w:tcPr>
          <w:p w:rsidR="00A16C9B" w:rsidRPr="00A4402C" w:rsidRDefault="00A16C9B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16C9B" w:rsidRPr="00A4402C" w:rsidRDefault="00A16C9B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A16C9B" w:rsidRPr="00A4402C" w:rsidRDefault="00A16C9B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A16C9B" w:rsidRPr="00A4402C" w:rsidRDefault="00A16C9B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70,00</w:t>
            </w:r>
          </w:p>
        </w:tc>
      </w:tr>
      <w:tr w:rsidR="00A16C9B" w:rsidRPr="00A4402C" w:rsidTr="001224E0">
        <w:tc>
          <w:tcPr>
            <w:tcW w:w="558" w:type="dxa"/>
          </w:tcPr>
          <w:p w:rsidR="00A16C9B" w:rsidRPr="00A4402C" w:rsidRDefault="008F778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A16C9B" w:rsidRPr="00A4402C" w:rsidRDefault="00A16C9B" w:rsidP="009B47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Батарейки </w:t>
            </w:r>
            <w:proofErr w:type="spellStart"/>
            <w:r w:rsidRPr="00A4402C">
              <w:rPr>
                <w:sz w:val="24"/>
                <w:szCs w:val="24"/>
              </w:rPr>
              <w:t>мизинчиковые</w:t>
            </w:r>
            <w:proofErr w:type="spellEnd"/>
            <w:r w:rsidRPr="00A4402C">
              <w:rPr>
                <w:sz w:val="24"/>
                <w:szCs w:val="24"/>
              </w:rPr>
              <w:t xml:space="preserve"> ААА</w:t>
            </w:r>
          </w:p>
        </w:tc>
        <w:tc>
          <w:tcPr>
            <w:tcW w:w="1418" w:type="dxa"/>
          </w:tcPr>
          <w:p w:rsidR="00A16C9B" w:rsidRPr="00A4402C" w:rsidRDefault="00A16C9B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16C9B" w:rsidRPr="00A4402C" w:rsidRDefault="00A16C9B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A16C9B" w:rsidRPr="00A4402C" w:rsidRDefault="00A16C9B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A16C9B" w:rsidRPr="00A4402C" w:rsidRDefault="00A16C9B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65,00</w:t>
            </w:r>
          </w:p>
        </w:tc>
      </w:tr>
      <w:tr w:rsidR="008F778C" w:rsidRPr="00A4402C" w:rsidTr="001224E0">
        <w:tc>
          <w:tcPr>
            <w:tcW w:w="558" w:type="dxa"/>
          </w:tcPr>
          <w:p w:rsidR="008F778C" w:rsidRPr="00A4402C" w:rsidRDefault="008F778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8F778C" w:rsidRPr="00A4402C" w:rsidRDefault="008F778C" w:rsidP="009B478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Дырокол для люверсов на 30 листов серебристый</w:t>
            </w:r>
          </w:p>
        </w:tc>
        <w:tc>
          <w:tcPr>
            <w:tcW w:w="1418" w:type="dxa"/>
          </w:tcPr>
          <w:p w:rsidR="008F778C" w:rsidRPr="00A4402C" w:rsidRDefault="008F778C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F778C" w:rsidRPr="00A4402C" w:rsidRDefault="008F778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8F778C" w:rsidRPr="00A4402C" w:rsidRDefault="008F778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738" w:type="dxa"/>
          </w:tcPr>
          <w:p w:rsidR="008F778C" w:rsidRPr="00A4402C" w:rsidRDefault="008F778C" w:rsidP="008F778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1 267,00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C952CC" w:rsidRPr="00A4402C" w:rsidRDefault="00C952CC" w:rsidP="0065003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Журналы (формат А</w:t>
            </w:r>
            <w:proofErr w:type="gramStart"/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proofErr w:type="gramEnd"/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не менее </w:t>
            </w:r>
            <w:r w:rsidR="00650036"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96</w:t>
            </w: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листов</w:t>
            </w:r>
            <w:r w:rsidR="00650036"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плотная обложка</w:t>
            </w: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C952CC" w:rsidRPr="00A4402C" w:rsidRDefault="00650036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256</w:t>
            </w:r>
            <w:r w:rsidR="00C952CC" w:rsidRPr="00A4402C">
              <w:rPr>
                <w:sz w:val="24"/>
                <w:szCs w:val="24"/>
              </w:rPr>
              <w:t>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C952CC" w:rsidRPr="00A4402C" w:rsidRDefault="00C952CC" w:rsidP="001224E0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Калька (формат А4, 100 г/</w:t>
            </w:r>
            <w:proofErr w:type="spellStart"/>
            <w:r w:rsidRPr="00A4402C">
              <w:rPr>
                <w:sz w:val="24"/>
                <w:szCs w:val="24"/>
              </w:rPr>
              <w:t>кв</w:t>
            </w:r>
            <w:proofErr w:type="gramStart"/>
            <w:r w:rsidRPr="00A4402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A4402C">
              <w:rPr>
                <w:sz w:val="24"/>
                <w:szCs w:val="24"/>
              </w:rPr>
              <w:t>, упаковка не менее 25 листов)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C952CC" w:rsidRPr="00A4402C" w:rsidRDefault="00C952CC" w:rsidP="009525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315,00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Люверсы для дырокола (диаметр 4,8 мм, в упаковке не менее 250 шт.)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291,00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Папка с арочным </w:t>
            </w:r>
            <w:r w:rsidRPr="00A4402C">
              <w:rPr>
                <w:sz w:val="24"/>
                <w:szCs w:val="24"/>
              </w:rPr>
              <w:lastRenderedPageBreak/>
              <w:t>механизмом (ширина корешка 50-80 мм)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года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435,00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Папка скоросшиватель (формат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  <w:r w:rsidRPr="00A440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15,10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Папка файловая на 20-100 листов (формат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  <w:r w:rsidRPr="00A440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315,00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Папка конверт на кнопке (формат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  <w:r w:rsidRPr="00A440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60,00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11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Папка-скоросшиватель с пружинным механизмом (формат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  <w:r w:rsidRPr="00A440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110,00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Папка уголок (формат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  <w:r w:rsidRPr="00A440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48,00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13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Папка</w:t>
            </w:r>
            <w:hyperlink r:id="rId60" w:tooltip="Короб архивный Attache микрогофрокартон белый 256x200x320 мм (5 штук в упаковке)" w:history="1">
              <w:r w:rsidRPr="00A4402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архивный короб из </w:t>
              </w:r>
              <w:proofErr w:type="spellStart"/>
              <w:r w:rsidRPr="00A4402C">
                <w:rPr>
                  <w:rStyle w:val="a3"/>
                  <w:color w:val="auto"/>
                  <w:sz w:val="24"/>
                  <w:szCs w:val="24"/>
                  <w:u w:val="none"/>
                </w:rPr>
                <w:t>микрогофрокартон</w:t>
              </w:r>
            </w:hyperlink>
            <w:r w:rsidRPr="00A4402C">
              <w:rPr>
                <w:sz w:val="24"/>
                <w:szCs w:val="24"/>
              </w:rPr>
              <w:t>а</w:t>
            </w:r>
            <w:proofErr w:type="spellEnd"/>
            <w:r w:rsidRPr="00A4402C">
              <w:rPr>
                <w:sz w:val="24"/>
                <w:szCs w:val="24"/>
              </w:rPr>
              <w:t xml:space="preserve"> (ширина корешка 75 мм, формат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  <w:r w:rsidRPr="00A440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года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62,00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14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Папка</w:t>
            </w:r>
            <w:hyperlink r:id="rId61" w:tooltip="Короб архивный Attache микрогофрокартон белый 256x200x320 мм (5 штук в упаковке)" w:history="1">
              <w:r w:rsidRPr="00A4402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архивный короб из </w:t>
              </w:r>
              <w:proofErr w:type="spellStart"/>
              <w:r w:rsidRPr="00A4402C">
                <w:rPr>
                  <w:rStyle w:val="a3"/>
                  <w:color w:val="auto"/>
                  <w:sz w:val="24"/>
                  <w:szCs w:val="24"/>
                  <w:u w:val="none"/>
                </w:rPr>
                <w:t>микрогофрокартон</w:t>
              </w:r>
            </w:hyperlink>
            <w:r w:rsidRPr="00A4402C">
              <w:rPr>
                <w:sz w:val="24"/>
                <w:szCs w:val="24"/>
              </w:rPr>
              <w:t>а</w:t>
            </w:r>
            <w:proofErr w:type="spellEnd"/>
            <w:r w:rsidRPr="00A4402C">
              <w:rPr>
                <w:sz w:val="24"/>
                <w:szCs w:val="24"/>
              </w:rPr>
              <w:t xml:space="preserve"> (ширина корешка 100, формат А</w:t>
            </w:r>
            <w:proofErr w:type="gramStart"/>
            <w:r w:rsidRPr="00A4402C">
              <w:rPr>
                <w:sz w:val="24"/>
                <w:szCs w:val="24"/>
              </w:rPr>
              <w:t>4</w:t>
            </w:r>
            <w:proofErr w:type="gramEnd"/>
            <w:r w:rsidRPr="00A440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года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103,00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Папка на подпись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 года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1 002,00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Ручка </w:t>
            </w:r>
            <w:proofErr w:type="spellStart"/>
            <w:r w:rsidRPr="00A4402C">
              <w:rPr>
                <w:sz w:val="24"/>
                <w:szCs w:val="24"/>
              </w:rPr>
              <w:t>гелевая</w:t>
            </w:r>
            <w:proofErr w:type="spellEnd"/>
            <w:r w:rsidRPr="00A4402C">
              <w:rPr>
                <w:sz w:val="24"/>
                <w:szCs w:val="24"/>
              </w:rPr>
              <w:t xml:space="preserve"> (цвет чернил – черный или красный)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31,50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17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Чернила в патронах (не менее 5 штук в упаковке)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322,00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Конверт почтовый (формат С5, белый с удаляемой лентой, 50 шт. в упаковке)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201,00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19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Конверт почтовый (формат 110*220 мм, белый с удаляемой лентой, 50 шт. в упаковке)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161,00</w:t>
            </w:r>
          </w:p>
        </w:tc>
      </w:tr>
      <w:tr w:rsidR="00C952CC" w:rsidRPr="00A4402C" w:rsidTr="001224E0">
        <w:tc>
          <w:tcPr>
            <w:tcW w:w="558" w:type="dxa"/>
          </w:tcPr>
          <w:p w:rsidR="00C952CC" w:rsidRPr="00A4402C" w:rsidRDefault="00C952CC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</w:t>
            </w:r>
          </w:p>
        </w:tc>
        <w:tc>
          <w:tcPr>
            <w:tcW w:w="3236" w:type="dxa"/>
          </w:tcPr>
          <w:p w:rsidR="00C952CC" w:rsidRPr="00A4402C" w:rsidRDefault="00C952CC" w:rsidP="009B4781">
            <w:pPr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Клейкая лента упаковочная (длинна не менее 100 м)</w:t>
            </w:r>
          </w:p>
        </w:tc>
        <w:tc>
          <w:tcPr>
            <w:tcW w:w="141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952CC" w:rsidRPr="00A4402C" w:rsidRDefault="00C952C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C952CC" w:rsidRPr="00A4402C" w:rsidRDefault="00C952C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139,00</w:t>
            </w:r>
          </w:p>
        </w:tc>
      </w:tr>
      <w:tr w:rsidR="000249A3" w:rsidRPr="00A4402C" w:rsidTr="001224E0">
        <w:tc>
          <w:tcPr>
            <w:tcW w:w="558" w:type="dxa"/>
          </w:tcPr>
          <w:p w:rsidR="000249A3" w:rsidRPr="00A4402C" w:rsidRDefault="000249A3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21</w:t>
            </w:r>
          </w:p>
        </w:tc>
        <w:tc>
          <w:tcPr>
            <w:tcW w:w="3236" w:type="dxa"/>
          </w:tcPr>
          <w:p w:rsidR="000249A3" w:rsidRPr="00A4402C" w:rsidRDefault="00F26D3C" w:rsidP="000249A3">
            <w:pPr>
              <w:jc w:val="both"/>
              <w:rPr>
                <w:sz w:val="24"/>
                <w:szCs w:val="24"/>
              </w:rPr>
            </w:pPr>
            <w:hyperlink r:id="rId62" w:tooltip="Короб архивный гофрокартон бежевый 480х325х295 мм (5 штук в упаковке)" w:history="1">
              <w:r w:rsidR="000249A3" w:rsidRPr="00A4402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Короб архивный </w:t>
              </w:r>
              <w:proofErr w:type="spellStart"/>
              <w:r w:rsidR="000249A3" w:rsidRPr="00A4402C">
                <w:rPr>
                  <w:rStyle w:val="a3"/>
                  <w:color w:val="auto"/>
                  <w:sz w:val="24"/>
                  <w:szCs w:val="24"/>
                  <w:u w:val="none"/>
                </w:rPr>
                <w:t>гофрокартон</w:t>
              </w:r>
              <w:proofErr w:type="spellEnd"/>
              <w:r w:rsidR="000249A3" w:rsidRPr="00A4402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(размер не менее 480х325х295 мм, 5 штук в упаковке)</w:t>
              </w:r>
            </w:hyperlink>
          </w:p>
        </w:tc>
        <w:tc>
          <w:tcPr>
            <w:tcW w:w="1418" w:type="dxa"/>
          </w:tcPr>
          <w:p w:rsidR="000249A3" w:rsidRPr="00A4402C" w:rsidRDefault="000249A3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249A3" w:rsidRPr="00A4402C" w:rsidRDefault="000249A3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0249A3" w:rsidRPr="00A4402C" w:rsidRDefault="000249A3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0249A3" w:rsidRPr="00A4402C" w:rsidRDefault="000249A3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600,00</w:t>
            </w:r>
          </w:p>
        </w:tc>
      </w:tr>
      <w:tr w:rsidR="00D565BF" w:rsidRPr="00A4402C" w:rsidTr="001224E0">
        <w:tc>
          <w:tcPr>
            <w:tcW w:w="558" w:type="dxa"/>
          </w:tcPr>
          <w:p w:rsidR="00D565BF" w:rsidRPr="00A4402C" w:rsidRDefault="00D565BF" w:rsidP="00D565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22</w:t>
            </w:r>
          </w:p>
        </w:tc>
        <w:tc>
          <w:tcPr>
            <w:tcW w:w="3236" w:type="dxa"/>
          </w:tcPr>
          <w:p w:rsidR="00D565BF" w:rsidRPr="00A4402C" w:rsidRDefault="00D565BF" w:rsidP="009B4781">
            <w:pPr>
              <w:pStyle w:val="3"/>
              <w:tabs>
                <w:tab w:val="clear" w:pos="2160"/>
              </w:tabs>
              <w:ind w:left="9" w:firstLine="0"/>
              <w:jc w:val="both"/>
              <w:outlineLvl w:val="2"/>
              <w:rPr>
                <w:sz w:val="24"/>
              </w:rPr>
            </w:pPr>
            <w:r w:rsidRPr="00A4402C">
              <w:rPr>
                <w:rStyle w:val="a7"/>
                <w:i w:val="0"/>
                <w:sz w:val="24"/>
              </w:rPr>
              <w:t>Шпагат полипропиленовый крученый 1000 текс (длина 500 м, 0,5 кг в бобине)</w:t>
            </w:r>
          </w:p>
        </w:tc>
        <w:tc>
          <w:tcPr>
            <w:tcW w:w="1418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565BF" w:rsidRPr="00A4402C" w:rsidRDefault="00D565BF" w:rsidP="00122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 лет</w:t>
            </w:r>
          </w:p>
        </w:tc>
        <w:tc>
          <w:tcPr>
            <w:tcW w:w="1738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298,00</w:t>
            </w:r>
          </w:p>
        </w:tc>
      </w:tr>
      <w:tr w:rsidR="00D565BF" w:rsidRPr="00A4402C" w:rsidTr="001224E0">
        <w:tc>
          <w:tcPr>
            <w:tcW w:w="558" w:type="dxa"/>
          </w:tcPr>
          <w:p w:rsidR="00D565BF" w:rsidRPr="00A4402C" w:rsidRDefault="00D565B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23</w:t>
            </w:r>
          </w:p>
        </w:tc>
        <w:tc>
          <w:tcPr>
            <w:tcW w:w="3236" w:type="dxa"/>
          </w:tcPr>
          <w:p w:rsidR="00D565BF" w:rsidRPr="00A4402C" w:rsidRDefault="00D565BF" w:rsidP="009B4781">
            <w:pPr>
              <w:pStyle w:val="1"/>
              <w:spacing w:before="0"/>
              <w:jc w:val="both"/>
              <w:outlineLvl w:val="0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4402C">
              <w:rPr>
                <w:rStyle w:val="a7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Шнур</w:t>
            </w:r>
            <w:r w:rsidRPr="00A4402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банковский джутовый полированный 100 м (в мотке)</w:t>
            </w:r>
          </w:p>
        </w:tc>
        <w:tc>
          <w:tcPr>
            <w:tcW w:w="1418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565BF" w:rsidRPr="00A4402C" w:rsidRDefault="00D565BF" w:rsidP="00122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 лет</w:t>
            </w:r>
          </w:p>
        </w:tc>
        <w:tc>
          <w:tcPr>
            <w:tcW w:w="1738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121,00</w:t>
            </w:r>
          </w:p>
        </w:tc>
      </w:tr>
      <w:tr w:rsidR="00D565BF" w:rsidRPr="00A4402C" w:rsidTr="001224E0">
        <w:tc>
          <w:tcPr>
            <w:tcW w:w="558" w:type="dxa"/>
          </w:tcPr>
          <w:p w:rsidR="00D565BF" w:rsidRPr="00A4402C" w:rsidRDefault="00D565B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24</w:t>
            </w:r>
          </w:p>
        </w:tc>
        <w:tc>
          <w:tcPr>
            <w:tcW w:w="3236" w:type="dxa"/>
          </w:tcPr>
          <w:p w:rsidR="00D565BF" w:rsidRPr="00A4402C" w:rsidRDefault="00D565BF" w:rsidP="009B4781">
            <w:pPr>
              <w:pStyle w:val="3"/>
              <w:tabs>
                <w:tab w:val="clear" w:pos="2160"/>
              </w:tabs>
              <w:ind w:left="9" w:firstLine="0"/>
              <w:jc w:val="both"/>
              <w:outlineLvl w:val="2"/>
              <w:rPr>
                <w:rStyle w:val="a7"/>
                <w:i w:val="0"/>
                <w:sz w:val="24"/>
              </w:rPr>
            </w:pPr>
            <w:r w:rsidRPr="00A4402C">
              <w:rPr>
                <w:rStyle w:val="a7"/>
                <w:i w:val="0"/>
                <w:sz w:val="24"/>
              </w:rPr>
              <w:t>Краска штемпельная универсальная, 45 мл</w:t>
            </w:r>
          </w:p>
        </w:tc>
        <w:tc>
          <w:tcPr>
            <w:tcW w:w="1418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65BF" w:rsidRPr="00A4402C" w:rsidRDefault="00D565BF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31,50</w:t>
            </w:r>
          </w:p>
        </w:tc>
      </w:tr>
      <w:tr w:rsidR="00D565BF" w:rsidRPr="00A4402C" w:rsidTr="001224E0">
        <w:tc>
          <w:tcPr>
            <w:tcW w:w="558" w:type="dxa"/>
          </w:tcPr>
          <w:p w:rsidR="00D565BF" w:rsidRPr="00A4402C" w:rsidRDefault="00D565B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</w:t>
            </w:r>
          </w:p>
        </w:tc>
        <w:tc>
          <w:tcPr>
            <w:tcW w:w="3236" w:type="dxa"/>
          </w:tcPr>
          <w:p w:rsidR="00D565BF" w:rsidRPr="00A4402C" w:rsidRDefault="00D565BF" w:rsidP="009B47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Степлер</w:t>
            </w:r>
            <w:proofErr w:type="spellEnd"/>
            <w:r w:rsidRPr="00A4402C">
              <w:rPr>
                <w:sz w:val="24"/>
                <w:szCs w:val="24"/>
              </w:rPr>
              <w:t xml:space="preserve"> </w:t>
            </w:r>
            <w:proofErr w:type="gramStart"/>
            <w:r w:rsidRPr="00A4402C">
              <w:rPr>
                <w:sz w:val="24"/>
                <w:szCs w:val="24"/>
              </w:rPr>
              <w:t>мощный</w:t>
            </w:r>
            <w:proofErr w:type="gramEnd"/>
            <w:r w:rsidRPr="00A4402C">
              <w:rPr>
                <w:sz w:val="24"/>
                <w:szCs w:val="24"/>
              </w:rPr>
              <w:t xml:space="preserve"> (от 85 листов)</w:t>
            </w:r>
          </w:p>
        </w:tc>
        <w:tc>
          <w:tcPr>
            <w:tcW w:w="1418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565BF" w:rsidRPr="00A4402C" w:rsidRDefault="00D565BF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года</w:t>
            </w:r>
          </w:p>
        </w:tc>
        <w:tc>
          <w:tcPr>
            <w:tcW w:w="1738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2 590,00</w:t>
            </w:r>
          </w:p>
        </w:tc>
      </w:tr>
      <w:tr w:rsidR="00D565BF" w:rsidRPr="00A4402C" w:rsidTr="001224E0">
        <w:tc>
          <w:tcPr>
            <w:tcW w:w="558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236" w:type="dxa"/>
          </w:tcPr>
          <w:p w:rsidR="00D565BF" w:rsidRPr="00A4402C" w:rsidRDefault="00D565BF" w:rsidP="009B4781">
            <w:pPr>
              <w:jc w:val="both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Скобы к </w:t>
            </w:r>
            <w:proofErr w:type="spellStart"/>
            <w:r w:rsidRPr="00A4402C">
              <w:rPr>
                <w:sz w:val="24"/>
                <w:szCs w:val="24"/>
              </w:rPr>
              <w:t>степлеру</w:t>
            </w:r>
            <w:proofErr w:type="spellEnd"/>
            <w:r w:rsidRPr="00A4402C">
              <w:rPr>
                <w:sz w:val="24"/>
                <w:szCs w:val="24"/>
              </w:rPr>
              <w:t xml:space="preserve"> (размер 23/20, упаковка не менее 1000 шт.)</w:t>
            </w:r>
          </w:p>
        </w:tc>
        <w:tc>
          <w:tcPr>
            <w:tcW w:w="1418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65BF" w:rsidRPr="00A4402C" w:rsidRDefault="00D565BF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D565BF" w:rsidRPr="00A4402C" w:rsidRDefault="00D565BF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359,70</w:t>
            </w:r>
          </w:p>
        </w:tc>
      </w:tr>
    </w:tbl>
    <w:p w:rsidR="00A16C9B" w:rsidRPr="00A4402C" w:rsidRDefault="00A16C9B" w:rsidP="009658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cs="Times New Roman"/>
          <w:color w:val="FF0000"/>
          <w:sz w:val="24"/>
          <w:szCs w:val="24"/>
        </w:rPr>
      </w:pPr>
    </w:p>
    <w:p w:rsidR="006D2C82" w:rsidRPr="00A4402C" w:rsidRDefault="005712F9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D1EDF">
        <w:rPr>
          <w:rFonts w:cs="Times New Roman"/>
          <w:sz w:val="24"/>
          <w:szCs w:val="24"/>
        </w:rPr>
        <w:t>.2.</w:t>
      </w:r>
      <w:r w:rsidR="006D2C82" w:rsidRPr="00A4402C">
        <w:rPr>
          <w:rFonts w:cs="Times New Roman"/>
          <w:sz w:val="24"/>
          <w:szCs w:val="24"/>
        </w:rPr>
        <w:t xml:space="preserve"> Затраты на приобретение хозяйственных товаров и принадлежностей</w:t>
      </w:r>
      <w:proofErr w:type="gramStart"/>
      <w:r w:rsidR="006D2C82" w:rsidRPr="00A4402C">
        <w:rPr>
          <w:rFonts w:cs="Times New Roman"/>
          <w:sz w:val="24"/>
          <w:szCs w:val="24"/>
        </w:rPr>
        <w:t xml:space="preserve"> (</w:t>
      </w:r>
      <w:r w:rsidR="006D2C82"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7141A621" wp14:editId="7E8F467B">
            <wp:extent cx="228600" cy="228600"/>
            <wp:effectExtent l="19050" t="0" r="0" b="0"/>
            <wp:docPr id="89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C82" w:rsidRPr="00A4402C">
        <w:rPr>
          <w:rFonts w:cs="Times New Roman"/>
          <w:sz w:val="24"/>
          <w:szCs w:val="24"/>
        </w:rPr>
        <w:t xml:space="preserve">) </w:t>
      </w:r>
      <w:proofErr w:type="gramEnd"/>
      <w:r w:rsidR="006D2C82" w:rsidRPr="00A4402C">
        <w:rPr>
          <w:rFonts w:cs="Times New Roman"/>
          <w:sz w:val="24"/>
          <w:szCs w:val="24"/>
        </w:rPr>
        <w:t>определяются по формуле:</w:t>
      </w:r>
    </w:p>
    <w:p w:rsidR="006D2C82" w:rsidRPr="00A4402C" w:rsidRDefault="006D2C82" w:rsidP="006D2C82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28"/>
          <w:sz w:val="24"/>
          <w:szCs w:val="24"/>
        </w:rPr>
        <w:drawing>
          <wp:inline distT="0" distB="0" distL="0" distR="0" wp14:anchorId="598FDEAF" wp14:editId="7F5EBF1B">
            <wp:extent cx="1285875" cy="428625"/>
            <wp:effectExtent l="0" t="0" r="0" b="0"/>
            <wp:docPr id="89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>, где:</w:t>
      </w:r>
    </w:p>
    <w:p w:rsidR="006D2C82" w:rsidRPr="00A4402C" w:rsidRDefault="006D2C82" w:rsidP="006D2C8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70D65F59" wp14:editId="6B14D2F0">
            <wp:extent cx="276225" cy="228600"/>
            <wp:effectExtent l="19050" t="0" r="9525" b="0"/>
            <wp:docPr id="89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цена i-й единицы хозяйственных товаров и принадлежностей в соответствии с нормативами органов;</w:t>
      </w:r>
    </w:p>
    <w:p w:rsidR="006D2C82" w:rsidRPr="00A4402C" w:rsidRDefault="00F26D3C" w:rsidP="006D2C8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 id="_x0000_i1033" type="#_x0000_t75" style="width:24pt;height:18pt;visibility:visible;mso-wrap-style:square">
            <v:imagedata r:id="rId66" o:title=""/>
          </v:shape>
        </w:pict>
      </w:r>
      <w:r w:rsidR="006D2C82" w:rsidRPr="00A4402C">
        <w:rPr>
          <w:rFonts w:cs="Times New Roman"/>
          <w:sz w:val="24"/>
          <w:szCs w:val="24"/>
        </w:rPr>
        <w:t xml:space="preserve"> – количество i-</w:t>
      </w:r>
      <w:proofErr w:type="spellStart"/>
      <w:r w:rsidR="006D2C82" w:rsidRPr="00A4402C">
        <w:rPr>
          <w:rFonts w:cs="Times New Roman"/>
          <w:sz w:val="24"/>
          <w:szCs w:val="24"/>
        </w:rPr>
        <w:t>го</w:t>
      </w:r>
      <w:proofErr w:type="spellEnd"/>
      <w:r w:rsidR="006D2C82" w:rsidRPr="00A4402C">
        <w:rPr>
          <w:rFonts w:cs="Times New Roman"/>
          <w:sz w:val="24"/>
          <w:szCs w:val="24"/>
        </w:rPr>
        <w:t xml:space="preserve"> хозяйственного товара и принадлежности в соответствии с нормативами органов.</w:t>
      </w:r>
    </w:p>
    <w:p w:rsidR="00F63092" w:rsidRPr="00A4402C" w:rsidRDefault="00F63092" w:rsidP="006D2C8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FF0000"/>
          <w:sz w:val="24"/>
          <w:szCs w:val="24"/>
        </w:rPr>
      </w:pPr>
    </w:p>
    <w:tbl>
      <w:tblPr>
        <w:tblStyle w:val="af"/>
        <w:tblW w:w="9888" w:type="dxa"/>
        <w:tblLayout w:type="fixed"/>
        <w:tblLook w:val="04A0" w:firstRow="1" w:lastRow="0" w:firstColumn="1" w:lastColumn="0" w:noHBand="0" w:noVBand="1"/>
      </w:tblPr>
      <w:tblGrid>
        <w:gridCol w:w="558"/>
        <w:gridCol w:w="2669"/>
        <w:gridCol w:w="850"/>
        <w:gridCol w:w="709"/>
        <w:gridCol w:w="1244"/>
        <w:gridCol w:w="2441"/>
        <w:gridCol w:w="1417"/>
      </w:tblGrid>
      <w:tr w:rsidR="003C7B29" w:rsidRPr="00A4402C" w:rsidTr="00CC16C1">
        <w:trPr>
          <w:tblHeader/>
        </w:trPr>
        <w:tc>
          <w:tcPr>
            <w:tcW w:w="558" w:type="dxa"/>
          </w:tcPr>
          <w:p w:rsidR="003C7B29" w:rsidRPr="00A4402C" w:rsidRDefault="003C7B29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5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69" w:type="dxa"/>
          </w:tcPr>
          <w:p w:rsidR="003C7B29" w:rsidRPr="00A4402C" w:rsidRDefault="003C7B29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850" w:type="dxa"/>
          </w:tcPr>
          <w:p w:rsidR="003C7B29" w:rsidRPr="00A4402C" w:rsidRDefault="003C7B29" w:rsidP="003C7B29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Кол-во по норме </w:t>
            </w:r>
          </w:p>
        </w:tc>
        <w:tc>
          <w:tcPr>
            <w:tcW w:w="709" w:type="dxa"/>
          </w:tcPr>
          <w:p w:rsidR="003C7B29" w:rsidRPr="00A4402C" w:rsidRDefault="003C7B29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44" w:type="dxa"/>
          </w:tcPr>
          <w:p w:rsidR="003C7B29" w:rsidRPr="00A4402C" w:rsidRDefault="003C7B29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A4402C">
              <w:rPr>
                <w:b/>
                <w:sz w:val="24"/>
                <w:szCs w:val="24"/>
              </w:rPr>
              <w:t>исполь-зования</w:t>
            </w:r>
            <w:proofErr w:type="spellEnd"/>
            <w:proofErr w:type="gramEnd"/>
          </w:p>
        </w:tc>
        <w:tc>
          <w:tcPr>
            <w:tcW w:w="2441" w:type="dxa"/>
          </w:tcPr>
          <w:p w:rsidR="003C7B29" w:rsidRPr="00A4402C" w:rsidRDefault="003C7B29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proofErr w:type="spellStart"/>
            <w:r w:rsidRPr="00A4402C">
              <w:rPr>
                <w:b/>
                <w:sz w:val="24"/>
                <w:szCs w:val="24"/>
              </w:rPr>
              <w:t>Примчание</w:t>
            </w:r>
            <w:proofErr w:type="spellEnd"/>
          </w:p>
        </w:tc>
        <w:tc>
          <w:tcPr>
            <w:tcW w:w="1417" w:type="dxa"/>
          </w:tcPr>
          <w:p w:rsidR="003C7B29" w:rsidRPr="00A4402C" w:rsidRDefault="003C7B29" w:rsidP="00CC16C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3C7B29" w:rsidRPr="00A4402C" w:rsidTr="00CC16C1">
        <w:tc>
          <w:tcPr>
            <w:tcW w:w="558" w:type="dxa"/>
          </w:tcPr>
          <w:p w:rsidR="003C7B29" w:rsidRPr="00A4402C" w:rsidRDefault="003C7B29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3C7B29" w:rsidRPr="00A4402C" w:rsidRDefault="003C7B29" w:rsidP="00F6309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Бахилы одноразовые полиэтиленовые (50 пар в упаковке)</w:t>
            </w:r>
          </w:p>
        </w:tc>
        <w:tc>
          <w:tcPr>
            <w:tcW w:w="850" w:type="dxa"/>
          </w:tcPr>
          <w:p w:rsidR="003C7B29" w:rsidRPr="00A4402C" w:rsidRDefault="003C7B29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7B29" w:rsidRPr="00A4402C" w:rsidRDefault="001224E0" w:rsidP="001224E0">
            <w:pPr>
              <w:jc w:val="center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У</w:t>
            </w:r>
            <w:r w:rsidR="003C7B29" w:rsidRPr="00A4402C">
              <w:rPr>
                <w:sz w:val="24"/>
                <w:szCs w:val="24"/>
              </w:rPr>
              <w:t>па</w:t>
            </w:r>
            <w:proofErr w:type="spellEnd"/>
            <w:r w:rsidRPr="00A4402C">
              <w:rPr>
                <w:sz w:val="24"/>
                <w:szCs w:val="24"/>
              </w:rPr>
              <w:t>-</w:t>
            </w:r>
            <w:r w:rsidR="003C7B29" w:rsidRPr="00A4402C">
              <w:rPr>
                <w:sz w:val="24"/>
                <w:szCs w:val="24"/>
              </w:rPr>
              <w:t>ков</w:t>
            </w:r>
            <w:r w:rsidRPr="00A4402C">
              <w:rPr>
                <w:sz w:val="24"/>
                <w:szCs w:val="24"/>
              </w:rPr>
              <w:t>-</w:t>
            </w:r>
            <w:r w:rsidR="003C7B29" w:rsidRPr="00A4402C">
              <w:rPr>
                <w:sz w:val="24"/>
                <w:szCs w:val="24"/>
              </w:rPr>
              <w:t>ка</w:t>
            </w:r>
          </w:p>
        </w:tc>
        <w:tc>
          <w:tcPr>
            <w:tcW w:w="1244" w:type="dxa"/>
          </w:tcPr>
          <w:p w:rsidR="003C7B29" w:rsidRPr="00A4402C" w:rsidRDefault="003C7B29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3C7B29" w:rsidRPr="00A4402C" w:rsidRDefault="003C7B29" w:rsidP="00CC16C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посетителей аппарата СД МО Гольяново</w:t>
            </w:r>
          </w:p>
        </w:tc>
        <w:tc>
          <w:tcPr>
            <w:tcW w:w="1417" w:type="dxa"/>
          </w:tcPr>
          <w:p w:rsidR="003C7B29" w:rsidRPr="00A4402C" w:rsidRDefault="003C7B29" w:rsidP="00F630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135,00</w:t>
            </w:r>
          </w:p>
        </w:tc>
      </w:tr>
      <w:tr w:rsidR="001224E0" w:rsidRPr="00A4402C" w:rsidTr="00CC16C1">
        <w:tc>
          <w:tcPr>
            <w:tcW w:w="558" w:type="dxa"/>
          </w:tcPr>
          <w:p w:rsidR="001224E0" w:rsidRPr="00A4402C" w:rsidRDefault="001224E0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1224E0" w:rsidRPr="00A4402C" w:rsidRDefault="001224E0" w:rsidP="00F6309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Блок гигиенический</w:t>
            </w:r>
          </w:p>
        </w:tc>
        <w:tc>
          <w:tcPr>
            <w:tcW w:w="850" w:type="dxa"/>
          </w:tcPr>
          <w:p w:rsidR="001224E0" w:rsidRPr="00A4402C" w:rsidRDefault="001224E0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224E0" w:rsidRPr="00A4402C" w:rsidRDefault="001224E0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1224E0" w:rsidRPr="00A4402C" w:rsidRDefault="001224E0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1224E0" w:rsidRPr="00A4402C" w:rsidRDefault="001224E0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посетителей аппарата СД МО Гольяново</w:t>
            </w:r>
          </w:p>
        </w:tc>
        <w:tc>
          <w:tcPr>
            <w:tcW w:w="1417" w:type="dxa"/>
          </w:tcPr>
          <w:p w:rsidR="001224E0" w:rsidRPr="00A4402C" w:rsidRDefault="001224E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182,00</w:t>
            </w:r>
          </w:p>
        </w:tc>
      </w:tr>
      <w:tr w:rsidR="001224E0" w:rsidRPr="00A4402C" w:rsidTr="00CC16C1">
        <w:tc>
          <w:tcPr>
            <w:tcW w:w="558" w:type="dxa"/>
          </w:tcPr>
          <w:p w:rsidR="001224E0" w:rsidRPr="00A4402C" w:rsidRDefault="001224E0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1224E0" w:rsidRPr="00A4402C" w:rsidRDefault="001224E0" w:rsidP="00F6309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Бумага туалетная (упаковка не менее 4 шт.)</w:t>
            </w:r>
          </w:p>
        </w:tc>
        <w:tc>
          <w:tcPr>
            <w:tcW w:w="850" w:type="dxa"/>
          </w:tcPr>
          <w:p w:rsidR="001224E0" w:rsidRPr="00A4402C" w:rsidRDefault="00C01D19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224E0" w:rsidRPr="00A4402C" w:rsidRDefault="001224E0" w:rsidP="001224E0">
            <w:pPr>
              <w:jc w:val="center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Упа</w:t>
            </w:r>
            <w:proofErr w:type="spellEnd"/>
            <w:r w:rsidRPr="00A4402C">
              <w:rPr>
                <w:sz w:val="24"/>
                <w:szCs w:val="24"/>
              </w:rPr>
              <w:t>-ков-ка</w:t>
            </w:r>
          </w:p>
        </w:tc>
        <w:tc>
          <w:tcPr>
            <w:tcW w:w="1244" w:type="dxa"/>
          </w:tcPr>
          <w:p w:rsidR="001224E0" w:rsidRPr="00A4402C" w:rsidRDefault="001224E0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1224E0" w:rsidRPr="00A4402C" w:rsidRDefault="001224E0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посетителей аппарата СД МО Гольяново</w:t>
            </w:r>
          </w:p>
        </w:tc>
        <w:tc>
          <w:tcPr>
            <w:tcW w:w="1417" w:type="dxa"/>
          </w:tcPr>
          <w:p w:rsidR="001224E0" w:rsidRPr="00A4402C" w:rsidRDefault="001224E0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270,00</w:t>
            </w:r>
          </w:p>
        </w:tc>
      </w:tr>
      <w:tr w:rsidR="00650036" w:rsidRPr="00A4402C" w:rsidTr="00CC16C1">
        <w:tc>
          <w:tcPr>
            <w:tcW w:w="558" w:type="dxa"/>
          </w:tcPr>
          <w:p w:rsidR="00650036" w:rsidRPr="00A4402C" w:rsidRDefault="00650036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650036" w:rsidRPr="00A4402C" w:rsidRDefault="00650036" w:rsidP="0065003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Губки для посуды (упаковка не менее 10 штук)</w:t>
            </w:r>
          </w:p>
        </w:tc>
        <w:tc>
          <w:tcPr>
            <w:tcW w:w="850" w:type="dxa"/>
          </w:tcPr>
          <w:p w:rsidR="00650036" w:rsidRPr="00A4402C" w:rsidRDefault="00650036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0036" w:rsidRPr="00A4402C" w:rsidRDefault="00650036" w:rsidP="00B31A06">
            <w:pPr>
              <w:jc w:val="center"/>
              <w:rPr>
                <w:sz w:val="24"/>
                <w:szCs w:val="24"/>
              </w:rPr>
            </w:pPr>
            <w:proofErr w:type="spellStart"/>
            <w:r w:rsidRPr="00A4402C">
              <w:rPr>
                <w:sz w:val="24"/>
                <w:szCs w:val="24"/>
              </w:rPr>
              <w:t>Упа</w:t>
            </w:r>
            <w:proofErr w:type="spellEnd"/>
            <w:r w:rsidRPr="00A4402C">
              <w:rPr>
                <w:sz w:val="24"/>
                <w:szCs w:val="24"/>
              </w:rPr>
              <w:t>-ков-ка</w:t>
            </w:r>
          </w:p>
        </w:tc>
        <w:tc>
          <w:tcPr>
            <w:tcW w:w="1244" w:type="dxa"/>
          </w:tcPr>
          <w:p w:rsidR="00650036" w:rsidRPr="00A4402C" w:rsidRDefault="00650036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650036" w:rsidRPr="00A4402C" w:rsidRDefault="00650036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650036" w:rsidRPr="00A4402C" w:rsidRDefault="00650036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45,00</w:t>
            </w:r>
          </w:p>
        </w:tc>
      </w:tr>
      <w:tr w:rsidR="00650036" w:rsidRPr="00A4402C" w:rsidTr="00CC16C1">
        <w:tc>
          <w:tcPr>
            <w:tcW w:w="558" w:type="dxa"/>
          </w:tcPr>
          <w:p w:rsidR="00650036" w:rsidRPr="00A4402C" w:rsidRDefault="00650036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650036" w:rsidRPr="00A4402C" w:rsidRDefault="004F010B" w:rsidP="0065003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Крем-мыло (канистра 5л)</w:t>
            </w:r>
          </w:p>
        </w:tc>
        <w:tc>
          <w:tcPr>
            <w:tcW w:w="850" w:type="dxa"/>
          </w:tcPr>
          <w:p w:rsidR="00650036" w:rsidRPr="00A4402C" w:rsidRDefault="004F010B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0036" w:rsidRPr="00A4402C" w:rsidRDefault="004F010B" w:rsidP="00B31A06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650036" w:rsidRPr="00A4402C" w:rsidRDefault="004F010B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650036" w:rsidRPr="00A4402C" w:rsidRDefault="004F010B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650036" w:rsidRPr="00A4402C" w:rsidRDefault="004F010B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310,00</w:t>
            </w:r>
          </w:p>
        </w:tc>
      </w:tr>
      <w:tr w:rsidR="004F010B" w:rsidRPr="00A4402C" w:rsidTr="00CC16C1">
        <w:tc>
          <w:tcPr>
            <w:tcW w:w="558" w:type="dxa"/>
          </w:tcPr>
          <w:p w:rsidR="004F010B" w:rsidRPr="00A4402C" w:rsidRDefault="004F010B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:rsidR="004F010B" w:rsidRPr="00A4402C" w:rsidRDefault="004F010B" w:rsidP="0065003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Мешки для мусора (объем 30л</w:t>
            </w:r>
            <w:r w:rsidR="00750E97"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в рулоне не менее 30 шт.</w:t>
            </w: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F010B" w:rsidRPr="00A4402C" w:rsidRDefault="00750E97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F010B" w:rsidRPr="00A4402C" w:rsidRDefault="00750E97" w:rsidP="00B31A06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рулон</w:t>
            </w:r>
          </w:p>
        </w:tc>
        <w:tc>
          <w:tcPr>
            <w:tcW w:w="1244" w:type="dxa"/>
          </w:tcPr>
          <w:p w:rsidR="004F010B" w:rsidRPr="00A4402C" w:rsidRDefault="00750E97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4F010B" w:rsidRPr="00A4402C" w:rsidRDefault="00750E97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4F010B" w:rsidRPr="00A4402C" w:rsidRDefault="00750E97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74,00</w:t>
            </w:r>
          </w:p>
        </w:tc>
      </w:tr>
      <w:tr w:rsidR="00750E97" w:rsidRPr="00A4402C" w:rsidTr="00CC16C1">
        <w:tc>
          <w:tcPr>
            <w:tcW w:w="558" w:type="dxa"/>
          </w:tcPr>
          <w:p w:rsidR="00750E97" w:rsidRPr="00A4402C" w:rsidRDefault="00750E97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750E97" w:rsidRPr="00A4402C" w:rsidRDefault="00750E97" w:rsidP="00750E9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Мешки для мусора (объем 60л, в рулоне не менее 20 шт.)</w:t>
            </w:r>
          </w:p>
        </w:tc>
        <w:tc>
          <w:tcPr>
            <w:tcW w:w="850" w:type="dxa"/>
          </w:tcPr>
          <w:p w:rsidR="00750E97" w:rsidRPr="00A4402C" w:rsidRDefault="00750E97" w:rsidP="00B31A0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50E97" w:rsidRPr="00A4402C" w:rsidRDefault="00750E97" w:rsidP="00B31A06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750E97" w:rsidRPr="00A4402C" w:rsidRDefault="00750E97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750E97" w:rsidRPr="00A4402C" w:rsidRDefault="00750E97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750E97" w:rsidRPr="00A4402C" w:rsidRDefault="00750E97" w:rsidP="00750E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95,00</w:t>
            </w:r>
          </w:p>
        </w:tc>
      </w:tr>
      <w:tr w:rsidR="00750E97" w:rsidRPr="00A4402C" w:rsidTr="00CC16C1">
        <w:tc>
          <w:tcPr>
            <w:tcW w:w="558" w:type="dxa"/>
          </w:tcPr>
          <w:p w:rsidR="00750E97" w:rsidRPr="00A4402C" w:rsidRDefault="00750E97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750E97" w:rsidRPr="00A4402C" w:rsidRDefault="00750E97" w:rsidP="00B31A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Мешки для мусора (объем 120л, плотность не менее 85 мкм, в рулоне не менее 10 шт.)</w:t>
            </w:r>
          </w:p>
        </w:tc>
        <w:tc>
          <w:tcPr>
            <w:tcW w:w="850" w:type="dxa"/>
          </w:tcPr>
          <w:p w:rsidR="00750E97" w:rsidRPr="00A4402C" w:rsidRDefault="00750E97" w:rsidP="00B31A0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0E97" w:rsidRPr="00A4402C" w:rsidRDefault="00750E97" w:rsidP="00B31A06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750E97" w:rsidRPr="00A4402C" w:rsidRDefault="00750E97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750E97" w:rsidRPr="00A4402C" w:rsidRDefault="00750E97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750E97" w:rsidRPr="00A4402C" w:rsidRDefault="00750E97" w:rsidP="00750E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325,00</w:t>
            </w:r>
          </w:p>
        </w:tc>
      </w:tr>
      <w:tr w:rsidR="00B31A06" w:rsidRPr="00A4402C" w:rsidTr="00CC16C1">
        <w:tc>
          <w:tcPr>
            <w:tcW w:w="558" w:type="dxa"/>
          </w:tcPr>
          <w:p w:rsidR="00B31A06" w:rsidRPr="00A4402C" w:rsidRDefault="00B31A06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</w:t>
            </w:r>
          </w:p>
        </w:tc>
        <w:tc>
          <w:tcPr>
            <w:tcW w:w="2669" w:type="dxa"/>
          </w:tcPr>
          <w:p w:rsidR="00B31A06" w:rsidRPr="00A4402C" w:rsidRDefault="00B31A06" w:rsidP="00B31A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Мыло туалетное (не менее 85 гр.)</w:t>
            </w:r>
          </w:p>
        </w:tc>
        <w:tc>
          <w:tcPr>
            <w:tcW w:w="850" w:type="dxa"/>
          </w:tcPr>
          <w:p w:rsidR="00B31A06" w:rsidRPr="00A4402C" w:rsidRDefault="00B31A06" w:rsidP="00B31A0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31A06" w:rsidRPr="00A4402C" w:rsidRDefault="00B31A06" w:rsidP="00B31A06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B31A06" w:rsidRPr="00A4402C" w:rsidRDefault="00B31A06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31A06" w:rsidRPr="00A4402C" w:rsidRDefault="00B31A06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посетителей аппарата СД МО </w:t>
            </w:r>
            <w:r w:rsidRPr="00A4402C">
              <w:rPr>
                <w:sz w:val="24"/>
                <w:szCs w:val="24"/>
              </w:rPr>
              <w:lastRenderedPageBreak/>
              <w:t>Гольяново</w:t>
            </w:r>
          </w:p>
        </w:tc>
        <w:tc>
          <w:tcPr>
            <w:tcW w:w="1417" w:type="dxa"/>
          </w:tcPr>
          <w:p w:rsidR="00B31A06" w:rsidRPr="00A4402C" w:rsidRDefault="00B31A06" w:rsidP="00B31A0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65,00</w:t>
            </w:r>
          </w:p>
        </w:tc>
      </w:tr>
      <w:tr w:rsidR="00B31A06" w:rsidRPr="00A4402C" w:rsidTr="00CC16C1">
        <w:tc>
          <w:tcPr>
            <w:tcW w:w="558" w:type="dxa"/>
          </w:tcPr>
          <w:p w:rsidR="00B31A06" w:rsidRPr="00A4402C" w:rsidRDefault="00B31A06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69" w:type="dxa"/>
          </w:tcPr>
          <w:p w:rsidR="00B31A06" w:rsidRPr="00A4402C" w:rsidRDefault="00B31A06" w:rsidP="00B31A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Освежитель воздуха</w:t>
            </w:r>
          </w:p>
        </w:tc>
        <w:tc>
          <w:tcPr>
            <w:tcW w:w="850" w:type="dxa"/>
          </w:tcPr>
          <w:p w:rsidR="00B31A06" w:rsidRPr="00A4402C" w:rsidRDefault="00B31A06" w:rsidP="00B31A0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31A06" w:rsidRPr="00A4402C" w:rsidRDefault="00B31A06" w:rsidP="00B31A06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B31A06" w:rsidRPr="00A4402C" w:rsidRDefault="00B31A06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31A06" w:rsidRPr="00A4402C" w:rsidRDefault="00B31A06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посетителей аппарата СД МО Гольяново</w:t>
            </w:r>
          </w:p>
        </w:tc>
        <w:tc>
          <w:tcPr>
            <w:tcW w:w="1417" w:type="dxa"/>
          </w:tcPr>
          <w:p w:rsidR="00B31A06" w:rsidRPr="00A4402C" w:rsidRDefault="00C01D19" w:rsidP="00B31A0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115</w:t>
            </w:r>
            <w:r w:rsidR="00B31A06" w:rsidRPr="00A4402C">
              <w:rPr>
                <w:sz w:val="24"/>
                <w:szCs w:val="24"/>
              </w:rPr>
              <w:t>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11</w:t>
            </w:r>
          </w:p>
        </w:tc>
        <w:tc>
          <w:tcPr>
            <w:tcW w:w="2669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Одноразовые стаканы (объем не менее 200мл, не менее 100 шт. в упаковке)</w:t>
            </w:r>
          </w:p>
        </w:tc>
        <w:tc>
          <w:tcPr>
            <w:tcW w:w="850" w:type="dxa"/>
          </w:tcPr>
          <w:p w:rsidR="00BA4CEF" w:rsidRPr="00A4402C" w:rsidRDefault="00BA4CEF" w:rsidP="00FB7DD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посетителей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FB7D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163,00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</w:t>
            </w:r>
          </w:p>
        </w:tc>
        <w:tc>
          <w:tcPr>
            <w:tcW w:w="2669" w:type="dxa"/>
          </w:tcPr>
          <w:p w:rsidR="00BA4CEF" w:rsidRPr="00A4402C" w:rsidRDefault="00BA4CEF" w:rsidP="00A816B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Швабра-щетка для пола</w:t>
            </w:r>
          </w:p>
        </w:tc>
        <w:tc>
          <w:tcPr>
            <w:tcW w:w="850" w:type="dxa"/>
          </w:tcPr>
          <w:p w:rsidR="00BA4CEF" w:rsidRPr="00A4402C" w:rsidRDefault="00BA4CEF" w:rsidP="00B31A0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4CEF" w:rsidRPr="00A4402C" w:rsidRDefault="00BA4CEF" w:rsidP="008B539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BA4CEF" w:rsidRPr="00A4402C" w:rsidRDefault="00BA4CEF" w:rsidP="008B539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 года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8B53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605,00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13</w:t>
            </w:r>
          </w:p>
        </w:tc>
        <w:tc>
          <w:tcPr>
            <w:tcW w:w="2669" w:type="dxa"/>
          </w:tcPr>
          <w:p w:rsidR="00BA4CEF" w:rsidRPr="00A4402C" w:rsidRDefault="00BA4CEF" w:rsidP="008B539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Перчатки латексные</w:t>
            </w:r>
          </w:p>
        </w:tc>
        <w:tc>
          <w:tcPr>
            <w:tcW w:w="850" w:type="dxa"/>
          </w:tcPr>
          <w:p w:rsidR="00BA4CEF" w:rsidRPr="00A4402C" w:rsidRDefault="00BA4CEF" w:rsidP="008B539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4CEF" w:rsidRPr="00A4402C" w:rsidRDefault="00BA4CEF" w:rsidP="008B539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BA4CEF" w:rsidRPr="00A4402C" w:rsidRDefault="00BA4CEF" w:rsidP="00DD14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8B53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48,00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14</w:t>
            </w:r>
          </w:p>
        </w:tc>
        <w:tc>
          <w:tcPr>
            <w:tcW w:w="2669" w:type="dxa"/>
          </w:tcPr>
          <w:p w:rsidR="00BA4CEF" w:rsidRPr="00A4402C" w:rsidRDefault="00BA4CEF" w:rsidP="00516A7A">
            <w:pPr>
              <w:pStyle w:val="1"/>
              <w:spacing w:before="0"/>
              <w:ind w:right="-108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Питьевая вода для кулера (объем не менее 19л)</w:t>
            </w:r>
          </w:p>
        </w:tc>
        <w:tc>
          <w:tcPr>
            <w:tcW w:w="850" w:type="dxa"/>
          </w:tcPr>
          <w:p w:rsidR="00BA4CEF" w:rsidRPr="00A4402C" w:rsidRDefault="00BA4CEF" w:rsidP="008B539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A4CEF" w:rsidRPr="00A4402C" w:rsidRDefault="00BA4CEF" w:rsidP="008B539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бутыль</w:t>
            </w:r>
          </w:p>
        </w:tc>
        <w:tc>
          <w:tcPr>
            <w:tcW w:w="1244" w:type="dxa"/>
          </w:tcPr>
          <w:p w:rsidR="00BA4CEF" w:rsidRPr="00A4402C" w:rsidRDefault="00BA4CEF" w:rsidP="008B539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посетителей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8B53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460,00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</w:t>
            </w:r>
          </w:p>
        </w:tc>
        <w:tc>
          <w:tcPr>
            <w:tcW w:w="2669" w:type="dxa"/>
          </w:tcPr>
          <w:p w:rsidR="00BA4CEF" w:rsidRPr="00A4402C" w:rsidRDefault="00BA4CEF" w:rsidP="008B5391">
            <w:pPr>
              <w:pStyle w:val="1"/>
              <w:spacing w:before="0"/>
              <w:ind w:right="-108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Полироль для мебели</w:t>
            </w:r>
          </w:p>
        </w:tc>
        <w:tc>
          <w:tcPr>
            <w:tcW w:w="850" w:type="dxa"/>
          </w:tcPr>
          <w:p w:rsidR="00BA4CEF" w:rsidRPr="00A4402C" w:rsidRDefault="00BA4CEF" w:rsidP="008B539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A4CEF" w:rsidRPr="00A4402C" w:rsidRDefault="00BA4CEF" w:rsidP="008B539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BA4CEF" w:rsidRPr="00A4402C" w:rsidRDefault="00BA4CEF" w:rsidP="008B539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8B53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350,00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</w:t>
            </w:r>
          </w:p>
        </w:tc>
        <w:tc>
          <w:tcPr>
            <w:tcW w:w="2669" w:type="dxa"/>
          </w:tcPr>
          <w:p w:rsidR="00BA4CEF" w:rsidRPr="00A4402C" w:rsidRDefault="00BA4CEF" w:rsidP="008B5391">
            <w:pPr>
              <w:pStyle w:val="1"/>
              <w:spacing w:before="0"/>
              <w:ind w:right="-108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40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Полотенца бумажные листовые (2-слойные, не менее 120 листов в пачке)</w:t>
            </w:r>
          </w:p>
        </w:tc>
        <w:tc>
          <w:tcPr>
            <w:tcW w:w="850" w:type="dxa"/>
          </w:tcPr>
          <w:p w:rsidR="00BA4CEF" w:rsidRPr="00A4402C" w:rsidRDefault="00BA4CEF" w:rsidP="008B539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A4CEF" w:rsidRPr="00A4402C" w:rsidRDefault="00BA4CEF" w:rsidP="008B5391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пачка</w:t>
            </w:r>
          </w:p>
        </w:tc>
        <w:tc>
          <w:tcPr>
            <w:tcW w:w="1244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посетителей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A42C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350,00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17</w:t>
            </w:r>
          </w:p>
        </w:tc>
        <w:tc>
          <w:tcPr>
            <w:tcW w:w="2669" w:type="dxa"/>
          </w:tcPr>
          <w:p w:rsidR="00BA4CEF" w:rsidRPr="00A4402C" w:rsidRDefault="00BA4CEF" w:rsidP="00D565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Салфетки из микрофибры (размер 30*30, не менее 3 шт. в упаковке)</w:t>
            </w:r>
          </w:p>
        </w:tc>
        <w:tc>
          <w:tcPr>
            <w:tcW w:w="850" w:type="dxa"/>
          </w:tcPr>
          <w:p w:rsidR="00BA4CEF" w:rsidRPr="00A4402C" w:rsidRDefault="00BA4CEF" w:rsidP="00D565BF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8932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90,00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</w:t>
            </w:r>
          </w:p>
        </w:tc>
        <w:tc>
          <w:tcPr>
            <w:tcW w:w="2669" w:type="dxa"/>
          </w:tcPr>
          <w:p w:rsidR="00BA4CEF" w:rsidRPr="00A4402C" w:rsidRDefault="00BA4CEF" w:rsidP="00D565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Салфетки бумажные (размер не менее 24*24, с тиснением, не менее 75 шт. в упаковке)</w:t>
            </w:r>
          </w:p>
        </w:tc>
        <w:tc>
          <w:tcPr>
            <w:tcW w:w="850" w:type="dxa"/>
          </w:tcPr>
          <w:p w:rsidR="00BA4CEF" w:rsidRPr="00A4402C" w:rsidRDefault="00BA4CEF" w:rsidP="00D565BF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упаковка</w:t>
            </w:r>
          </w:p>
        </w:tc>
        <w:tc>
          <w:tcPr>
            <w:tcW w:w="1244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посетителей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D565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46,00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19</w:t>
            </w:r>
          </w:p>
        </w:tc>
        <w:tc>
          <w:tcPr>
            <w:tcW w:w="2669" w:type="dxa"/>
          </w:tcPr>
          <w:p w:rsidR="00BA4CEF" w:rsidRPr="00A4402C" w:rsidRDefault="00BA4CEF" w:rsidP="00D565B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Средство для мытья полов (не менее 950 мл)</w:t>
            </w:r>
          </w:p>
        </w:tc>
        <w:tc>
          <w:tcPr>
            <w:tcW w:w="850" w:type="dxa"/>
          </w:tcPr>
          <w:p w:rsidR="00BA4CEF" w:rsidRPr="00A4402C" w:rsidRDefault="00BA4CEF" w:rsidP="00D565BF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8932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67,00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20</w:t>
            </w:r>
          </w:p>
        </w:tc>
        <w:tc>
          <w:tcPr>
            <w:tcW w:w="2669" w:type="dxa"/>
          </w:tcPr>
          <w:p w:rsidR="00BA4CEF" w:rsidRPr="00A4402C" w:rsidRDefault="00BA4CEF" w:rsidP="00753C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Средство для мытья посуды (объем не менее 500 мл)</w:t>
            </w:r>
          </w:p>
        </w:tc>
        <w:tc>
          <w:tcPr>
            <w:tcW w:w="850" w:type="dxa"/>
          </w:tcPr>
          <w:p w:rsidR="00BA4CEF" w:rsidRPr="00A4402C" w:rsidRDefault="00BA4CEF" w:rsidP="00D565BF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4CEF" w:rsidRPr="00A4402C" w:rsidRDefault="00BA4CEF" w:rsidP="008932D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8932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160,00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21</w:t>
            </w:r>
          </w:p>
        </w:tc>
        <w:tc>
          <w:tcPr>
            <w:tcW w:w="2669" w:type="dxa"/>
          </w:tcPr>
          <w:p w:rsidR="00BA4CEF" w:rsidRPr="00A4402C" w:rsidRDefault="00BA4CEF" w:rsidP="00753C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850" w:type="dxa"/>
          </w:tcPr>
          <w:p w:rsidR="00BA4CEF" w:rsidRPr="00A4402C" w:rsidRDefault="00BA4CEF" w:rsidP="00D565BF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4CEF" w:rsidRPr="00A4402C" w:rsidRDefault="00BA4CEF" w:rsidP="008932D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753C7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189,00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FB7DD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22</w:t>
            </w:r>
          </w:p>
        </w:tc>
        <w:tc>
          <w:tcPr>
            <w:tcW w:w="2669" w:type="dxa"/>
          </w:tcPr>
          <w:p w:rsidR="00BA4CEF" w:rsidRPr="00A4402C" w:rsidRDefault="00BA4CEF" w:rsidP="00753C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Средство для сантехники</w:t>
            </w:r>
          </w:p>
        </w:tc>
        <w:tc>
          <w:tcPr>
            <w:tcW w:w="850" w:type="dxa"/>
          </w:tcPr>
          <w:p w:rsidR="00BA4CEF" w:rsidRPr="00A4402C" w:rsidRDefault="00BA4CEF" w:rsidP="008932D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4CEF" w:rsidRPr="00A4402C" w:rsidRDefault="00BA4CEF" w:rsidP="008932D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8932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189,00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23</w:t>
            </w:r>
          </w:p>
        </w:tc>
        <w:tc>
          <w:tcPr>
            <w:tcW w:w="2669" w:type="dxa"/>
          </w:tcPr>
          <w:p w:rsidR="00BA4CEF" w:rsidRPr="00A4402C" w:rsidRDefault="00BA4CEF" w:rsidP="00753C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Средство для прочистки труб</w:t>
            </w:r>
          </w:p>
        </w:tc>
        <w:tc>
          <w:tcPr>
            <w:tcW w:w="850" w:type="dxa"/>
          </w:tcPr>
          <w:p w:rsidR="00BA4CEF" w:rsidRPr="00A4402C" w:rsidRDefault="00BA4CEF" w:rsidP="008932D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4CEF" w:rsidRPr="00A4402C" w:rsidRDefault="00BA4CEF" w:rsidP="008932D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753C7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125,00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24</w:t>
            </w:r>
          </w:p>
        </w:tc>
        <w:tc>
          <w:tcPr>
            <w:tcW w:w="2669" w:type="dxa"/>
          </w:tcPr>
          <w:p w:rsidR="00BA4CEF" w:rsidRPr="00A4402C" w:rsidRDefault="00BA4CEF" w:rsidP="00753C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Тряпка для пола </w:t>
            </w:r>
            <w:r w:rsidRPr="00A4402C">
              <w:rPr>
                <w:sz w:val="24"/>
                <w:szCs w:val="24"/>
              </w:rPr>
              <w:lastRenderedPageBreak/>
              <w:t>(размер 70*80)</w:t>
            </w:r>
          </w:p>
        </w:tc>
        <w:tc>
          <w:tcPr>
            <w:tcW w:w="850" w:type="dxa"/>
          </w:tcPr>
          <w:p w:rsidR="00BA4CEF" w:rsidRPr="00A4402C" w:rsidRDefault="00BA4CEF" w:rsidP="008932D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BA4CEF" w:rsidRPr="00A4402C" w:rsidRDefault="00BA4CEF" w:rsidP="008932D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для муниципальных </w:t>
            </w:r>
            <w:r w:rsidRPr="00A4402C">
              <w:rPr>
                <w:sz w:val="24"/>
                <w:szCs w:val="24"/>
              </w:rPr>
              <w:lastRenderedPageBreak/>
              <w:t>служащих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8932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60,00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669" w:type="dxa"/>
          </w:tcPr>
          <w:p w:rsidR="00BA4CEF" w:rsidRPr="00A4402C" w:rsidRDefault="00BA4CEF" w:rsidP="00753C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Чистящее средство универсальное, порошок (пачка не менее 400 г)</w:t>
            </w:r>
          </w:p>
        </w:tc>
        <w:tc>
          <w:tcPr>
            <w:tcW w:w="850" w:type="dxa"/>
          </w:tcPr>
          <w:p w:rsidR="00BA4CEF" w:rsidRPr="00A4402C" w:rsidRDefault="00BA4CEF" w:rsidP="008932D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A4CEF" w:rsidRPr="00A4402C" w:rsidRDefault="00BA4CEF" w:rsidP="008932D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753C7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120,00</w:t>
            </w:r>
          </w:p>
        </w:tc>
      </w:tr>
      <w:tr w:rsidR="00BA4CEF" w:rsidRPr="00A4402C" w:rsidTr="00CC16C1">
        <w:tc>
          <w:tcPr>
            <w:tcW w:w="558" w:type="dxa"/>
          </w:tcPr>
          <w:p w:rsidR="00BA4CEF" w:rsidRPr="00A4402C" w:rsidRDefault="00BA4CEF" w:rsidP="00B31A0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26</w:t>
            </w:r>
          </w:p>
        </w:tc>
        <w:tc>
          <w:tcPr>
            <w:tcW w:w="2669" w:type="dxa"/>
          </w:tcPr>
          <w:p w:rsidR="00BA4CEF" w:rsidRPr="00A4402C" w:rsidRDefault="00BA4CEF" w:rsidP="00753C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Чистящее средство универсальное, крем гель (не менее 500 мл)</w:t>
            </w:r>
          </w:p>
        </w:tc>
        <w:tc>
          <w:tcPr>
            <w:tcW w:w="850" w:type="dxa"/>
          </w:tcPr>
          <w:p w:rsidR="00BA4CEF" w:rsidRPr="00A4402C" w:rsidRDefault="00BA4CEF" w:rsidP="008932D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4CEF" w:rsidRPr="00A4402C" w:rsidRDefault="00BA4CEF" w:rsidP="008932D5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BA4CEF" w:rsidRPr="00A4402C" w:rsidRDefault="00BA4CEF" w:rsidP="008932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2441" w:type="dxa"/>
          </w:tcPr>
          <w:p w:rsidR="00BA4CEF" w:rsidRPr="00A4402C" w:rsidRDefault="00BA4CEF" w:rsidP="00CC16C1">
            <w:pPr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для муниципальных служащих аппарата СД МО Гольяново</w:t>
            </w:r>
          </w:p>
        </w:tc>
        <w:tc>
          <w:tcPr>
            <w:tcW w:w="1417" w:type="dxa"/>
          </w:tcPr>
          <w:p w:rsidR="00BA4CEF" w:rsidRPr="00A4402C" w:rsidRDefault="00BA4CEF" w:rsidP="008932D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93,00</w:t>
            </w:r>
          </w:p>
        </w:tc>
      </w:tr>
    </w:tbl>
    <w:p w:rsidR="006D2C82" w:rsidRPr="00A4402C" w:rsidRDefault="006D2C82" w:rsidP="00FB63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FB63A6" w:rsidRPr="00A4402C" w:rsidRDefault="005712F9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D1EDF">
        <w:rPr>
          <w:rFonts w:cs="Times New Roman"/>
          <w:sz w:val="24"/>
          <w:szCs w:val="24"/>
        </w:rPr>
        <w:t>.3</w:t>
      </w:r>
      <w:r w:rsidR="00FB63A6" w:rsidRPr="00A4402C">
        <w:rPr>
          <w:rFonts w:cs="Times New Roman"/>
          <w:sz w:val="24"/>
          <w:szCs w:val="24"/>
        </w:rPr>
        <w:t>.</w:t>
      </w:r>
      <w:r w:rsidR="00FB63A6" w:rsidRPr="00A4402C">
        <w:rPr>
          <w:rFonts w:cs="Times New Roman"/>
          <w:sz w:val="24"/>
          <w:szCs w:val="24"/>
        </w:rPr>
        <w:tab/>
        <w:t>Затраты на приобретение бланочной продукции</w:t>
      </w:r>
      <w:proofErr w:type="gramStart"/>
      <w:r w:rsidR="00FB63A6" w:rsidRPr="00A4402C">
        <w:rPr>
          <w:rFonts w:cs="Times New Roman"/>
          <w:sz w:val="24"/>
          <w:szCs w:val="24"/>
        </w:rPr>
        <w:t xml:space="preserve"> (</w:t>
      </w:r>
      <w:r w:rsidR="00FB63A6"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18ED39E6" wp14:editId="5FD2F802">
            <wp:extent cx="219075" cy="228600"/>
            <wp:effectExtent l="19050" t="0" r="9525" b="0"/>
            <wp:docPr id="42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3A6" w:rsidRPr="00A4402C">
        <w:rPr>
          <w:rFonts w:cs="Times New Roman"/>
          <w:sz w:val="24"/>
          <w:szCs w:val="24"/>
        </w:rPr>
        <w:t xml:space="preserve">) </w:t>
      </w:r>
      <w:proofErr w:type="gramEnd"/>
      <w:r w:rsidR="00FB63A6" w:rsidRPr="00A4402C">
        <w:rPr>
          <w:rFonts w:cs="Times New Roman"/>
          <w:sz w:val="24"/>
          <w:szCs w:val="24"/>
        </w:rPr>
        <w:t>определяются по формуле:</w:t>
      </w:r>
    </w:p>
    <w:p w:rsidR="00FB63A6" w:rsidRPr="00A4402C" w:rsidRDefault="00FB63A6" w:rsidP="00FB63A6">
      <w:pPr>
        <w:widowControl w:val="0"/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25"/>
          <w:sz w:val="24"/>
          <w:szCs w:val="24"/>
        </w:rPr>
        <w:drawing>
          <wp:inline distT="0" distB="0" distL="0" distR="0" wp14:anchorId="3B813B32" wp14:editId="67C8B82A">
            <wp:extent cx="2247900" cy="447675"/>
            <wp:effectExtent l="0" t="0" r="0" b="0"/>
            <wp:docPr id="42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>, где:</w:t>
      </w:r>
    </w:p>
    <w:p w:rsidR="00FB63A6" w:rsidRPr="00A4402C" w:rsidRDefault="00FB63A6" w:rsidP="00FB63A6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A4402C">
        <w:rPr>
          <w:rFonts w:eastAsia="Times New Roman" w:cs="Times New Roman"/>
          <w:noProof/>
          <w:position w:val="-12"/>
          <w:sz w:val="24"/>
          <w:szCs w:val="24"/>
        </w:rPr>
        <w:drawing>
          <wp:inline distT="0" distB="0" distL="0" distR="0" wp14:anchorId="1A4E1CA5" wp14:editId="41ADA34F">
            <wp:extent cx="257175" cy="228600"/>
            <wp:effectExtent l="0" t="0" r="9525" b="0"/>
            <wp:docPr id="42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eastAsia="Times New Roman" w:cs="Times New Roman"/>
          <w:sz w:val="24"/>
          <w:szCs w:val="24"/>
        </w:rPr>
        <w:t xml:space="preserve"> – количество бланочной продукции;</w:t>
      </w:r>
    </w:p>
    <w:p w:rsidR="00FB63A6" w:rsidRPr="00A4402C" w:rsidRDefault="00FB63A6" w:rsidP="00FB63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FB63A6" w:rsidRPr="00A4402C" w:rsidRDefault="00FB63A6" w:rsidP="00FB63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2"/>
          <w:sz w:val="24"/>
          <w:szCs w:val="24"/>
        </w:rPr>
        <w:drawing>
          <wp:inline distT="0" distB="0" distL="0" distR="0" wp14:anchorId="3D5EDE79" wp14:editId="7B899A73">
            <wp:extent cx="228600" cy="228600"/>
            <wp:effectExtent l="19050" t="0" r="0" b="0"/>
            <wp:docPr id="42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цена 1 бланка по i-</w:t>
      </w:r>
      <w:proofErr w:type="spellStart"/>
      <w:r w:rsidRPr="00A4402C">
        <w:rPr>
          <w:rFonts w:cs="Times New Roman"/>
          <w:sz w:val="24"/>
          <w:szCs w:val="24"/>
        </w:rPr>
        <w:t>му</w:t>
      </w:r>
      <w:proofErr w:type="spellEnd"/>
      <w:r w:rsidRPr="00A4402C">
        <w:rPr>
          <w:rFonts w:cs="Times New Roman"/>
          <w:sz w:val="24"/>
          <w:szCs w:val="24"/>
        </w:rPr>
        <w:t xml:space="preserve"> тиражу;</w:t>
      </w:r>
    </w:p>
    <w:p w:rsidR="00FB63A6" w:rsidRPr="00A4402C" w:rsidRDefault="00FB63A6" w:rsidP="00FB63A6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A4402C">
        <w:rPr>
          <w:rFonts w:eastAsia="Times New Roman" w:cs="Times New Roman"/>
          <w:noProof/>
          <w:position w:val="-14"/>
          <w:sz w:val="24"/>
          <w:szCs w:val="24"/>
        </w:rPr>
        <w:drawing>
          <wp:inline distT="0" distB="0" distL="0" distR="0" wp14:anchorId="68F72D74" wp14:editId="6D97A8C2">
            <wp:extent cx="314325" cy="238125"/>
            <wp:effectExtent l="0" t="0" r="0" b="0"/>
            <wp:docPr id="42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eastAsia="Times New Roman" w:cs="Times New Roman"/>
          <w:sz w:val="24"/>
          <w:szCs w:val="24"/>
        </w:rPr>
        <w:t xml:space="preserve"> – количество прочей продукции, изготовляемой типографией;</w:t>
      </w:r>
    </w:p>
    <w:p w:rsidR="00FB63A6" w:rsidRPr="00A4402C" w:rsidRDefault="00FB63A6" w:rsidP="00FB63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u w:val="single"/>
        </w:rPr>
      </w:pPr>
    </w:p>
    <w:p w:rsidR="00FB63A6" w:rsidRPr="00A4402C" w:rsidRDefault="00FB63A6" w:rsidP="00FB63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4402C">
        <w:rPr>
          <w:rFonts w:cs="Times New Roman"/>
          <w:noProof/>
          <w:position w:val="-14"/>
          <w:sz w:val="24"/>
          <w:szCs w:val="24"/>
        </w:rPr>
        <w:drawing>
          <wp:inline distT="0" distB="0" distL="0" distR="0" wp14:anchorId="6E3210B6" wp14:editId="11B8083C">
            <wp:extent cx="295275" cy="238125"/>
            <wp:effectExtent l="19050" t="0" r="0" b="0"/>
            <wp:docPr id="427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2C">
        <w:rPr>
          <w:rFonts w:cs="Times New Roman"/>
          <w:sz w:val="24"/>
          <w:szCs w:val="24"/>
        </w:rPr>
        <w:t xml:space="preserve"> – цена 1 единицы прочей продукции, изготовляемой типографией, по j-</w:t>
      </w:r>
      <w:proofErr w:type="spellStart"/>
      <w:r w:rsidRPr="00A4402C">
        <w:rPr>
          <w:rFonts w:cs="Times New Roman"/>
          <w:sz w:val="24"/>
          <w:szCs w:val="24"/>
        </w:rPr>
        <w:t>му</w:t>
      </w:r>
      <w:proofErr w:type="spellEnd"/>
      <w:r w:rsidRPr="00A4402C">
        <w:rPr>
          <w:rFonts w:cs="Times New Roman"/>
          <w:sz w:val="24"/>
          <w:szCs w:val="24"/>
        </w:rPr>
        <w:t xml:space="preserve"> тиражу.</w:t>
      </w:r>
    </w:p>
    <w:p w:rsidR="00FB63A6" w:rsidRPr="00A4402C" w:rsidRDefault="00FB63A6" w:rsidP="00FB63A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96584D" w:rsidRPr="00A4402C" w:rsidRDefault="00FB63A6" w:rsidP="00960A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 w:rsidRPr="00A4402C">
        <w:rPr>
          <w:rFonts w:cs="Times New Roman"/>
          <w:sz w:val="24"/>
          <w:szCs w:val="24"/>
        </w:rPr>
        <w:t>Нормативы, применяемые при расчете затрат на приобретение (изготовление) бланочной продукции:</w:t>
      </w:r>
    </w:p>
    <w:p w:rsidR="00FB63A6" w:rsidRPr="00A4402C" w:rsidRDefault="00FB63A6" w:rsidP="00960A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color w:val="FF0000"/>
          <w:sz w:val="24"/>
          <w:szCs w:val="24"/>
        </w:rPr>
      </w:pPr>
    </w:p>
    <w:tbl>
      <w:tblPr>
        <w:tblStyle w:val="af"/>
        <w:tblW w:w="9186" w:type="dxa"/>
        <w:tblLayout w:type="fixed"/>
        <w:tblLook w:val="04A0" w:firstRow="1" w:lastRow="0" w:firstColumn="1" w:lastColumn="0" w:noHBand="0" w:noVBand="1"/>
      </w:tblPr>
      <w:tblGrid>
        <w:gridCol w:w="558"/>
        <w:gridCol w:w="2811"/>
        <w:gridCol w:w="1418"/>
        <w:gridCol w:w="1417"/>
        <w:gridCol w:w="1244"/>
        <w:gridCol w:w="1738"/>
      </w:tblGrid>
      <w:tr w:rsidR="00FB63A6" w:rsidRPr="00A4402C" w:rsidTr="00FB63A6">
        <w:trPr>
          <w:tblHeader/>
        </w:trPr>
        <w:tc>
          <w:tcPr>
            <w:tcW w:w="558" w:type="dxa"/>
          </w:tcPr>
          <w:p w:rsidR="00FB63A6" w:rsidRPr="00A4402C" w:rsidRDefault="00FB63A6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5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11" w:type="dxa"/>
          </w:tcPr>
          <w:p w:rsidR="00FB63A6" w:rsidRPr="00A4402C" w:rsidRDefault="00FB63A6" w:rsidP="00FB63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9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Наименование бланков</w:t>
            </w:r>
          </w:p>
        </w:tc>
        <w:tc>
          <w:tcPr>
            <w:tcW w:w="1418" w:type="dxa"/>
          </w:tcPr>
          <w:p w:rsidR="00FB63A6" w:rsidRPr="00A4402C" w:rsidRDefault="00FB63A6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Кол-во по норме на </w:t>
            </w:r>
            <w:proofErr w:type="gramStart"/>
            <w:r w:rsidRPr="00A4402C">
              <w:rPr>
                <w:b/>
                <w:sz w:val="24"/>
                <w:szCs w:val="24"/>
              </w:rPr>
              <w:t>структур-</w:t>
            </w:r>
            <w:proofErr w:type="spellStart"/>
            <w:r w:rsidRPr="00A4402C">
              <w:rPr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A440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402C">
              <w:rPr>
                <w:b/>
                <w:sz w:val="24"/>
                <w:szCs w:val="24"/>
              </w:rPr>
              <w:t>подразде-ление</w:t>
            </w:r>
            <w:proofErr w:type="spellEnd"/>
          </w:p>
        </w:tc>
        <w:tc>
          <w:tcPr>
            <w:tcW w:w="1417" w:type="dxa"/>
          </w:tcPr>
          <w:p w:rsidR="00FB63A6" w:rsidRPr="00A4402C" w:rsidRDefault="00FB63A6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44" w:type="dxa"/>
          </w:tcPr>
          <w:p w:rsidR="00FB63A6" w:rsidRPr="00A4402C" w:rsidRDefault="00FB63A6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A4402C">
              <w:rPr>
                <w:b/>
                <w:sz w:val="24"/>
                <w:szCs w:val="24"/>
              </w:rPr>
              <w:t>исполь-зования</w:t>
            </w:r>
            <w:proofErr w:type="spellEnd"/>
            <w:proofErr w:type="gramEnd"/>
          </w:p>
        </w:tc>
        <w:tc>
          <w:tcPr>
            <w:tcW w:w="1738" w:type="dxa"/>
          </w:tcPr>
          <w:p w:rsidR="00FB63A6" w:rsidRPr="00A4402C" w:rsidRDefault="00FB63A6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Предельная цена за ед. изм.</w:t>
            </w:r>
          </w:p>
        </w:tc>
      </w:tr>
      <w:tr w:rsidR="00FB63A6" w:rsidRPr="00A4402C" w:rsidTr="00FB63A6">
        <w:tc>
          <w:tcPr>
            <w:tcW w:w="558" w:type="dxa"/>
          </w:tcPr>
          <w:p w:rsidR="00FB63A6" w:rsidRPr="00A4402C" w:rsidRDefault="00FB63A6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FB63A6" w:rsidRPr="00A4402C" w:rsidRDefault="00FB63A6" w:rsidP="004B3E3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Бланк постановления аппарата Совета депутатов муниципального округа Гольяново</w:t>
            </w:r>
            <w:r w:rsidR="004B3E37" w:rsidRPr="00A4402C">
              <w:rPr>
                <w:sz w:val="24"/>
                <w:szCs w:val="24"/>
              </w:rPr>
              <w:t xml:space="preserve"> (плотность бумаги не менее 80 г/</w:t>
            </w:r>
            <w:proofErr w:type="spellStart"/>
            <w:r w:rsidR="004B3E37" w:rsidRPr="00A4402C">
              <w:rPr>
                <w:sz w:val="24"/>
                <w:szCs w:val="24"/>
              </w:rPr>
              <w:t>кв</w:t>
            </w:r>
            <w:proofErr w:type="gramStart"/>
            <w:r w:rsidR="004B3E37" w:rsidRPr="00A4402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4B3E37" w:rsidRPr="00A440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B63A6" w:rsidRPr="00A4402C" w:rsidRDefault="004B3E37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FB63A6" w:rsidRPr="00A4402C" w:rsidRDefault="00FB63A6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FB63A6" w:rsidRPr="00A4402C" w:rsidRDefault="00FB63A6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FB63A6" w:rsidRPr="00A4402C" w:rsidRDefault="00921B3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4,9</w:t>
            </w:r>
            <w:r w:rsidR="00750E97" w:rsidRPr="00A4402C">
              <w:rPr>
                <w:sz w:val="24"/>
                <w:szCs w:val="24"/>
              </w:rPr>
              <w:t>0</w:t>
            </w:r>
          </w:p>
        </w:tc>
      </w:tr>
      <w:tr w:rsidR="00921B3C" w:rsidRPr="00A4402C" w:rsidTr="00FB63A6">
        <w:tc>
          <w:tcPr>
            <w:tcW w:w="558" w:type="dxa"/>
          </w:tcPr>
          <w:p w:rsidR="00921B3C" w:rsidRPr="00A4402C" w:rsidRDefault="00921B3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921B3C" w:rsidRPr="00A4402C" w:rsidRDefault="00921B3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Бланк Распоряжения аппарата Совета депутатов муниципального округа Гольяново </w:t>
            </w:r>
            <w:r w:rsidR="00F63092" w:rsidRPr="00A4402C">
              <w:rPr>
                <w:sz w:val="24"/>
                <w:szCs w:val="24"/>
              </w:rPr>
              <w:t>(плотность бумаги не менее 80 г/</w:t>
            </w:r>
            <w:proofErr w:type="spellStart"/>
            <w:r w:rsidR="00F63092" w:rsidRPr="00A4402C">
              <w:rPr>
                <w:sz w:val="24"/>
                <w:szCs w:val="24"/>
              </w:rPr>
              <w:t>кв</w:t>
            </w:r>
            <w:proofErr w:type="gramStart"/>
            <w:r w:rsidR="00F63092" w:rsidRPr="00A4402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092" w:rsidRPr="00A4402C">
              <w:rPr>
                <w:sz w:val="24"/>
                <w:szCs w:val="24"/>
              </w:rPr>
              <w:t>, форма А4)</w:t>
            </w:r>
          </w:p>
        </w:tc>
        <w:tc>
          <w:tcPr>
            <w:tcW w:w="1418" w:type="dxa"/>
          </w:tcPr>
          <w:p w:rsidR="00921B3C" w:rsidRPr="00A4402C" w:rsidRDefault="00921B3C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921B3C" w:rsidRPr="00A4402C" w:rsidRDefault="00921B3C" w:rsidP="004B3E3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921B3C" w:rsidRPr="00A4402C" w:rsidRDefault="00921B3C" w:rsidP="004B3E3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921B3C" w:rsidRPr="00A4402C" w:rsidRDefault="00921B3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4,9</w:t>
            </w:r>
            <w:r w:rsidR="00750E97" w:rsidRPr="00A4402C">
              <w:rPr>
                <w:sz w:val="24"/>
                <w:szCs w:val="24"/>
              </w:rPr>
              <w:t>0</w:t>
            </w:r>
          </w:p>
        </w:tc>
      </w:tr>
      <w:tr w:rsidR="00921B3C" w:rsidRPr="00A4402C" w:rsidTr="00FB63A6">
        <w:tc>
          <w:tcPr>
            <w:tcW w:w="558" w:type="dxa"/>
          </w:tcPr>
          <w:p w:rsidR="00921B3C" w:rsidRPr="00A4402C" w:rsidRDefault="00921B3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921B3C" w:rsidRPr="00A4402C" w:rsidRDefault="00921B3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Бланк писем аппарата Совета депутатов </w:t>
            </w:r>
            <w:r w:rsidRPr="00A4402C">
              <w:rPr>
                <w:sz w:val="24"/>
                <w:szCs w:val="24"/>
              </w:rPr>
              <w:lastRenderedPageBreak/>
              <w:t xml:space="preserve">муниципального округа Гольяново </w:t>
            </w:r>
            <w:r w:rsidR="00F63092" w:rsidRPr="00A4402C">
              <w:rPr>
                <w:sz w:val="24"/>
                <w:szCs w:val="24"/>
              </w:rPr>
              <w:t>(плотность бумаги не менее 80 г/</w:t>
            </w:r>
            <w:proofErr w:type="spellStart"/>
            <w:r w:rsidR="00F63092" w:rsidRPr="00A4402C">
              <w:rPr>
                <w:sz w:val="24"/>
                <w:szCs w:val="24"/>
              </w:rPr>
              <w:t>кв</w:t>
            </w:r>
            <w:proofErr w:type="gramStart"/>
            <w:r w:rsidR="00F63092" w:rsidRPr="00A4402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092" w:rsidRPr="00A4402C">
              <w:rPr>
                <w:sz w:val="24"/>
                <w:szCs w:val="24"/>
              </w:rPr>
              <w:t>, форма А4)</w:t>
            </w:r>
          </w:p>
        </w:tc>
        <w:tc>
          <w:tcPr>
            <w:tcW w:w="1418" w:type="dxa"/>
          </w:tcPr>
          <w:p w:rsidR="00921B3C" w:rsidRPr="00A4402C" w:rsidRDefault="00921B3C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1 250</w:t>
            </w:r>
          </w:p>
        </w:tc>
        <w:tc>
          <w:tcPr>
            <w:tcW w:w="1417" w:type="dxa"/>
          </w:tcPr>
          <w:p w:rsidR="00921B3C" w:rsidRPr="00A4402C" w:rsidRDefault="00921B3C" w:rsidP="004B3E3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921B3C" w:rsidRPr="00A4402C" w:rsidRDefault="00921B3C" w:rsidP="004B3E3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921B3C" w:rsidRPr="00A4402C" w:rsidRDefault="00921B3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4,9</w:t>
            </w:r>
            <w:r w:rsidR="00750E97" w:rsidRPr="00A4402C">
              <w:rPr>
                <w:sz w:val="24"/>
                <w:szCs w:val="24"/>
              </w:rPr>
              <w:t>0</w:t>
            </w:r>
          </w:p>
        </w:tc>
      </w:tr>
      <w:tr w:rsidR="00921B3C" w:rsidRPr="00A4402C" w:rsidTr="00FB63A6">
        <w:tc>
          <w:tcPr>
            <w:tcW w:w="558" w:type="dxa"/>
          </w:tcPr>
          <w:p w:rsidR="00921B3C" w:rsidRPr="00A4402C" w:rsidRDefault="00921B3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11" w:type="dxa"/>
          </w:tcPr>
          <w:p w:rsidR="00921B3C" w:rsidRPr="00A4402C" w:rsidRDefault="00921B3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Бланк писем главы муниципального округа Гольяново </w:t>
            </w:r>
            <w:r w:rsidR="00F63092" w:rsidRPr="00A4402C">
              <w:rPr>
                <w:sz w:val="24"/>
                <w:szCs w:val="24"/>
              </w:rPr>
              <w:t>(плотность бумаги не менее 80 г/</w:t>
            </w:r>
            <w:proofErr w:type="spellStart"/>
            <w:r w:rsidR="00F63092" w:rsidRPr="00A4402C">
              <w:rPr>
                <w:sz w:val="24"/>
                <w:szCs w:val="24"/>
              </w:rPr>
              <w:t>кв</w:t>
            </w:r>
            <w:proofErr w:type="gramStart"/>
            <w:r w:rsidR="00F63092" w:rsidRPr="00A4402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092" w:rsidRPr="00A4402C">
              <w:rPr>
                <w:sz w:val="24"/>
                <w:szCs w:val="24"/>
              </w:rPr>
              <w:t>, форма А4)</w:t>
            </w:r>
          </w:p>
        </w:tc>
        <w:tc>
          <w:tcPr>
            <w:tcW w:w="1418" w:type="dxa"/>
          </w:tcPr>
          <w:p w:rsidR="00921B3C" w:rsidRPr="00A4402C" w:rsidRDefault="00921B3C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921B3C" w:rsidRPr="00A4402C" w:rsidRDefault="00921B3C" w:rsidP="004B3E3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921B3C" w:rsidRPr="00A4402C" w:rsidRDefault="00921B3C" w:rsidP="004B3E3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921B3C" w:rsidRPr="00A4402C" w:rsidRDefault="00921B3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4,9</w:t>
            </w:r>
            <w:r w:rsidR="00750E97" w:rsidRPr="00A4402C">
              <w:rPr>
                <w:sz w:val="24"/>
                <w:szCs w:val="24"/>
              </w:rPr>
              <w:t>0</w:t>
            </w:r>
          </w:p>
        </w:tc>
      </w:tr>
      <w:tr w:rsidR="00921B3C" w:rsidRPr="00A4402C" w:rsidTr="00FB63A6">
        <w:tc>
          <w:tcPr>
            <w:tcW w:w="558" w:type="dxa"/>
          </w:tcPr>
          <w:p w:rsidR="00921B3C" w:rsidRPr="00A4402C" w:rsidRDefault="00921B3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921B3C" w:rsidRPr="00A4402C" w:rsidRDefault="00921B3C" w:rsidP="00FB63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Бланк писем Совета депутатов муниципального округа Гольяново </w:t>
            </w:r>
            <w:r w:rsidR="00F63092" w:rsidRPr="00A4402C">
              <w:rPr>
                <w:sz w:val="24"/>
                <w:szCs w:val="24"/>
              </w:rPr>
              <w:t>(плотность бумаги не менее 80 г/</w:t>
            </w:r>
            <w:proofErr w:type="spellStart"/>
            <w:r w:rsidR="00F63092" w:rsidRPr="00A4402C">
              <w:rPr>
                <w:sz w:val="24"/>
                <w:szCs w:val="24"/>
              </w:rPr>
              <w:t>кв</w:t>
            </w:r>
            <w:proofErr w:type="gramStart"/>
            <w:r w:rsidR="00F63092" w:rsidRPr="00A4402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092" w:rsidRPr="00A4402C">
              <w:rPr>
                <w:sz w:val="24"/>
                <w:szCs w:val="24"/>
              </w:rPr>
              <w:t>, форма А4)</w:t>
            </w:r>
          </w:p>
        </w:tc>
        <w:tc>
          <w:tcPr>
            <w:tcW w:w="1418" w:type="dxa"/>
          </w:tcPr>
          <w:p w:rsidR="00921B3C" w:rsidRPr="00A4402C" w:rsidRDefault="00921B3C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921B3C" w:rsidRPr="00A4402C" w:rsidRDefault="00921B3C" w:rsidP="004B3E3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921B3C" w:rsidRPr="00A4402C" w:rsidRDefault="00921B3C" w:rsidP="004B3E3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921B3C" w:rsidRPr="00A4402C" w:rsidRDefault="00921B3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4,9</w:t>
            </w:r>
            <w:r w:rsidR="00750E97" w:rsidRPr="00A4402C">
              <w:rPr>
                <w:sz w:val="24"/>
                <w:szCs w:val="24"/>
              </w:rPr>
              <w:t>0</w:t>
            </w:r>
          </w:p>
        </w:tc>
      </w:tr>
      <w:tr w:rsidR="00921B3C" w:rsidRPr="00A4402C" w:rsidTr="00FB63A6">
        <w:tc>
          <w:tcPr>
            <w:tcW w:w="558" w:type="dxa"/>
          </w:tcPr>
          <w:p w:rsidR="00921B3C" w:rsidRPr="00A4402C" w:rsidRDefault="00921B3C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6</w:t>
            </w:r>
          </w:p>
        </w:tc>
        <w:tc>
          <w:tcPr>
            <w:tcW w:w="2811" w:type="dxa"/>
          </w:tcPr>
          <w:p w:rsidR="00921B3C" w:rsidRPr="00A4402C" w:rsidRDefault="00921B3C" w:rsidP="00FB63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Бланк писем депутата Совета депутатов муниципального округа Гольяново (плотность бумаги не менее 80 г/</w:t>
            </w:r>
            <w:proofErr w:type="spellStart"/>
            <w:r w:rsidRPr="00A4402C">
              <w:rPr>
                <w:sz w:val="24"/>
                <w:szCs w:val="24"/>
              </w:rPr>
              <w:t>кв</w:t>
            </w:r>
            <w:proofErr w:type="gramStart"/>
            <w:r w:rsidRPr="00A4402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F63092" w:rsidRPr="00A4402C">
              <w:rPr>
                <w:sz w:val="24"/>
                <w:szCs w:val="24"/>
              </w:rPr>
              <w:t>, форма А4</w:t>
            </w:r>
            <w:r w:rsidRPr="00A4402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21B3C" w:rsidRPr="00A4402C" w:rsidRDefault="00921B3C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921B3C" w:rsidRPr="00A4402C" w:rsidRDefault="00921B3C" w:rsidP="004B3E3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921B3C" w:rsidRPr="00A4402C" w:rsidRDefault="00921B3C" w:rsidP="004B3E37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921B3C" w:rsidRPr="00A4402C" w:rsidRDefault="00921B3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4,9</w:t>
            </w:r>
          </w:p>
        </w:tc>
      </w:tr>
      <w:tr w:rsidR="00F63092" w:rsidRPr="00A4402C" w:rsidTr="00FB63A6">
        <w:tc>
          <w:tcPr>
            <w:tcW w:w="558" w:type="dxa"/>
          </w:tcPr>
          <w:p w:rsidR="00F63092" w:rsidRPr="00A4402C" w:rsidRDefault="00F63092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</w:t>
            </w:r>
          </w:p>
        </w:tc>
        <w:tc>
          <w:tcPr>
            <w:tcW w:w="2811" w:type="dxa"/>
          </w:tcPr>
          <w:p w:rsidR="00F63092" w:rsidRPr="00A4402C" w:rsidRDefault="00F63092" w:rsidP="00FB63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Бланки регистрационной карточки (формат А5)</w:t>
            </w:r>
          </w:p>
        </w:tc>
        <w:tc>
          <w:tcPr>
            <w:tcW w:w="1418" w:type="dxa"/>
          </w:tcPr>
          <w:p w:rsidR="00F63092" w:rsidRPr="00A4402C" w:rsidRDefault="00F63092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F63092" w:rsidRPr="00A4402C" w:rsidRDefault="00F63092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F63092" w:rsidRPr="00A4402C" w:rsidRDefault="00F63092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F63092" w:rsidRPr="00A4402C" w:rsidRDefault="00F63092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15,0</w:t>
            </w:r>
            <w:r w:rsidR="00750E97" w:rsidRPr="00A4402C">
              <w:rPr>
                <w:sz w:val="24"/>
                <w:szCs w:val="24"/>
              </w:rPr>
              <w:t>0</w:t>
            </w:r>
          </w:p>
        </w:tc>
      </w:tr>
      <w:tr w:rsidR="00921B3C" w:rsidRPr="00A4402C" w:rsidTr="00FB63A6">
        <w:tc>
          <w:tcPr>
            <w:tcW w:w="558" w:type="dxa"/>
          </w:tcPr>
          <w:p w:rsidR="00921B3C" w:rsidRPr="00A4402C" w:rsidRDefault="00F63092" w:rsidP="001224E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8</w:t>
            </w:r>
          </w:p>
        </w:tc>
        <w:tc>
          <w:tcPr>
            <w:tcW w:w="2811" w:type="dxa"/>
          </w:tcPr>
          <w:p w:rsidR="00921B3C" w:rsidRPr="00A4402C" w:rsidRDefault="00921B3C" w:rsidP="00FB63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Открытки с символикой муниципального округа Гольяново</w:t>
            </w:r>
          </w:p>
        </w:tc>
        <w:tc>
          <w:tcPr>
            <w:tcW w:w="1418" w:type="dxa"/>
          </w:tcPr>
          <w:p w:rsidR="00921B3C" w:rsidRPr="00A4402C" w:rsidRDefault="00921B3C" w:rsidP="001224E0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921B3C" w:rsidRPr="00A4402C" w:rsidRDefault="00921B3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шт.</w:t>
            </w:r>
          </w:p>
        </w:tc>
        <w:tc>
          <w:tcPr>
            <w:tcW w:w="1244" w:type="dxa"/>
          </w:tcPr>
          <w:p w:rsidR="00921B3C" w:rsidRPr="00A4402C" w:rsidRDefault="00921B3C" w:rsidP="001224E0">
            <w:pPr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 год</w:t>
            </w:r>
          </w:p>
        </w:tc>
        <w:tc>
          <w:tcPr>
            <w:tcW w:w="1738" w:type="dxa"/>
          </w:tcPr>
          <w:p w:rsidR="00921B3C" w:rsidRPr="00A4402C" w:rsidRDefault="00921B3C" w:rsidP="001224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70,0</w:t>
            </w:r>
            <w:r w:rsidR="00750E97" w:rsidRPr="00A4402C">
              <w:rPr>
                <w:sz w:val="24"/>
                <w:szCs w:val="24"/>
              </w:rPr>
              <w:t>0</w:t>
            </w:r>
          </w:p>
        </w:tc>
      </w:tr>
    </w:tbl>
    <w:p w:rsidR="00737133" w:rsidRPr="00A4402C" w:rsidRDefault="00737133" w:rsidP="0096584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cs="Times New Roman"/>
          <w:color w:val="FF0000"/>
          <w:sz w:val="24"/>
          <w:szCs w:val="24"/>
        </w:rPr>
      </w:pPr>
    </w:p>
    <w:p w:rsidR="008D1EDF" w:rsidRDefault="005712F9" w:rsidP="008D1ED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  <w:r w:rsidR="008D1EDF" w:rsidRPr="008D1EDF">
        <w:rPr>
          <w:rFonts w:cs="Times New Roman"/>
          <w:b/>
          <w:sz w:val="24"/>
          <w:szCs w:val="24"/>
        </w:rPr>
        <w:t>.</w:t>
      </w:r>
      <w:r w:rsidR="008D1EDF" w:rsidRPr="008D1EDF">
        <w:rPr>
          <w:rFonts w:cs="Times New Roman"/>
          <w:b/>
          <w:sz w:val="24"/>
          <w:szCs w:val="24"/>
        </w:rPr>
        <w:tab/>
        <w:t>Затраты на оплату работ по упорядочению документов</w:t>
      </w:r>
    </w:p>
    <w:p w:rsidR="008D1EDF" w:rsidRPr="008D1EDF" w:rsidRDefault="008D1EDF" w:rsidP="008D1ED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rFonts w:cs="Times New Roman"/>
          <w:b/>
          <w:sz w:val="24"/>
          <w:szCs w:val="24"/>
        </w:rPr>
      </w:pPr>
    </w:p>
    <w:p w:rsidR="00FB63A6" w:rsidRPr="00A4402C" w:rsidRDefault="005712F9" w:rsidP="00F26D3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FB63A6" w:rsidRPr="00A4402C">
        <w:rPr>
          <w:rFonts w:cs="Times New Roman"/>
          <w:sz w:val="24"/>
          <w:szCs w:val="24"/>
        </w:rPr>
        <w:t>.</w:t>
      </w:r>
      <w:r w:rsidR="008D1EDF">
        <w:rPr>
          <w:rFonts w:cs="Times New Roman"/>
          <w:sz w:val="24"/>
          <w:szCs w:val="24"/>
        </w:rPr>
        <w:t>1.</w:t>
      </w:r>
      <w:r w:rsidR="00FB63A6" w:rsidRPr="00A4402C">
        <w:rPr>
          <w:rFonts w:cs="Times New Roman"/>
          <w:sz w:val="24"/>
          <w:szCs w:val="24"/>
        </w:rPr>
        <w:tab/>
        <w:t>Норм</w:t>
      </w:r>
      <w:bookmarkStart w:id="0" w:name="_GoBack"/>
      <w:bookmarkEnd w:id="0"/>
      <w:r w:rsidR="00FB63A6" w:rsidRPr="00A4402C">
        <w:rPr>
          <w:rFonts w:cs="Times New Roman"/>
          <w:sz w:val="24"/>
          <w:szCs w:val="24"/>
        </w:rPr>
        <w:t>атив, применяемый при расчете затрат на оплату работ по упорядочению документов:</w:t>
      </w:r>
    </w:p>
    <w:p w:rsidR="00FB63A6" w:rsidRPr="00A4402C" w:rsidRDefault="00FB63A6" w:rsidP="00FB63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4"/>
          <w:szCs w:val="24"/>
        </w:rPr>
      </w:pP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62"/>
        <w:gridCol w:w="3350"/>
        <w:gridCol w:w="3119"/>
      </w:tblGrid>
      <w:tr w:rsidR="00FB63A6" w:rsidRPr="00A4402C" w:rsidTr="001224E0">
        <w:trPr>
          <w:trHeight w:val="1565"/>
        </w:trPr>
        <w:tc>
          <w:tcPr>
            <w:tcW w:w="675" w:type="dxa"/>
          </w:tcPr>
          <w:p w:rsidR="00FB63A6" w:rsidRPr="00A4402C" w:rsidRDefault="00FB63A6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4402C">
              <w:rPr>
                <w:b/>
                <w:sz w:val="24"/>
                <w:szCs w:val="24"/>
              </w:rPr>
              <w:t>п</w:t>
            </w:r>
            <w:proofErr w:type="gramEnd"/>
            <w:r w:rsidRPr="00A4402C">
              <w:rPr>
                <w:b/>
                <w:sz w:val="24"/>
                <w:szCs w:val="24"/>
              </w:rPr>
              <w:t>/п</w:t>
            </w:r>
          </w:p>
          <w:p w:rsidR="00FB63A6" w:rsidRPr="00A4402C" w:rsidRDefault="00FB63A6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FB63A6" w:rsidRPr="00A4402C" w:rsidRDefault="00FB63A6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Количество образования дел в год</w:t>
            </w:r>
          </w:p>
          <w:p w:rsidR="00FB63A6" w:rsidRPr="00A4402C" w:rsidRDefault="00FB63A6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0" w:type="dxa"/>
          </w:tcPr>
          <w:p w:rsidR="00FB63A6" w:rsidRPr="00A4402C" w:rsidRDefault="00FB63A6" w:rsidP="001224E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119" w:type="dxa"/>
          </w:tcPr>
          <w:p w:rsidR="00FB63A6" w:rsidRPr="00A4402C" w:rsidRDefault="00FB63A6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b/>
                <w:sz w:val="24"/>
                <w:szCs w:val="24"/>
              </w:rPr>
              <w:t>Лимит (с учетом НДС) в год (руб.)</w:t>
            </w:r>
          </w:p>
        </w:tc>
      </w:tr>
      <w:tr w:rsidR="00FB63A6" w:rsidRPr="00A4402C" w:rsidTr="001224E0">
        <w:trPr>
          <w:trHeight w:val="322"/>
        </w:trPr>
        <w:tc>
          <w:tcPr>
            <w:tcW w:w="675" w:type="dxa"/>
          </w:tcPr>
          <w:p w:rsidR="00FB63A6" w:rsidRPr="00A4402C" w:rsidRDefault="00FB63A6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FB63A6" w:rsidRPr="00A4402C" w:rsidRDefault="00FB63A6" w:rsidP="001224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402C">
              <w:rPr>
                <w:sz w:val="24"/>
                <w:szCs w:val="24"/>
              </w:rPr>
              <w:t>32</w:t>
            </w:r>
          </w:p>
        </w:tc>
        <w:tc>
          <w:tcPr>
            <w:tcW w:w="3350" w:type="dxa"/>
          </w:tcPr>
          <w:p w:rsidR="00FB63A6" w:rsidRPr="00A4402C" w:rsidRDefault="00FB63A6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 xml:space="preserve">1 раз в </w:t>
            </w:r>
            <w:r w:rsidR="00ED0B14">
              <w:rPr>
                <w:sz w:val="24"/>
                <w:szCs w:val="24"/>
              </w:rPr>
              <w:t xml:space="preserve">три </w:t>
            </w:r>
            <w:r w:rsidRPr="00A4402C">
              <w:rPr>
                <w:sz w:val="24"/>
                <w:szCs w:val="24"/>
              </w:rPr>
              <w:t>год</w:t>
            </w:r>
            <w:r w:rsidR="00ED0B14">
              <w:rPr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FB63A6" w:rsidRPr="00A4402C" w:rsidRDefault="00FB63A6" w:rsidP="0012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02C">
              <w:rPr>
                <w:sz w:val="24"/>
                <w:szCs w:val="24"/>
              </w:rPr>
              <w:t>Не более 100 000,00</w:t>
            </w:r>
          </w:p>
        </w:tc>
      </w:tr>
    </w:tbl>
    <w:p w:rsidR="00AB132C" w:rsidRPr="00A4402C" w:rsidRDefault="00AB132C" w:rsidP="006D2C82">
      <w:pPr>
        <w:rPr>
          <w:rFonts w:eastAsia="Times New Roman" w:cs="Times New Roman"/>
          <w:bCs/>
          <w:color w:val="000000"/>
          <w:sz w:val="24"/>
          <w:szCs w:val="24"/>
        </w:rPr>
      </w:pPr>
    </w:p>
    <w:sectPr w:rsidR="00AB132C" w:rsidRPr="00A4402C" w:rsidSect="002E2CC4">
      <w:headerReference w:type="default" r:id="rId73"/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9B" w:rsidRDefault="00BD349B" w:rsidP="005A3532">
      <w:r>
        <w:separator/>
      </w:r>
    </w:p>
  </w:endnote>
  <w:endnote w:type="continuationSeparator" w:id="0">
    <w:p w:rsidR="00BD349B" w:rsidRDefault="00BD349B" w:rsidP="005A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9B" w:rsidRDefault="00BD349B" w:rsidP="005A3532">
      <w:r>
        <w:separator/>
      </w:r>
    </w:p>
  </w:footnote>
  <w:footnote w:type="continuationSeparator" w:id="0">
    <w:p w:rsidR="00BD349B" w:rsidRDefault="00BD349B" w:rsidP="005A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15386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BD349B" w:rsidRPr="005A3532" w:rsidRDefault="00BD349B">
        <w:pPr>
          <w:pStyle w:val="ab"/>
          <w:jc w:val="center"/>
          <w:rPr>
            <w:szCs w:val="24"/>
          </w:rPr>
        </w:pPr>
        <w:r w:rsidRPr="005A3532">
          <w:rPr>
            <w:szCs w:val="24"/>
          </w:rPr>
          <w:fldChar w:fldCharType="begin"/>
        </w:r>
        <w:r w:rsidRPr="005A3532">
          <w:rPr>
            <w:szCs w:val="24"/>
          </w:rPr>
          <w:instrText>PAGE   \* MERGEFORMAT</w:instrText>
        </w:r>
        <w:r w:rsidRPr="005A3532">
          <w:rPr>
            <w:szCs w:val="24"/>
          </w:rPr>
          <w:fldChar w:fldCharType="separate"/>
        </w:r>
        <w:r w:rsidR="00F26D3C">
          <w:rPr>
            <w:noProof/>
            <w:szCs w:val="24"/>
          </w:rPr>
          <w:t>32</w:t>
        </w:r>
        <w:r w:rsidRPr="005A3532">
          <w:rPr>
            <w:szCs w:val="24"/>
          </w:rPr>
          <w:fldChar w:fldCharType="end"/>
        </w:r>
      </w:p>
    </w:sdtContent>
  </w:sdt>
  <w:p w:rsidR="00BD349B" w:rsidRDefault="00BD34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6" type="#_x0000_t75" style="width:24pt;height:18pt;visibility:visible;mso-wrap-style:square" o:bullet="t">
        <v:imagedata r:id="rId1" o:title=""/>
      </v:shape>
    </w:pict>
  </w:numPicBullet>
  <w:numPicBullet w:numPicBulletId="1">
    <w:pict>
      <v:shape id="Рисунок 935" o:spid="_x0000_i1027" type="#_x0000_t75" style="width:26.25pt;height:18pt;visibility:visible;mso-wrap-style:square" o:bullet="t">
        <v:imagedata r:id="rId2" o:title=""/>
      </v:shape>
    </w:pict>
  </w:numPicBullet>
  <w:numPicBullet w:numPicBulletId="2">
    <w:pict>
      <v:shape id="Рисунок 89" o:spid="_x0000_i1028" type="#_x0000_t75" style="width:26.25pt;height:18.75pt;visibility:visible;mso-wrap-style:square" o:bullet="t">
        <v:imagedata r:id="rId3" o:title=""/>
      </v:shape>
    </w:pict>
  </w:numPicBullet>
  <w:numPicBullet w:numPicBulletId="3">
    <w:pict>
      <v:shape id="_x0000_i1029" type="#_x0000_t75" style="width:24.75pt;height:18pt;visibility:visible;mso-wrap-style:square" o:bullet="t">
        <v:imagedata r:id="rId4" o:title=""/>
      </v:shape>
    </w:pict>
  </w:numPicBullet>
  <w:numPicBullet w:numPicBulletId="4">
    <w:pict>
      <v:shape id="_x0000_i1030" type="#_x0000_t75" style="width:27pt;height:18.75pt;visibility:visible;mso-wrap-style:square" o:bullet="t">
        <v:imagedata r:id="rId5" o:title=""/>
      </v:shape>
    </w:pict>
  </w:numPicBullet>
  <w:numPicBullet w:numPicBulletId="5">
    <w:pict>
      <v:shape id="Рисунок 448" o:spid="_x0000_i1031" type="#_x0000_t75" style="width:24pt;height:18pt;visibility:visible;mso-wrap-style:square" o:bullet="t">
        <v:imagedata r:id="rId6" o:title=""/>
      </v:shape>
    </w:pict>
  </w:numPicBullet>
  <w:abstractNum w:abstractNumId="0">
    <w:nsid w:val="01606A3C"/>
    <w:multiLevelType w:val="hybridMultilevel"/>
    <w:tmpl w:val="7D0EF13A"/>
    <w:lvl w:ilvl="0" w:tplc="E7A07CF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AA202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AF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A5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2C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42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4A4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2B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5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966896"/>
    <w:multiLevelType w:val="hybridMultilevel"/>
    <w:tmpl w:val="F3A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5ED"/>
    <w:multiLevelType w:val="multilevel"/>
    <w:tmpl w:val="5388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E6FD2"/>
    <w:multiLevelType w:val="multilevel"/>
    <w:tmpl w:val="1452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16A392C"/>
    <w:multiLevelType w:val="hybridMultilevel"/>
    <w:tmpl w:val="E97854EA"/>
    <w:lvl w:ilvl="0" w:tplc="BD98FDB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4D44AD"/>
    <w:multiLevelType w:val="hybridMultilevel"/>
    <w:tmpl w:val="83502AA2"/>
    <w:lvl w:ilvl="0" w:tplc="EC68048E">
      <w:start w:val="1"/>
      <w:numFmt w:val="bullet"/>
      <w:lvlText w:val=""/>
      <w:lvlPicBulletId w:val="4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8"/>
        <w:szCs w:val="48"/>
      </w:rPr>
    </w:lvl>
    <w:lvl w:ilvl="1" w:tplc="C1C4258A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9DEB18E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1C6CDB6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AC68BB2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A8729DC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9D60F08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666052E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0B8A1E6C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7">
    <w:nsid w:val="5FBC70DE"/>
    <w:multiLevelType w:val="multilevel"/>
    <w:tmpl w:val="73BC92A6"/>
    <w:lvl w:ilvl="0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4" w:hanging="2160"/>
      </w:pPr>
      <w:rPr>
        <w:rFonts w:hint="default"/>
      </w:rPr>
    </w:lvl>
  </w:abstractNum>
  <w:abstractNum w:abstractNumId="8">
    <w:nsid w:val="7C2E4555"/>
    <w:multiLevelType w:val="multilevel"/>
    <w:tmpl w:val="89C0EC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5"/>
    <w:rsid w:val="00006B30"/>
    <w:rsid w:val="000136B6"/>
    <w:rsid w:val="00015F37"/>
    <w:rsid w:val="000249A3"/>
    <w:rsid w:val="000326D2"/>
    <w:rsid w:val="00041891"/>
    <w:rsid w:val="0004742E"/>
    <w:rsid w:val="000529DB"/>
    <w:rsid w:val="0006068A"/>
    <w:rsid w:val="00063BC9"/>
    <w:rsid w:val="0009092E"/>
    <w:rsid w:val="00094687"/>
    <w:rsid w:val="00096581"/>
    <w:rsid w:val="000A01B9"/>
    <w:rsid w:val="000A7D68"/>
    <w:rsid w:val="000E19AF"/>
    <w:rsid w:val="000E5DA5"/>
    <w:rsid w:val="000F0862"/>
    <w:rsid w:val="000F4DA3"/>
    <w:rsid w:val="000F75D4"/>
    <w:rsid w:val="001117D0"/>
    <w:rsid w:val="001144FE"/>
    <w:rsid w:val="00115855"/>
    <w:rsid w:val="001171BC"/>
    <w:rsid w:val="001224E0"/>
    <w:rsid w:val="00124A5C"/>
    <w:rsid w:val="00130EB2"/>
    <w:rsid w:val="00137F76"/>
    <w:rsid w:val="00153CAA"/>
    <w:rsid w:val="00171BCE"/>
    <w:rsid w:val="00182A6A"/>
    <w:rsid w:val="001866EA"/>
    <w:rsid w:val="001A4D47"/>
    <w:rsid w:val="001B0121"/>
    <w:rsid w:val="001B19FD"/>
    <w:rsid w:val="001B25AA"/>
    <w:rsid w:val="001B3B75"/>
    <w:rsid w:val="001D665A"/>
    <w:rsid w:val="001D7096"/>
    <w:rsid w:val="001E3375"/>
    <w:rsid w:val="001E3F3D"/>
    <w:rsid w:val="001E7DEE"/>
    <w:rsid w:val="001F5841"/>
    <w:rsid w:val="0021142B"/>
    <w:rsid w:val="002125ED"/>
    <w:rsid w:val="00213766"/>
    <w:rsid w:val="00220CDC"/>
    <w:rsid w:val="002215A3"/>
    <w:rsid w:val="00224D19"/>
    <w:rsid w:val="00227E0F"/>
    <w:rsid w:val="0024104E"/>
    <w:rsid w:val="00242595"/>
    <w:rsid w:val="002657E4"/>
    <w:rsid w:val="00266047"/>
    <w:rsid w:val="00283A5F"/>
    <w:rsid w:val="00285065"/>
    <w:rsid w:val="00291B7C"/>
    <w:rsid w:val="0029448C"/>
    <w:rsid w:val="002A1A21"/>
    <w:rsid w:val="002A3850"/>
    <w:rsid w:val="002A395B"/>
    <w:rsid w:val="002C088F"/>
    <w:rsid w:val="002C2159"/>
    <w:rsid w:val="002C2DEA"/>
    <w:rsid w:val="002E2CC4"/>
    <w:rsid w:val="002E4A73"/>
    <w:rsid w:val="0030646D"/>
    <w:rsid w:val="003101F5"/>
    <w:rsid w:val="00316F9B"/>
    <w:rsid w:val="00317D57"/>
    <w:rsid w:val="003214FE"/>
    <w:rsid w:val="00322545"/>
    <w:rsid w:val="00326848"/>
    <w:rsid w:val="00327966"/>
    <w:rsid w:val="003329AA"/>
    <w:rsid w:val="00351A12"/>
    <w:rsid w:val="00384A5A"/>
    <w:rsid w:val="0039166A"/>
    <w:rsid w:val="00395BE3"/>
    <w:rsid w:val="003964EA"/>
    <w:rsid w:val="003A5CB8"/>
    <w:rsid w:val="003A7E34"/>
    <w:rsid w:val="003B04EC"/>
    <w:rsid w:val="003B06E6"/>
    <w:rsid w:val="003C204A"/>
    <w:rsid w:val="003C59E8"/>
    <w:rsid w:val="003C7B29"/>
    <w:rsid w:val="003D6BDD"/>
    <w:rsid w:val="003E4560"/>
    <w:rsid w:val="003F3485"/>
    <w:rsid w:val="0041291B"/>
    <w:rsid w:val="0042144A"/>
    <w:rsid w:val="00422043"/>
    <w:rsid w:val="004226F7"/>
    <w:rsid w:val="00423591"/>
    <w:rsid w:val="00423835"/>
    <w:rsid w:val="00430EEB"/>
    <w:rsid w:val="004331AB"/>
    <w:rsid w:val="00436CD1"/>
    <w:rsid w:val="004502EB"/>
    <w:rsid w:val="00454038"/>
    <w:rsid w:val="004629C2"/>
    <w:rsid w:val="00464665"/>
    <w:rsid w:val="0047494E"/>
    <w:rsid w:val="004809B3"/>
    <w:rsid w:val="00485440"/>
    <w:rsid w:val="00492C13"/>
    <w:rsid w:val="004A30BE"/>
    <w:rsid w:val="004B2B16"/>
    <w:rsid w:val="004B3D85"/>
    <w:rsid w:val="004B3E37"/>
    <w:rsid w:val="004B6ED5"/>
    <w:rsid w:val="004C39EB"/>
    <w:rsid w:val="004E4311"/>
    <w:rsid w:val="004F010B"/>
    <w:rsid w:val="004F176A"/>
    <w:rsid w:val="004F2371"/>
    <w:rsid w:val="004F3005"/>
    <w:rsid w:val="004F5A79"/>
    <w:rsid w:val="00505189"/>
    <w:rsid w:val="00516A7A"/>
    <w:rsid w:val="00543E7D"/>
    <w:rsid w:val="0055243B"/>
    <w:rsid w:val="00563491"/>
    <w:rsid w:val="005712F9"/>
    <w:rsid w:val="00571443"/>
    <w:rsid w:val="0058257C"/>
    <w:rsid w:val="005826CC"/>
    <w:rsid w:val="0058692F"/>
    <w:rsid w:val="00586942"/>
    <w:rsid w:val="00593A00"/>
    <w:rsid w:val="005A3532"/>
    <w:rsid w:val="005A7E61"/>
    <w:rsid w:val="005B029E"/>
    <w:rsid w:val="005B1908"/>
    <w:rsid w:val="005B3F03"/>
    <w:rsid w:val="005D0CDC"/>
    <w:rsid w:val="005D17C8"/>
    <w:rsid w:val="005D2676"/>
    <w:rsid w:val="005F33DA"/>
    <w:rsid w:val="00621F41"/>
    <w:rsid w:val="00631116"/>
    <w:rsid w:val="00633718"/>
    <w:rsid w:val="0064100F"/>
    <w:rsid w:val="00647B66"/>
    <w:rsid w:val="00650036"/>
    <w:rsid w:val="006502FE"/>
    <w:rsid w:val="00650F36"/>
    <w:rsid w:val="00662DFF"/>
    <w:rsid w:val="006800C9"/>
    <w:rsid w:val="00694E1F"/>
    <w:rsid w:val="006979D0"/>
    <w:rsid w:val="006A06E2"/>
    <w:rsid w:val="006B0F30"/>
    <w:rsid w:val="006B6271"/>
    <w:rsid w:val="006C64B9"/>
    <w:rsid w:val="006D12F1"/>
    <w:rsid w:val="006D2C82"/>
    <w:rsid w:val="006F704E"/>
    <w:rsid w:val="00704257"/>
    <w:rsid w:val="007112E3"/>
    <w:rsid w:val="00712435"/>
    <w:rsid w:val="00716523"/>
    <w:rsid w:val="007174D2"/>
    <w:rsid w:val="00720604"/>
    <w:rsid w:val="0072290A"/>
    <w:rsid w:val="00737133"/>
    <w:rsid w:val="00744FAF"/>
    <w:rsid w:val="007466DE"/>
    <w:rsid w:val="00750E97"/>
    <w:rsid w:val="00752ACE"/>
    <w:rsid w:val="00753C70"/>
    <w:rsid w:val="007546EB"/>
    <w:rsid w:val="00755E61"/>
    <w:rsid w:val="007574C3"/>
    <w:rsid w:val="00757C79"/>
    <w:rsid w:val="0077400B"/>
    <w:rsid w:val="00774BBF"/>
    <w:rsid w:val="00782568"/>
    <w:rsid w:val="00792352"/>
    <w:rsid w:val="00793DC6"/>
    <w:rsid w:val="00795B82"/>
    <w:rsid w:val="00796B0E"/>
    <w:rsid w:val="007A2B03"/>
    <w:rsid w:val="007A7345"/>
    <w:rsid w:val="007A7F36"/>
    <w:rsid w:val="007B25A1"/>
    <w:rsid w:val="007B3F44"/>
    <w:rsid w:val="007D46B6"/>
    <w:rsid w:val="007E5ABA"/>
    <w:rsid w:val="007E6734"/>
    <w:rsid w:val="007F31A2"/>
    <w:rsid w:val="00800A73"/>
    <w:rsid w:val="00805423"/>
    <w:rsid w:val="00806B92"/>
    <w:rsid w:val="00811E47"/>
    <w:rsid w:val="0081202B"/>
    <w:rsid w:val="008219F3"/>
    <w:rsid w:val="00822491"/>
    <w:rsid w:val="00822A18"/>
    <w:rsid w:val="00822A26"/>
    <w:rsid w:val="0082558C"/>
    <w:rsid w:val="00825B61"/>
    <w:rsid w:val="00827571"/>
    <w:rsid w:val="00830E21"/>
    <w:rsid w:val="008368EC"/>
    <w:rsid w:val="00836BB8"/>
    <w:rsid w:val="0084547D"/>
    <w:rsid w:val="00857F60"/>
    <w:rsid w:val="008632D1"/>
    <w:rsid w:val="00866887"/>
    <w:rsid w:val="00890690"/>
    <w:rsid w:val="0089130B"/>
    <w:rsid w:val="008932D5"/>
    <w:rsid w:val="008959B1"/>
    <w:rsid w:val="00897A62"/>
    <w:rsid w:val="00897E45"/>
    <w:rsid w:val="008A5BD3"/>
    <w:rsid w:val="008A768F"/>
    <w:rsid w:val="008B404A"/>
    <w:rsid w:val="008B5391"/>
    <w:rsid w:val="008C3BDB"/>
    <w:rsid w:val="008D1EDF"/>
    <w:rsid w:val="008E7210"/>
    <w:rsid w:val="008F778C"/>
    <w:rsid w:val="00921B3C"/>
    <w:rsid w:val="0093653D"/>
    <w:rsid w:val="00942696"/>
    <w:rsid w:val="009461D7"/>
    <w:rsid w:val="0095149D"/>
    <w:rsid w:val="00952579"/>
    <w:rsid w:val="00960644"/>
    <w:rsid w:val="00960AEA"/>
    <w:rsid w:val="00964038"/>
    <w:rsid w:val="00964153"/>
    <w:rsid w:val="0096584D"/>
    <w:rsid w:val="00972F63"/>
    <w:rsid w:val="00977823"/>
    <w:rsid w:val="009950AB"/>
    <w:rsid w:val="0099587A"/>
    <w:rsid w:val="009A23C4"/>
    <w:rsid w:val="009A4D51"/>
    <w:rsid w:val="009B4781"/>
    <w:rsid w:val="009B5FDC"/>
    <w:rsid w:val="009C15EA"/>
    <w:rsid w:val="009D7B16"/>
    <w:rsid w:val="009F0611"/>
    <w:rsid w:val="009F2FC9"/>
    <w:rsid w:val="009F3FAE"/>
    <w:rsid w:val="00A101CC"/>
    <w:rsid w:val="00A16C9B"/>
    <w:rsid w:val="00A16FE5"/>
    <w:rsid w:val="00A258DF"/>
    <w:rsid w:val="00A26BDB"/>
    <w:rsid w:val="00A308AB"/>
    <w:rsid w:val="00A34B9B"/>
    <w:rsid w:val="00A410BD"/>
    <w:rsid w:val="00A42C43"/>
    <w:rsid w:val="00A4402C"/>
    <w:rsid w:val="00A4458C"/>
    <w:rsid w:val="00A4774E"/>
    <w:rsid w:val="00A53751"/>
    <w:rsid w:val="00A541D0"/>
    <w:rsid w:val="00A76C7B"/>
    <w:rsid w:val="00A816B8"/>
    <w:rsid w:val="00A86348"/>
    <w:rsid w:val="00A86CB7"/>
    <w:rsid w:val="00A906BC"/>
    <w:rsid w:val="00AA18B3"/>
    <w:rsid w:val="00AA1C34"/>
    <w:rsid w:val="00AA3087"/>
    <w:rsid w:val="00AB132C"/>
    <w:rsid w:val="00AB21C5"/>
    <w:rsid w:val="00AB3FA7"/>
    <w:rsid w:val="00AB56B8"/>
    <w:rsid w:val="00AC2CB2"/>
    <w:rsid w:val="00AD6C38"/>
    <w:rsid w:val="00AE0C9F"/>
    <w:rsid w:val="00AF4C83"/>
    <w:rsid w:val="00AF74DB"/>
    <w:rsid w:val="00B02819"/>
    <w:rsid w:val="00B069FB"/>
    <w:rsid w:val="00B12CE6"/>
    <w:rsid w:val="00B13C45"/>
    <w:rsid w:val="00B2527E"/>
    <w:rsid w:val="00B253B4"/>
    <w:rsid w:val="00B31A06"/>
    <w:rsid w:val="00B34682"/>
    <w:rsid w:val="00B50A7B"/>
    <w:rsid w:val="00B50DF5"/>
    <w:rsid w:val="00B530A7"/>
    <w:rsid w:val="00B6629E"/>
    <w:rsid w:val="00B742CF"/>
    <w:rsid w:val="00B8277E"/>
    <w:rsid w:val="00B842FC"/>
    <w:rsid w:val="00B9073E"/>
    <w:rsid w:val="00B93DBA"/>
    <w:rsid w:val="00BA0A9B"/>
    <w:rsid w:val="00BA4CEF"/>
    <w:rsid w:val="00BB578D"/>
    <w:rsid w:val="00BC07DD"/>
    <w:rsid w:val="00BC2373"/>
    <w:rsid w:val="00BC39C7"/>
    <w:rsid w:val="00BC5296"/>
    <w:rsid w:val="00BD349B"/>
    <w:rsid w:val="00BE0031"/>
    <w:rsid w:val="00BE40E5"/>
    <w:rsid w:val="00C01C82"/>
    <w:rsid w:val="00C01D19"/>
    <w:rsid w:val="00C05C9F"/>
    <w:rsid w:val="00C104CC"/>
    <w:rsid w:val="00C10680"/>
    <w:rsid w:val="00C174B2"/>
    <w:rsid w:val="00C235B5"/>
    <w:rsid w:val="00C36575"/>
    <w:rsid w:val="00C3699F"/>
    <w:rsid w:val="00C37C39"/>
    <w:rsid w:val="00C40856"/>
    <w:rsid w:val="00C42528"/>
    <w:rsid w:val="00C625B0"/>
    <w:rsid w:val="00C76003"/>
    <w:rsid w:val="00C828E9"/>
    <w:rsid w:val="00C84D73"/>
    <w:rsid w:val="00C853DE"/>
    <w:rsid w:val="00C92CBC"/>
    <w:rsid w:val="00C92D39"/>
    <w:rsid w:val="00C952CC"/>
    <w:rsid w:val="00CA20E2"/>
    <w:rsid w:val="00CA486B"/>
    <w:rsid w:val="00CB6F0B"/>
    <w:rsid w:val="00CC16C1"/>
    <w:rsid w:val="00CD7158"/>
    <w:rsid w:val="00CD7803"/>
    <w:rsid w:val="00CE0438"/>
    <w:rsid w:val="00CE0C5F"/>
    <w:rsid w:val="00CE56A6"/>
    <w:rsid w:val="00D02D2E"/>
    <w:rsid w:val="00D04A27"/>
    <w:rsid w:val="00D04ADD"/>
    <w:rsid w:val="00D07EE7"/>
    <w:rsid w:val="00D23CB0"/>
    <w:rsid w:val="00D269B5"/>
    <w:rsid w:val="00D30D41"/>
    <w:rsid w:val="00D31760"/>
    <w:rsid w:val="00D35082"/>
    <w:rsid w:val="00D41A4F"/>
    <w:rsid w:val="00D565BF"/>
    <w:rsid w:val="00D61726"/>
    <w:rsid w:val="00D650E6"/>
    <w:rsid w:val="00D65B35"/>
    <w:rsid w:val="00D737FD"/>
    <w:rsid w:val="00D7775A"/>
    <w:rsid w:val="00DA03EE"/>
    <w:rsid w:val="00DA7A8F"/>
    <w:rsid w:val="00DA7B85"/>
    <w:rsid w:val="00DB112B"/>
    <w:rsid w:val="00DC444A"/>
    <w:rsid w:val="00DD1406"/>
    <w:rsid w:val="00DD4515"/>
    <w:rsid w:val="00DD4772"/>
    <w:rsid w:val="00DE5D92"/>
    <w:rsid w:val="00DE6061"/>
    <w:rsid w:val="00E054FF"/>
    <w:rsid w:val="00E142E7"/>
    <w:rsid w:val="00E24861"/>
    <w:rsid w:val="00E34DB1"/>
    <w:rsid w:val="00E35D55"/>
    <w:rsid w:val="00E451CB"/>
    <w:rsid w:val="00E45A08"/>
    <w:rsid w:val="00E72E68"/>
    <w:rsid w:val="00E84F83"/>
    <w:rsid w:val="00E90E14"/>
    <w:rsid w:val="00E9682E"/>
    <w:rsid w:val="00EA4200"/>
    <w:rsid w:val="00EB7BC8"/>
    <w:rsid w:val="00EC0A00"/>
    <w:rsid w:val="00EC3B5E"/>
    <w:rsid w:val="00ED0B14"/>
    <w:rsid w:val="00ED30EA"/>
    <w:rsid w:val="00EE09B2"/>
    <w:rsid w:val="00EE7851"/>
    <w:rsid w:val="00EF119E"/>
    <w:rsid w:val="00EF4A42"/>
    <w:rsid w:val="00EF6998"/>
    <w:rsid w:val="00F1442B"/>
    <w:rsid w:val="00F20D43"/>
    <w:rsid w:val="00F26D3C"/>
    <w:rsid w:val="00F27162"/>
    <w:rsid w:val="00F27A50"/>
    <w:rsid w:val="00F35220"/>
    <w:rsid w:val="00F40CD3"/>
    <w:rsid w:val="00F44789"/>
    <w:rsid w:val="00F52F57"/>
    <w:rsid w:val="00F60FDB"/>
    <w:rsid w:val="00F63092"/>
    <w:rsid w:val="00F660E7"/>
    <w:rsid w:val="00F662C3"/>
    <w:rsid w:val="00F67B2C"/>
    <w:rsid w:val="00F7622E"/>
    <w:rsid w:val="00F772A7"/>
    <w:rsid w:val="00F77B52"/>
    <w:rsid w:val="00F77ED3"/>
    <w:rsid w:val="00F80722"/>
    <w:rsid w:val="00F85F68"/>
    <w:rsid w:val="00F92317"/>
    <w:rsid w:val="00F96A51"/>
    <w:rsid w:val="00F96D93"/>
    <w:rsid w:val="00FA3AEB"/>
    <w:rsid w:val="00FA4B8C"/>
    <w:rsid w:val="00FB28C7"/>
    <w:rsid w:val="00FB63A6"/>
    <w:rsid w:val="00FB7DD0"/>
    <w:rsid w:val="00FC575A"/>
    <w:rsid w:val="00FD79AF"/>
    <w:rsid w:val="00FE2DC9"/>
    <w:rsid w:val="00FE5168"/>
    <w:rsid w:val="00FF2578"/>
    <w:rsid w:val="00FF3398"/>
    <w:rsid w:val="00FF6E8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CA20E2"/>
    <w:rPr>
      <w:color w:val="808080"/>
    </w:rPr>
  </w:style>
  <w:style w:type="paragraph" w:styleId="af1">
    <w:name w:val="Body Text"/>
    <w:basedOn w:val="a"/>
    <w:link w:val="af2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1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CA20E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 w:cs="Times New Roman"/>
      <w:color w:val="000000"/>
      <w:spacing w:val="-7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00"/>
    <w:rPr>
      <w:color w:val="0000FF"/>
      <w:u w:val="single"/>
    </w:rPr>
  </w:style>
  <w:style w:type="paragraph" w:customStyle="1" w:styleId="s1">
    <w:name w:val="s_1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0E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50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A20E2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CA20E2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A2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Emphasis"/>
    <w:qFormat/>
    <w:rsid w:val="00CA20E2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CA20E2"/>
  </w:style>
  <w:style w:type="paragraph" w:styleId="a8">
    <w:name w:val="Body Text Indent"/>
    <w:basedOn w:val="a"/>
    <w:link w:val="a9"/>
    <w:unhideWhenUsed/>
    <w:rsid w:val="00CA20E2"/>
    <w:pPr>
      <w:ind w:firstLine="709"/>
      <w:jc w:val="both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CA20E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CA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A20E2"/>
    <w:pPr>
      <w:ind w:left="720"/>
      <w:contextualSpacing/>
    </w:pPr>
    <w:rPr>
      <w:rFonts w:eastAsia="Calibri" w:cs="Times New Roman"/>
      <w:sz w:val="24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CA20E2"/>
    <w:pPr>
      <w:tabs>
        <w:tab w:val="center" w:pos="4677"/>
        <w:tab w:val="right" w:pos="9355"/>
      </w:tabs>
    </w:pPr>
    <w:rPr>
      <w:rFonts w:eastAsia="Calibri" w:cs="Times New Roman"/>
      <w:sz w:val="24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A20E2"/>
    <w:rPr>
      <w:rFonts w:ascii="Times New Roman" w:eastAsia="Calibri" w:hAnsi="Times New Roman" w:cs="Times New Roman"/>
      <w:sz w:val="24"/>
      <w:szCs w:val="28"/>
      <w:lang w:eastAsia="en-US"/>
    </w:rPr>
  </w:style>
  <w:style w:type="table" w:styleId="af">
    <w:name w:val="Table Grid"/>
    <w:basedOn w:val="a1"/>
    <w:uiPriority w:val="59"/>
    <w:rsid w:val="00CA20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CA20E2"/>
    <w:rPr>
      <w:color w:val="808080"/>
    </w:rPr>
  </w:style>
  <w:style w:type="paragraph" w:styleId="af1">
    <w:name w:val="Body Text"/>
    <w:basedOn w:val="a"/>
    <w:link w:val="af2"/>
    <w:rsid w:val="00CA20E2"/>
    <w:pPr>
      <w:spacing w:after="120"/>
    </w:pPr>
    <w:rPr>
      <w:rFonts w:eastAsia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rsid w:val="00CA20E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">
    <w:name w:val="w"/>
    <w:basedOn w:val="a0"/>
    <w:rsid w:val="00836BB8"/>
  </w:style>
  <w:style w:type="character" w:customStyle="1" w:styleId="10">
    <w:name w:val="Заголовок 1 Знак"/>
    <w:basedOn w:val="a0"/>
    <w:link w:val="1"/>
    <w:uiPriority w:val="9"/>
    <w:rsid w:val="000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0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21" Type="http://schemas.openxmlformats.org/officeDocument/2006/relationships/image" Target="media/image17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4.wmf"/><Relationship Id="rId68" Type="http://schemas.openxmlformats.org/officeDocument/2006/relationships/image" Target="media/image58.wmf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9" Type="http://schemas.openxmlformats.org/officeDocument/2006/relationships/hyperlink" Target="https://www.mos.ru/upload/documents/docs/prikaz323tr.pdf" TargetMode="External"/><Relationship Id="rId11" Type="http://schemas.openxmlformats.org/officeDocument/2006/relationships/image" Target="media/image9.wmf"/><Relationship Id="rId24" Type="http://schemas.openxmlformats.org/officeDocument/2006/relationships/image" Target="media/image20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.wmf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komus.ru/katalog/papki-i-sistemy-arkhivatsii/papki-arkhivnye/korob-arkhivnyj-s-vyrubnym-zamkom-na-knopke/korob-arkhivnyj-attache-mikrogofrokarton-belyj-256x200x320-mm-5-shtuk-v-upakovke-/p/809773/" TargetMode="External"/><Relationship Id="rId19" Type="http://schemas.openxmlformats.org/officeDocument/2006/relationships/image" Target="media/image15.wmf"/><Relationship Id="rId14" Type="http://schemas.openxmlformats.org/officeDocument/2006/relationships/image" Target="media/image2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5.wmf"/><Relationship Id="rId69" Type="http://schemas.openxmlformats.org/officeDocument/2006/relationships/image" Target="media/image59.wmf"/><Relationship Id="rId8" Type="http://schemas.openxmlformats.org/officeDocument/2006/relationships/endnotes" Target="endnotes.xml"/><Relationship Id="rId51" Type="http://schemas.openxmlformats.org/officeDocument/2006/relationships/image" Target="media/image46.wmf"/><Relationship Id="rId72" Type="http://schemas.openxmlformats.org/officeDocument/2006/relationships/image" Target="media/image62.wmf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hyperlink" Target="https://www.komus.ru/katalog/bumaga-i-bumazhnye-izdeliya/bumaga-dlya-zametok/blok-kubiki-i-boksy/boksy-dlya-bumagi/boks-dlya-bumagi-prozrachnyj-90kh90kh90-mm/p/479037/" TargetMode="External"/><Relationship Id="rId67" Type="http://schemas.openxmlformats.org/officeDocument/2006/relationships/image" Target="media/image57.wmf"/><Relationship Id="rId20" Type="http://schemas.openxmlformats.org/officeDocument/2006/relationships/image" Target="media/image16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hyperlink" Target="https://www.komus.ru/katalog/papki-i-sistemy-arkhivatsii/papki-arkhivnye/korob-dlya-pereezda-transportnye-koroba/korob-arkhivnyj-gofrokarton-bezhevyj-480kh325kh295-mm-5-shtuk-v-upakovke-/p/769514/" TargetMode="External"/><Relationship Id="rId70" Type="http://schemas.openxmlformats.org/officeDocument/2006/relationships/image" Target="media/image60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8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hyperlink" Target="https://www.komus.ru/katalog/papki-i-sistemy-arkhivatsii/papki-arkhivnye/korob-arkhivnyj-s-vyrubnym-zamkom-na-knopke/korob-arkhivnyj-attache-mikrogofrokarton-belyj-256x200x320-mm-5-shtuk-v-upakovke-/p/809773/" TargetMode="External"/><Relationship Id="rId65" Type="http://schemas.openxmlformats.org/officeDocument/2006/relationships/image" Target="media/image56.wmf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7.wmf"/><Relationship Id="rId13" Type="http://schemas.openxmlformats.org/officeDocument/2006/relationships/image" Target="media/image10.wmf"/><Relationship Id="rId18" Type="http://schemas.openxmlformats.org/officeDocument/2006/relationships/image" Target="media/image14.wmf"/><Relationship Id="rId39" Type="http://schemas.openxmlformats.org/officeDocument/2006/relationships/image" Target="media/image3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" Type="http://schemas.openxmlformats.org/officeDocument/2006/relationships/footnotes" Target="footnotes.xml"/><Relationship Id="rId71" Type="http://schemas.openxmlformats.org/officeDocument/2006/relationships/image" Target="media/image6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FCDB-9E23-4495-BEF1-5FDA97E0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2AC09974</Template>
  <TotalTime>2240</TotalTime>
  <Pages>32</Pages>
  <Words>8358</Words>
  <Characters>47644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Certified Windows</dc:creator>
  <cp:lastModifiedBy>Касторская</cp:lastModifiedBy>
  <cp:revision>257</cp:revision>
  <cp:lastPrinted>2018-11-06T10:08:00Z</cp:lastPrinted>
  <dcterms:created xsi:type="dcterms:W3CDTF">2018-10-18T15:34:00Z</dcterms:created>
  <dcterms:modified xsi:type="dcterms:W3CDTF">2018-11-12T13:51:00Z</dcterms:modified>
</cp:coreProperties>
</file>